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12D" w:rsidRDefault="00DB572B" w:rsidP="000A212D">
      <w:pPr>
        <w:widowControl w:val="0"/>
        <w:shd w:val="clear" w:color="auto" w:fill="FFFFFF"/>
        <w:autoSpaceDE w:val="0"/>
        <w:autoSpaceDN w:val="0"/>
        <w:adjustRightInd w:val="0"/>
        <w:spacing w:after="0" w:line="240" w:lineRule="auto"/>
        <w:ind w:hanging="1134"/>
        <w:contextualSpacing/>
        <w:rPr>
          <w:rFonts w:ascii="Times New Roman" w:hAnsi="Times New Roman" w:cs="Times New Roman"/>
          <w:sz w:val="24"/>
          <w:szCs w:val="24"/>
        </w:rPr>
      </w:pPr>
      <w:r>
        <w:rPr>
          <w:rFonts w:ascii="Times New Roman" w:hAnsi="Times New Roman" w:cs="Times New Roman"/>
          <w:b/>
          <w:noProof/>
          <w:sz w:val="24"/>
          <w:szCs w:val="24"/>
          <w:lang w:eastAsia="ru-RU"/>
        </w:rPr>
        <w:drawing>
          <wp:inline distT="0" distB="0" distL="0" distR="0">
            <wp:extent cx="6927012" cy="9603370"/>
            <wp:effectExtent l="0" t="0" r="0" b="0"/>
            <wp:docPr id="2" name="Рисунок 2" descr="F:\2019-2020 уч.год\сканы Программы\тит. оп.0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9-2020 уч.год\сканы Программы\тит. оп.012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4803" cy="9600308"/>
                    </a:xfrm>
                    <a:prstGeom prst="rect">
                      <a:avLst/>
                    </a:prstGeom>
                    <a:noFill/>
                    <a:ln>
                      <a:noFill/>
                    </a:ln>
                  </pic:spPr>
                </pic:pic>
              </a:graphicData>
            </a:graphic>
          </wp:inline>
        </w:drawing>
      </w:r>
    </w:p>
    <w:p w:rsidR="000A212D" w:rsidRDefault="00DB572B" w:rsidP="000A212D">
      <w:pPr>
        <w:widowControl w:val="0"/>
        <w:shd w:val="clear" w:color="auto" w:fill="FFFFFF"/>
        <w:autoSpaceDE w:val="0"/>
        <w:autoSpaceDN w:val="0"/>
        <w:adjustRightInd w:val="0"/>
        <w:spacing w:after="0" w:line="240" w:lineRule="auto"/>
        <w:ind w:hanging="1134"/>
        <w:contextualSpacing/>
        <w:rPr>
          <w:rFonts w:ascii="Times New Roman" w:hAnsi="Times New Roman" w:cs="Times New Roman"/>
          <w:sz w:val="24"/>
          <w:szCs w:val="24"/>
        </w:rPr>
      </w:pPr>
      <w:r>
        <w:rPr>
          <w:rFonts w:ascii="Times New Roman" w:hAnsi="Times New Roman" w:cs="Times New Roman"/>
          <w:noProof/>
          <w:lang w:eastAsia="ru-RU"/>
        </w:rPr>
        <w:lastRenderedPageBreak/>
        <w:drawing>
          <wp:inline distT="0" distB="0" distL="0" distR="0">
            <wp:extent cx="6901133" cy="9567492"/>
            <wp:effectExtent l="0" t="0" r="0" b="0"/>
            <wp:docPr id="5" name="Рисунок 5" descr="F:\2019-2020 уч.год\сканы Программы\тит. оп.0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019-2020 уч.год\сканы Программы\тит. оп.012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98932" cy="9564441"/>
                    </a:xfrm>
                    <a:prstGeom prst="rect">
                      <a:avLst/>
                    </a:prstGeom>
                    <a:noFill/>
                    <a:ln>
                      <a:noFill/>
                    </a:ln>
                  </pic:spPr>
                </pic:pic>
              </a:graphicData>
            </a:graphic>
          </wp:inline>
        </w:drawing>
      </w:r>
    </w:p>
    <w:p w:rsidR="000A212D" w:rsidRPr="000A212D" w:rsidRDefault="000A212D" w:rsidP="000A212D">
      <w:pPr>
        <w:widowControl w:val="0"/>
        <w:shd w:val="clear" w:color="auto" w:fill="FFFFFF"/>
        <w:autoSpaceDE w:val="0"/>
        <w:autoSpaceDN w:val="0"/>
        <w:adjustRightInd w:val="0"/>
        <w:spacing w:after="0" w:line="240" w:lineRule="auto"/>
        <w:ind w:left="-709"/>
        <w:contextualSpacing/>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6695221" cy="9282023"/>
            <wp:effectExtent l="19050" t="0" r="0" b="0"/>
            <wp:docPr id="4" name="Рисунок 3" descr="F:\сканы\листы согласования\пм.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сканы\листы согласования\пм.02.jpg"/>
                    <pic:cNvPicPr>
                      <a:picLocks noChangeAspect="1" noChangeArrowheads="1"/>
                    </pic:cNvPicPr>
                  </pic:nvPicPr>
                  <pic:blipFill>
                    <a:blip r:embed="rId9"/>
                    <a:srcRect/>
                    <a:stretch>
                      <a:fillRect/>
                    </a:stretch>
                  </pic:blipFill>
                  <pic:spPr bwMode="auto">
                    <a:xfrm>
                      <a:off x="0" y="0"/>
                      <a:ext cx="6697247" cy="9284832"/>
                    </a:xfrm>
                    <a:prstGeom prst="rect">
                      <a:avLst/>
                    </a:prstGeom>
                    <a:noFill/>
                    <a:ln w="9525">
                      <a:noFill/>
                      <a:miter lim="800000"/>
                      <a:headEnd/>
                      <a:tailEnd/>
                    </a:ln>
                  </pic:spPr>
                </pic:pic>
              </a:graphicData>
            </a:graphic>
          </wp:inline>
        </w:drawing>
      </w:r>
    </w:p>
    <w:p w:rsidR="00C451B0" w:rsidRDefault="00B666DE" w:rsidP="00DB572B">
      <w:pPr>
        <w:tabs>
          <w:tab w:val="left" w:pos="1335"/>
          <w:tab w:val="center" w:pos="4819"/>
        </w:tabs>
        <w:rPr>
          <w:rFonts w:ascii="Times New Roman" w:hAnsi="Times New Roman" w:cs="Times New Roman"/>
          <w:b/>
          <w:bCs/>
          <w:color w:val="000000"/>
          <w:sz w:val="24"/>
          <w:szCs w:val="24"/>
        </w:rPr>
      </w:pPr>
      <w:r>
        <w:rPr>
          <w:rFonts w:ascii="Times New Roman" w:hAnsi="Times New Roman" w:cs="Times New Roman"/>
          <w:b/>
          <w:sz w:val="20"/>
          <w:szCs w:val="20"/>
        </w:rPr>
        <w:lastRenderedPageBreak/>
        <w:tab/>
      </w:r>
      <w:r>
        <w:rPr>
          <w:rFonts w:ascii="Times New Roman" w:hAnsi="Times New Roman" w:cs="Times New Roman"/>
          <w:b/>
          <w:sz w:val="20"/>
          <w:szCs w:val="20"/>
        </w:rPr>
        <w:tab/>
      </w:r>
      <w:bookmarkStart w:id="0" w:name="_GoBack"/>
      <w:bookmarkEnd w:id="0"/>
    </w:p>
    <w:p w:rsidR="006C1B44" w:rsidRPr="006C1B44" w:rsidRDefault="006C1B44" w:rsidP="006C1B44">
      <w:pPr>
        <w:spacing w:after="0" w:line="360" w:lineRule="auto"/>
        <w:jc w:val="center"/>
        <w:rPr>
          <w:rFonts w:ascii="Times New Roman" w:hAnsi="Times New Roman" w:cs="Times New Roman"/>
          <w:b/>
          <w:bCs/>
          <w:color w:val="000000"/>
          <w:sz w:val="24"/>
          <w:szCs w:val="24"/>
        </w:rPr>
      </w:pPr>
      <w:r w:rsidRPr="006C1B44">
        <w:rPr>
          <w:rFonts w:ascii="Times New Roman" w:hAnsi="Times New Roman" w:cs="Times New Roman"/>
          <w:b/>
          <w:bCs/>
          <w:color w:val="000000"/>
          <w:sz w:val="24"/>
          <w:szCs w:val="24"/>
        </w:rPr>
        <w:t>СОДЕРЖАНИЕ</w:t>
      </w:r>
    </w:p>
    <w:p w:rsidR="006C1B44" w:rsidRPr="006C1B44" w:rsidRDefault="006C1B44" w:rsidP="006C1B44">
      <w:pPr>
        <w:pStyle w:val="Default"/>
        <w:ind w:right="-136"/>
        <w:jc w:val="both"/>
        <w:rPr>
          <w:rFonts w:ascii="Times New Roman" w:hAnsi="Times New Roman" w:cs="Times New Roman"/>
          <w:b/>
          <w:bCs/>
        </w:rPr>
      </w:pPr>
    </w:p>
    <w:p w:rsidR="00645200" w:rsidRPr="003874A0" w:rsidRDefault="000A049D" w:rsidP="003874A0">
      <w:pPr>
        <w:pStyle w:val="aa"/>
        <w:ind w:left="-851" w:right="-284"/>
        <w:rPr>
          <w:rFonts w:ascii="Times New Roman" w:eastAsia="Times New Roman" w:hAnsi="Times New Roman" w:cs="Times New Roman"/>
          <w:sz w:val="24"/>
          <w:szCs w:val="24"/>
        </w:rPr>
      </w:pPr>
      <w:r w:rsidRPr="003874A0">
        <w:rPr>
          <w:rFonts w:ascii="Times New Roman" w:hAnsi="Times New Roman" w:cs="Times New Roman"/>
          <w:sz w:val="24"/>
          <w:szCs w:val="24"/>
        </w:rPr>
        <w:fldChar w:fldCharType="begin"/>
      </w:r>
      <w:r w:rsidR="00645200" w:rsidRPr="003874A0">
        <w:rPr>
          <w:rFonts w:ascii="Times New Roman" w:hAnsi="Times New Roman" w:cs="Times New Roman"/>
          <w:sz w:val="24"/>
          <w:szCs w:val="24"/>
        </w:rPr>
        <w:instrText xml:space="preserve"> TOC \o "1-3" \h \z \u </w:instrText>
      </w:r>
      <w:r w:rsidRPr="003874A0">
        <w:rPr>
          <w:rFonts w:ascii="Times New Roman" w:hAnsi="Times New Roman" w:cs="Times New Roman"/>
          <w:sz w:val="24"/>
          <w:szCs w:val="24"/>
        </w:rPr>
        <w:fldChar w:fldCharType="separate"/>
      </w:r>
      <w:r w:rsidR="00645200" w:rsidRPr="003874A0">
        <w:rPr>
          <w:rFonts w:ascii="Times New Roman" w:hAnsi="Times New Roman" w:cs="Times New Roman"/>
          <w:sz w:val="24"/>
          <w:szCs w:val="24"/>
        </w:rPr>
        <w:t>1. ПАСПОРТ РАБОЧЕЙ ПРОГРАММЫ ПРОФЕССИОНАЛЬНОГО МОДУЛЯ…… ………...4</w:t>
      </w:r>
    </w:p>
    <w:p w:rsidR="00645200" w:rsidRPr="003874A0" w:rsidRDefault="00645200" w:rsidP="00645200">
      <w:pPr>
        <w:pStyle w:val="aa"/>
        <w:ind w:left="-851" w:right="-284"/>
        <w:rPr>
          <w:rFonts w:ascii="Times New Roman" w:hAnsi="Times New Roman" w:cs="Times New Roman"/>
          <w:sz w:val="24"/>
          <w:szCs w:val="24"/>
        </w:rPr>
      </w:pPr>
    </w:p>
    <w:p w:rsidR="00645200" w:rsidRPr="003874A0" w:rsidRDefault="00645200" w:rsidP="00645200">
      <w:pPr>
        <w:pStyle w:val="aa"/>
        <w:ind w:left="-851" w:right="-284"/>
        <w:rPr>
          <w:rFonts w:ascii="Times New Roman" w:hAnsi="Times New Roman" w:cs="Times New Roman"/>
          <w:sz w:val="24"/>
          <w:szCs w:val="24"/>
        </w:rPr>
      </w:pPr>
      <w:r w:rsidRPr="003874A0">
        <w:rPr>
          <w:rFonts w:ascii="Times New Roman" w:hAnsi="Times New Roman" w:cs="Times New Roman"/>
          <w:sz w:val="24"/>
          <w:szCs w:val="24"/>
        </w:rPr>
        <w:t>2. РЕЗУЛЬТАТЫ ОСВОЕНИЯ ПРОФЕССИОНАЛЬНОГО МОДУЛЯ…………………………..7</w:t>
      </w:r>
    </w:p>
    <w:p w:rsidR="00645200" w:rsidRPr="003874A0" w:rsidRDefault="00645200" w:rsidP="00645200">
      <w:pPr>
        <w:pStyle w:val="aa"/>
        <w:ind w:left="-851" w:right="-284"/>
        <w:rPr>
          <w:rFonts w:ascii="Times New Roman" w:hAnsi="Times New Roman" w:cs="Times New Roman"/>
          <w:sz w:val="24"/>
          <w:szCs w:val="24"/>
        </w:rPr>
      </w:pPr>
    </w:p>
    <w:p w:rsidR="00645200" w:rsidRPr="003874A0" w:rsidRDefault="00645200" w:rsidP="00645200">
      <w:pPr>
        <w:pStyle w:val="aa"/>
        <w:ind w:left="-851" w:right="-284"/>
        <w:rPr>
          <w:rFonts w:ascii="Times New Roman" w:hAnsi="Times New Roman" w:cs="Times New Roman"/>
          <w:sz w:val="24"/>
          <w:szCs w:val="24"/>
        </w:rPr>
      </w:pPr>
      <w:r w:rsidRPr="003874A0">
        <w:rPr>
          <w:rFonts w:ascii="Times New Roman" w:hAnsi="Times New Roman" w:cs="Times New Roman"/>
          <w:sz w:val="24"/>
          <w:szCs w:val="24"/>
        </w:rPr>
        <w:t>3.  СТРУКТУРА И СОДЕРЖАНИЕ ПРОФЕССИОНАЛЬНОГО МОДУЛЯ………..…………....8</w:t>
      </w:r>
    </w:p>
    <w:p w:rsidR="00645200" w:rsidRPr="003874A0" w:rsidRDefault="00645200" w:rsidP="003874A0">
      <w:pPr>
        <w:pStyle w:val="aa"/>
        <w:ind w:right="-284"/>
        <w:rPr>
          <w:rFonts w:ascii="Times New Roman" w:hAnsi="Times New Roman" w:cs="Times New Roman"/>
          <w:sz w:val="24"/>
          <w:szCs w:val="24"/>
        </w:rPr>
      </w:pPr>
    </w:p>
    <w:p w:rsidR="00645200" w:rsidRPr="003874A0" w:rsidRDefault="00645200" w:rsidP="003874A0">
      <w:pPr>
        <w:pStyle w:val="aa"/>
        <w:ind w:left="-851" w:right="-284"/>
        <w:rPr>
          <w:rFonts w:ascii="Times New Roman" w:hAnsi="Times New Roman" w:cs="Times New Roman"/>
          <w:sz w:val="24"/>
          <w:szCs w:val="24"/>
        </w:rPr>
      </w:pPr>
      <w:r w:rsidRPr="003874A0">
        <w:rPr>
          <w:rFonts w:ascii="Times New Roman" w:hAnsi="Times New Roman" w:cs="Times New Roman"/>
          <w:sz w:val="24"/>
          <w:szCs w:val="24"/>
        </w:rPr>
        <w:t>4. УСЛОВИЯ РЕАЛИЗАЦИИ ПРОФЕССИОНАЛЬНОГО МОДУЛЯ……………………………24</w:t>
      </w:r>
    </w:p>
    <w:p w:rsidR="00645200" w:rsidRPr="003874A0" w:rsidRDefault="00645200" w:rsidP="00645200">
      <w:pPr>
        <w:pStyle w:val="aa"/>
        <w:ind w:left="-851" w:right="-284"/>
        <w:rPr>
          <w:rFonts w:ascii="Times New Roman" w:hAnsi="Times New Roman" w:cs="Times New Roman"/>
          <w:sz w:val="24"/>
          <w:szCs w:val="24"/>
        </w:rPr>
      </w:pPr>
    </w:p>
    <w:p w:rsidR="00645200" w:rsidRPr="003874A0" w:rsidRDefault="00645200" w:rsidP="00645200">
      <w:pPr>
        <w:pStyle w:val="aa"/>
        <w:ind w:left="-851" w:right="-284"/>
        <w:rPr>
          <w:rFonts w:ascii="Times New Roman" w:hAnsi="Times New Roman" w:cs="Times New Roman"/>
          <w:sz w:val="24"/>
          <w:szCs w:val="24"/>
        </w:rPr>
      </w:pPr>
      <w:r w:rsidRPr="003874A0">
        <w:rPr>
          <w:rFonts w:ascii="Times New Roman" w:hAnsi="Times New Roman" w:cs="Times New Roman"/>
          <w:sz w:val="24"/>
          <w:szCs w:val="24"/>
        </w:rPr>
        <w:t xml:space="preserve">5.   КОНТРОЛЬ И ОЦЕНКА РЕЗУЛЬТАТОВ ОСВОЕНИЯ ПРОФЕССИОНАЛЬНОГО </w:t>
      </w:r>
    </w:p>
    <w:p w:rsidR="00645200" w:rsidRPr="003874A0" w:rsidRDefault="00645200" w:rsidP="00645200">
      <w:pPr>
        <w:pStyle w:val="aa"/>
        <w:ind w:left="-851" w:right="-284"/>
        <w:rPr>
          <w:rFonts w:ascii="Times New Roman" w:hAnsi="Times New Roman" w:cs="Times New Roman"/>
          <w:sz w:val="24"/>
          <w:szCs w:val="24"/>
        </w:rPr>
      </w:pPr>
      <w:r w:rsidRPr="003874A0">
        <w:rPr>
          <w:rFonts w:ascii="Times New Roman" w:hAnsi="Times New Roman" w:cs="Times New Roman"/>
          <w:sz w:val="24"/>
          <w:szCs w:val="24"/>
        </w:rPr>
        <w:t>МОДУЛЯ ( ВИДА ПРОФЕССИОНАЛЬНОЙ ДЕЯТЕЛЬНОСТИ)……………………………….26</w:t>
      </w:r>
    </w:p>
    <w:p w:rsidR="00350FC9" w:rsidRDefault="000A049D" w:rsidP="00645200">
      <w:pPr>
        <w:pStyle w:val="Default"/>
        <w:ind w:left="-851" w:right="-284"/>
        <w:rPr>
          <w:b/>
          <w:bCs/>
          <w:sz w:val="32"/>
          <w:szCs w:val="32"/>
        </w:rPr>
      </w:pPr>
      <w:r w:rsidRPr="003874A0">
        <w:rPr>
          <w:rFonts w:ascii="Times New Roman" w:hAnsi="Times New Roman" w:cs="Times New Roman"/>
        </w:rPr>
        <w:fldChar w:fldCharType="end"/>
      </w:r>
    </w:p>
    <w:p w:rsidR="00350FC9" w:rsidRDefault="00350FC9"/>
    <w:p w:rsidR="00350FC9" w:rsidRDefault="00350FC9"/>
    <w:p w:rsidR="00350FC9" w:rsidRDefault="00350FC9"/>
    <w:p w:rsidR="00350FC9" w:rsidRDefault="00350FC9"/>
    <w:p w:rsidR="00350FC9" w:rsidRDefault="00350FC9"/>
    <w:p w:rsidR="00350FC9" w:rsidRDefault="00350FC9"/>
    <w:p w:rsidR="00350FC9" w:rsidRDefault="00350FC9"/>
    <w:p w:rsidR="00350FC9" w:rsidRDefault="00350FC9"/>
    <w:p w:rsidR="00350FC9" w:rsidRDefault="00350FC9"/>
    <w:p w:rsidR="00350FC9" w:rsidRDefault="00350FC9"/>
    <w:p w:rsidR="004F0C26" w:rsidRDefault="004F0C26"/>
    <w:p w:rsidR="003874A0" w:rsidRDefault="003874A0"/>
    <w:p w:rsidR="003874A0" w:rsidRDefault="003874A0"/>
    <w:p w:rsidR="003874A0" w:rsidRDefault="003874A0"/>
    <w:p w:rsidR="003874A0" w:rsidRDefault="003874A0"/>
    <w:p w:rsidR="003874A0" w:rsidRDefault="003874A0"/>
    <w:p w:rsidR="003874A0" w:rsidRDefault="003874A0"/>
    <w:p w:rsidR="003874A0" w:rsidRDefault="003874A0"/>
    <w:p w:rsidR="003874A0" w:rsidRDefault="003874A0"/>
    <w:p w:rsidR="003874A0" w:rsidRDefault="003874A0"/>
    <w:p w:rsidR="00645200" w:rsidRDefault="00645200"/>
    <w:p w:rsidR="00350FC9" w:rsidRPr="00A7377A" w:rsidRDefault="00350FC9" w:rsidP="00350FC9">
      <w:pPr>
        <w:autoSpaceDE w:val="0"/>
        <w:autoSpaceDN w:val="0"/>
        <w:adjustRightInd w:val="0"/>
        <w:spacing w:after="0" w:line="240" w:lineRule="auto"/>
        <w:ind w:right="-243"/>
        <w:jc w:val="center"/>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 xml:space="preserve">1. ПАСПОРТ РАБОЧЕЙ </w:t>
      </w:r>
      <w:r w:rsidR="003874A0">
        <w:rPr>
          <w:rFonts w:ascii="Times New Roman" w:hAnsi="Times New Roman" w:cs="Times New Roman"/>
          <w:b/>
          <w:bCs/>
          <w:color w:val="000000"/>
          <w:sz w:val="24"/>
          <w:szCs w:val="24"/>
          <w:lang w:eastAsia="ru-RU"/>
        </w:rPr>
        <w:t xml:space="preserve">УЧЕБНОЙ </w:t>
      </w:r>
      <w:r w:rsidRPr="00A7377A">
        <w:rPr>
          <w:rFonts w:ascii="Times New Roman" w:hAnsi="Times New Roman" w:cs="Times New Roman"/>
          <w:b/>
          <w:bCs/>
          <w:color w:val="000000"/>
          <w:sz w:val="24"/>
          <w:szCs w:val="24"/>
          <w:lang w:eastAsia="ru-RU"/>
        </w:rPr>
        <w:t xml:space="preserve">ПРОГРАММЫ </w:t>
      </w:r>
    </w:p>
    <w:p w:rsidR="00350FC9" w:rsidRPr="00A7377A" w:rsidRDefault="00350FC9" w:rsidP="00350FC9">
      <w:pPr>
        <w:pStyle w:val="Default"/>
        <w:ind w:right="-243"/>
        <w:jc w:val="center"/>
        <w:rPr>
          <w:rFonts w:ascii="Times New Roman" w:hAnsi="Times New Roman" w:cs="Times New Roman"/>
          <w:b/>
          <w:bCs/>
          <w:lang w:eastAsia="ru-RU"/>
        </w:rPr>
      </w:pPr>
      <w:r w:rsidRPr="00A7377A">
        <w:rPr>
          <w:rFonts w:ascii="Times New Roman" w:hAnsi="Times New Roman" w:cs="Times New Roman"/>
          <w:b/>
          <w:bCs/>
          <w:lang w:eastAsia="ru-RU"/>
        </w:rPr>
        <w:t xml:space="preserve">ПРОФЕССИОНАЛЬНОГО МОДУЛЯ </w:t>
      </w:r>
    </w:p>
    <w:p w:rsidR="00350FC9" w:rsidRPr="00A7377A" w:rsidRDefault="00350FC9" w:rsidP="00350FC9">
      <w:pPr>
        <w:pStyle w:val="Default"/>
        <w:ind w:right="-243"/>
        <w:rPr>
          <w:rFonts w:ascii="Times New Roman" w:hAnsi="Times New Roman" w:cs="Times New Roman"/>
          <w:b/>
          <w:bCs/>
        </w:rPr>
      </w:pPr>
      <w:r w:rsidRPr="00A7377A">
        <w:rPr>
          <w:rFonts w:ascii="Times New Roman" w:hAnsi="Times New Roman" w:cs="Times New Roman"/>
          <w:b/>
          <w:bCs/>
        </w:rPr>
        <w:t>ПМ</w:t>
      </w:r>
      <w:r>
        <w:rPr>
          <w:rFonts w:ascii="Times New Roman" w:hAnsi="Times New Roman" w:cs="Times New Roman"/>
          <w:b/>
          <w:bCs/>
        </w:rPr>
        <w:t>.</w:t>
      </w:r>
      <w:r w:rsidRPr="00A7377A">
        <w:rPr>
          <w:rFonts w:ascii="Times New Roman" w:hAnsi="Times New Roman" w:cs="Times New Roman"/>
          <w:b/>
          <w:bCs/>
        </w:rPr>
        <w:t xml:space="preserve"> 02Техническое обслуживание и ремонт подъемно-транспортных, строительных, дорожных машин и оборудования в стационарных мастерс</w:t>
      </w:r>
      <w:r>
        <w:rPr>
          <w:rFonts w:ascii="Times New Roman" w:hAnsi="Times New Roman" w:cs="Times New Roman"/>
          <w:b/>
          <w:bCs/>
        </w:rPr>
        <w:t>ких и на месте выполнения работ</w:t>
      </w:r>
    </w:p>
    <w:p w:rsidR="00350FC9" w:rsidRPr="00A7377A" w:rsidRDefault="00350FC9" w:rsidP="00350FC9">
      <w:pPr>
        <w:pStyle w:val="Default"/>
        <w:ind w:right="-243"/>
        <w:rPr>
          <w:rFonts w:ascii="Times New Roman" w:hAnsi="Times New Roman" w:cs="Times New Roman"/>
          <w:b/>
          <w:bCs/>
        </w:rPr>
      </w:pPr>
    </w:p>
    <w:p w:rsidR="00350FC9" w:rsidRPr="003874A0" w:rsidRDefault="00350FC9" w:rsidP="003874A0">
      <w:pPr>
        <w:pStyle w:val="a8"/>
        <w:numPr>
          <w:ilvl w:val="1"/>
          <w:numId w:val="7"/>
        </w:numPr>
        <w:autoSpaceDE w:val="0"/>
        <w:autoSpaceDN w:val="0"/>
        <w:adjustRightInd w:val="0"/>
        <w:spacing w:after="0"/>
        <w:ind w:right="-243"/>
        <w:jc w:val="center"/>
        <w:rPr>
          <w:rFonts w:ascii="Times New Roman" w:hAnsi="Times New Roman" w:cs="Times New Roman"/>
          <w:b/>
          <w:bCs/>
          <w:color w:val="000000"/>
          <w:sz w:val="24"/>
          <w:szCs w:val="24"/>
        </w:rPr>
      </w:pPr>
      <w:r w:rsidRPr="003874A0">
        <w:rPr>
          <w:rFonts w:ascii="Times New Roman" w:hAnsi="Times New Roman" w:cs="Times New Roman"/>
          <w:b/>
          <w:bCs/>
          <w:color w:val="000000"/>
          <w:sz w:val="24"/>
          <w:szCs w:val="24"/>
        </w:rPr>
        <w:t>Область применения рабочей программы</w:t>
      </w:r>
    </w:p>
    <w:p w:rsidR="003874A0" w:rsidRPr="003874A0" w:rsidRDefault="003874A0" w:rsidP="003874A0">
      <w:pPr>
        <w:pStyle w:val="a8"/>
        <w:numPr>
          <w:ilvl w:val="1"/>
          <w:numId w:val="7"/>
        </w:numPr>
        <w:autoSpaceDE w:val="0"/>
        <w:autoSpaceDN w:val="0"/>
        <w:adjustRightInd w:val="0"/>
        <w:spacing w:after="0"/>
        <w:ind w:right="-243"/>
        <w:jc w:val="center"/>
        <w:rPr>
          <w:rFonts w:ascii="Times New Roman" w:hAnsi="Times New Roman" w:cs="Times New Roman"/>
          <w:color w:val="000000"/>
          <w:sz w:val="24"/>
          <w:szCs w:val="24"/>
        </w:rPr>
      </w:pPr>
    </w:p>
    <w:p w:rsidR="00350FC9" w:rsidRDefault="00350FC9" w:rsidP="003874A0">
      <w:pPr>
        <w:tabs>
          <w:tab w:val="left" w:pos="851"/>
        </w:tabs>
        <w:autoSpaceDE w:val="0"/>
        <w:autoSpaceDN w:val="0"/>
        <w:adjustRightInd w:val="0"/>
        <w:spacing w:after="0"/>
        <w:ind w:right="-243" w:firstLine="851"/>
        <w:jc w:val="both"/>
        <w:rPr>
          <w:rFonts w:ascii="Times New Roman" w:hAnsi="Times New Roman" w:cs="Times New Roman"/>
          <w:color w:val="000000"/>
          <w:sz w:val="24"/>
          <w:szCs w:val="24"/>
        </w:rPr>
      </w:pPr>
      <w:r w:rsidRPr="00A7377A">
        <w:rPr>
          <w:rFonts w:ascii="Times New Roman" w:hAnsi="Times New Roman" w:cs="Times New Roman"/>
          <w:color w:val="000000"/>
          <w:sz w:val="24"/>
          <w:szCs w:val="24"/>
        </w:rPr>
        <w:t>Рабочая программа профессионального модуля - является частью программы подготовки специалистов среднего звена</w:t>
      </w:r>
      <w:r>
        <w:rPr>
          <w:rFonts w:ascii="Times New Roman" w:hAnsi="Times New Roman" w:cs="Times New Roman"/>
          <w:color w:val="000000"/>
          <w:sz w:val="24"/>
          <w:szCs w:val="24"/>
        </w:rPr>
        <w:t xml:space="preserve"> (ППСЗ)</w:t>
      </w:r>
      <w:r w:rsidRPr="00A7377A">
        <w:rPr>
          <w:rFonts w:ascii="Times New Roman" w:hAnsi="Times New Roman" w:cs="Times New Roman"/>
          <w:color w:val="000000"/>
          <w:sz w:val="24"/>
          <w:szCs w:val="24"/>
        </w:rPr>
        <w:t xml:space="preserve"> в соответствии с ФГОС по специальности СПО </w:t>
      </w:r>
      <w:r w:rsidRPr="00A7377A">
        <w:rPr>
          <w:rFonts w:ascii="Times New Roman" w:hAnsi="Times New Roman" w:cs="Times New Roman"/>
          <w:sz w:val="24"/>
          <w:szCs w:val="24"/>
        </w:rPr>
        <w:t xml:space="preserve">23.02.04 Техническая эксплуатация подъемно-транспортных, строительных, дорожных машин и оборудования (по отраслям) </w:t>
      </w:r>
      <w:r w:rsidRPr="00A7377A">
        <w:rPr>
          <w:rFonts w:ascii="Times New Roman" w:hAnsi="Times New Roman" w:cs="Times New Roman"/>
          <w:color w:val="000000"/>
          <w:sz w:val="24"/>
          <w:szCs w:val="24"/>
        </w:rPr>
        <w:t xml:space="preserve">в части освоения основного вида профессиональной деятельности (ВПД): </w:t>
      </w:r>
      <w:r w:rsidRPr="00A7377A">
        <w:rPr>
          <w:rFonts w:ascii="Times New Roman" w:hAnsi="Times New Roman" w:cs="Times New Roman"/>
          <w:iCs/>
          <w:sz w:val="24"/>
          <w:szCs w:val="24"/>
        </w:rPr>
        <w:t xml:space="preserve">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 </w:t>
      </w:r>
      <w:r w:rsidRPr="00A7377A">
        <w:rPr>
          <w:rFonts w:ascii="Times New Roman" w:hAnsi="Times New Roman" w:cs="Times New Roman"/>
          <w:color w:val="000000"/>
          <w:sz w:val="24"/>
          <w:szCs w:val="24"/>
        </w:rPr>
        <w:t xml:space="preserve">и соответствующих профессиональных компетенций (ПК):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2"/>
        <w:gridCol w:w="8369"/>
      </w:tblGrid>
      <w:tr w:rsidR="003874A0" w:rsidRPr="006C64BD" w:rsidTr="004D24A1">
        <w:trPr>
          <w:tblHeader/>
          <w:jc w:val="center"/>
        </w:trPr>
        <w:tc>
          <w:tcPr>
            <w:tcW w:w="628" w:type="pct"/>
            <w:shd w:val="clear" w:color="auto" w:fill="BFBFBF"/>
            <w:vAlign w:val="center"/>
          </w:tcPr>
          <w:p w:rsidR="003874A0" w:rsidRPr="003874A0" w:rsidRDefault="003874A0" w:rsidP="004D24A1">
            <w:pPr>
              <w:jc w:val="center"/>
              <w:rPr>
                <w:rFonts w:ascii="Times New Roman" w:hAnsi="Times New Roman" w:cs="Times New Roman"/>
                <w:b/>
                <w:sz w:val="20"/>
                <w:szCs w:val="20"/>
              </w:rPr>
            </w:pPr>
            <w:r w:rsidRPr="003874A0">
              <w:rPr>
                <w:rFonts w:ascii="Times New Roman" w:hAnsi="Times New Roman" w:cs="Times New Roman"/>
                <w:b/>
                <w:sz w:val="20"/>
                <w:szCs w:val="20"/>
              </w:rPr>
              <w:t>Код</w:t>
            </w:r>
          </w:p>
        </w:tc>
        <w:tc>
          <w:tcPr>
            <w:tcW w:w="4372" w:type="pct"/>
            <w:shd w:val="clear" w:color="auto" w:fill="BFBFBF"/>
            <w:vAlign w:val="center"/>
          </w:tcPr>
          <w:p w:rsidR="003874A0" w:rsidRPr="003874A0" w:rsidRDefault="003874A0" w:rsidP="004D24A1">
            <w:pPr>
              <w:keepNext/>
              <w:suppressAutoHyphens/>
              <w:jc w:val="center"/>
              <w:rPr>
                <w:rFonts w:ascii="Times New Roman" w:hAnsi="Times New Roman" w:cs="Times New Roman"/>
                <w:b/>
                <w:sz w:val="20"/>
                <w:szCs w:val="20"/>
              </w:rPr>
            </w:pPr>
            <w:r w:rsidRPr="003874A0">
              <w:rPr>
                <w:rFonts w:ascii="Times New Roman" w:hAnsi="Times New Roman" w:cs="Times New Roman"/>
                <w:b/>
                <w:sz w:val="20"/>
                <w:szCs w:val="20"/>
              </w:rPr>
              <w:t>Профессиональные компетенции</w:t>
            </w:r>
          </w:p>
        </w:tc>
      </w:tr>
      <w:tr w:rsidR="003874A0" w:rsidRPr="006C64BD" w:rsidTr="004D24A1">
        <w:trPr>
          <w:jc w:val="center"/>
        </w:trPr>
        <w:tc>
          <w:tcPr>
            <w:tcW w:w="628" w:type="pct"/>
            <w:shd w:val="clear" w:color="auto" w:fill="auto"/>
          </w:tcPr>
          <w:p w:rsidR="003874A0" w:rsidRPr="003874A0" w:rsidRDefault="003874A0" w:rsidP="004D24A1">
            <w:pPr>
              <w:spacing w:after="0" w:line="240" w:lineRule="auto"/>
              <w:contextualSpacing/>
              <w:rPr>
                <w:rFonts w:ascii="Times New Roman" w:hAnsi="Times New Roman" w:cs="Times New Roman"/>
                <w:i/>
                <w:sz w:val="20"/>
                <w:szCs w:val="20"/>
              </w:rPr>
            </w:pPr>
            <w:r w:rsidRPr="003874A0">
              <w:rPr>
                <w:rFonts w:ascii="Times New Roman" w:hAnsi="Times New Roman" w:cs="Times New Roman"/>
                <w:i/>
                <w:sz w:val="20"/>
                <w:szCs w:val="20"/>
              </w:rPr>
              <w:t>ПК 2.1.</w:t>
            </w:r>
          </w:p>
        </w:tc>
        <w:tc>
          <w:tcPr>
            <w:tcW w:w="4372" w:type="pct"/>
            <w:shd w:val="clear" w:color="auto" w:fill="auto"/>
          </w:tcPr>
          <w:p w:rsidR="003874A0" w:rsidRPr="004D24A1" w:rsidRDefault="003874A0" w:rsidP="004D24A1">
            <w:pPr>
              <w:keepNext/>
              <w:suppressAutoHyphens/>
              <w:spacing w:after="0" w:line="240" w:lineRule="auto"/>
              <w:contextualSpacing/>
              <w:jc w:val="both"/>
              <w:rPr>
                <w:rFonts w:ascii="Times New Roman" w:hAnsi="Times New Roman" w:cs="Times New Roman"/>
                <w:i/>
                <w:sz w:val="20"/>
                <w:szCs w:val="20"/>
              </w:rPr>
            </w:pPr>
            <w:r w:rsidRPr="004D24A1">
              <w:rPr>
                <w:rFonts w:ascii="Times New Roman" w:hAnsi="Times New Roman" w:cs="Times New Roman"/>
                <w:i/>
                <w:color w:val="000000"/>
                <w:sz w:val="20"/>
                <w:szCs w:val="20"/>
              </w:rPr>
              <w:t>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tc>
      </w:tr>
      <w:tr w:rsidR="003874A0" w:rsidRPr="006C64BD" w:rsidTr="004D24A1">
        <w:trPr>
          <w:jc w:val="center"/>
        </w:trPr>
        <w:tc>
          <w:tcPr>
            <w:tcW w:w="628" w:type="pct"/>
            <w:shd w:val="clear" w:color="auto" w:fill="auto"/>
          </w:tcPr>
          <w:p w:rsidR="003874A0" w:rsidRPr="003874A0" w:rsidRDefault="003874A0" w:rsidP="004D24A1">
            <w:pPr>
              <w:spacing w:after="0" w:line="240" w:lineRule="auto"/>
              <w:contextualSpacing/>
              <w:rPr>
                <w:rFonts w:ascii="Times New Roman" w:hAnsi="Times New Roman" w:cs="Times New Roman"/>
                <w:i/>
                <w:sz w:val="20"/>
                <w:szCs w:val="20"/>
              </w:rPr>
            </w:pPr>
            <w:r w:rsidRPr="003874A0">
              <w:rPr>
                <w:rFonts w:ascii="Times New Roman" w:hAnsi="Times New Roman" w:cs="Times New Roman"/>
                <w:i/>
                <w:sz w:val="20"/>
                <w:szCs w:val="20"/>
              </w:rPr>
              <w:t>ПК 2.2.</w:t>
            </w:r>
          </w:p>
        </w:tc>
        <w:tc>
          <w:tcPr>
            <w:tcW w:w="4372" w:type="pct"/>
            <w:shd w:val="clear" w:color="auto" w:fill="auto"/>
          </w:tcPr>
          <w:p w:rsidR="003874A0" w:rsidRPr="004D24A1" w:rsidRDefault="003874A0" w:rsidP="004D24A1">
            <w:pPr>
              <w:keepNext/>
              <w:suppressAutoHyphens/>
              <w:spacing w:after="0" w:line="240" w:lineRule="auto"/>
              <w:contextualSpacing/>
              <w:jc w:val="both"/>
              <w:rPr>
                <w:rFonts w:ascii="Times New Roman" w:hAnsi="Times New Roman" w:cs="Times New Roman"/>
                <w:i/>
                <w:sz w:val="20"/>
                <w:szCs w:val="20"/>
              </w:rPr>
            </w:pPr>
            <w:r w:rsidRPr="004D24A1">
              <w:rPr>
                <w:rFonts w:ascii="Times New Roman" w:hAnsi="Times New Roman" w:cs="Times New Roman"/>
                <w:i/>
                <w:color w:val="000000"/>
                <w:sz w:val="20"/>
                <w:szCs w:val="20"/>
              </w:rPr>
              <w:t>Контролировать качество выполнения работ по техническому обслуживанию и ремонту подъемно-транспортных, строительных, дорожных машин и оборудования.</w:t>
            </w:r>
          </w:p>
        </w:tc>
      </w:tr>
      <w:tr w:rsidR="003874A0" w:rsidRPr="006C64BD" w:rsidTr="004D24A1">
        <w:trPr>
          <w:jc w:val="center"/>
        </w:trPr>
        <w:tc>
          <w:tcPr>
            <w:tcW w:w="628" w:type="pct"/>
            <w:shd w:val="clear" w:color="auto" w:fill="auto"/>
          </w:tcPr>
          <w:p w:rsidR="003874A0" w:rsidRPr="003874A0" w:rsidRDefault="003874A0" w:rsidP="004D24A1">
            <w:pPr>
              <w:spacing w:after="0" w:line="240" w:lineRule="auto"/>
              <w:contextualSpacing/>
              <w:rPr>
                <w:rFonts w:ascii="Times New Roman" w:hAnsi="Times New Roman" w:cs="Times New Roman"/>
                <w:i/>
                <w:sz w:val="20"/>
                <w:szCs w:val="20"/>
              </w:rPr>
            </w:pPr>
            <w:r w:rsidRPr="003874A0">
              <w:rPr>
                <w:rFonts w:ascii="Times New Roman" w:hAnsi="Times New Roman" w:cs="Times New Roman"/>
                <w:i/>
                <w:sz w:val="20"/>
                <w:szCs w:val="20"/>
              </w:rPr>
              <w:t>ПК 2.3.</w:t>
            </w:r>
          </w:p>
        </w:tc>
        <w:tc>
          <w:tcPr>
            <w:tcW w:w="4372" w:type="pct"/>
            <w:shd w:val="clear" w:color="auto" w:fill="auto"/>
          </w:tcPr>
          <w:p w:rsidR="003874A0" w:rsidRPr="004D24A1" w:rsidRDefault="003874A0" w:rsidP="004D24A1">
            <w:pPr>
              <w:keepNext/>
              <w:suppressAutoHyphens/>
              <w:spacing w:after="0" w:line="240" w:lineRule="auto"/>
              <w:contextualSpacing/>
              <w:jc w:val="both"/>
              <w:rPr>
                <w:rFonts w:ascii="Times New Roman" w:hAnsi="Times New Roman" w:cs="Times New Roman"/>
                <w:i/>
                <w:sz w:val="20"/>
                <w:szCs w:val="20"/>
              </w:rPr>
            </w:pPr>
            <w:r w:rsidRPr="004D24A1">
              <w:rPr>
                <w:rFonts w:ascii="Times New Roman" w:hAnsi="Times New Roman" w:cs="Times New Roman"/>
                <w:i/>
                <w:color w:val="000000"/>
                <w:sz w:val="20"/>
                <w:szCs w:val="20"/>
              </w:rPr>
              <w:t>Определять техническое состояние систем и механизмов подъемно-транспортных, строительных, дорожных машин и оборудования.</w:t>
            </w:r>
          </w:p>
        </w:tc>
      </w:tr>
      <w:tr w:rsidR="003874A0" w:rsidRPr="006C64BD" w:rsidTr="004D24A1">
        <w:trPr>
          <w:jc w:val="center"/>
        </w:trPr>
        <w:tc>
          <w:tcPr>
            <w:tcW w:w="628" w:type="pct"/>
            <w:shd w:val="clear" w:color="auto" w:fill="auto"/>
          </w:tcPr>
          <w:p w:rsidR="003874A0" w:rsidRPr="003874A0" w:rsidRDefault="003874A0" w:rsidP="004D24A1">
            <w:pPr>
              <w:spacing w:after="0" w:line="240" w:lineRule="auto"/>
              <w:contextualSpacing/>
              <w:rPr>
                <w:rFonts w:ascii="Times New Roman" w:hAnsi="Times New Roman" w:cs="Times New Roman"/>
                <w:i/>
                <w:sz w:val="20"/>
                <w:szCs w:val="20"/>
              </w:rPr>
            </w:pPr>
            <w:r w:rsidRPr="003874A0">
              <w:rPr>
                <w:rFonts w:ascii="Times New Roman" w:hAnsi="Times New Roman" w:cs="Times New Roman"/>
                <w:i/>
                <w:sz w:val="20"/>
                <w:szCs w:val="20"/>
              </w:rPr>
              <w:t>ПК 2.4.</w:t>
            </w:r>
          </w:p>
        </w:tc>
        <w:tc>
          <w:tcPr>
            <w:tcW w:w="4372" w:type="pct"/>
            <w:shd w:val="clear" w:color="auto" w:fill="auto"/>
          </w:tcPr>
          <w:p w:rsidR="003874A0" w:rsidRPr="004D24A1" w:rsidRDefault="003874A0" w:rsidP="004D24A1">
            <w:pPr>
              <w:keepNext/>
              <w:suppressAutoHyphens/>
              <w:spacing w:after="0" w:line="240" w:lineRule="auto"/>
              <w:contextualSpacing/>
              <w:jc w:val="both"/>
              <w:rPr>
                <w:rFonts w:ascii="Times New Roman" w:hAnsi="Times New Roman" w:cs="Times New Roman"/>
                <w:i/>
                <w:sz w:val="20"/>
                <w:szCs w:val="20"/>
              </w:rPr>
            </w:pPr>
            <w:r w:rsidRPr="004D24A1">
              <w:rPr>
                <w:rFonts w:ascii="Times New Roman" w:hAnsi="Times New Roman" w:cs="Times New Roman"/>
                <w:i/>
                <w:color w:val="000000"/>
                <w:sz w:val="20"/>
                <w:szCs w:val="20"/>
              </w:rPr>
              <w:t>Вести учетно-отчетную документацию по техническому обслуживанию и ремонту подъемно-транспортных, строительных, дорожных машин и оборудования.</w:t>
            </w:r>
          </w:p>
        </w:tc>
      </w:tr>
    </w:tbl>
    <w:p w:rsidR="003874A0" w:rsidRPr="00A7377A" w:rsidRDefault="003874A0" w:rsidP="003874A0">
      <w:pPr>
        <w:autoSpaceDE w:val="0"/>
        <w:autoSpaceDN w:val="0"/>
        <w:adjustRightInd w:val="0"/>
        <w:spacing w:after="0"/>
        <w:ind w:right="-243"/>
        <w:jc w:val="both"/>
        <w:rPr>
          <w:rFonts w:ascii="Times New Roman" w:hAnsi="Times New Roman" w:cs="Times New Roman"/>
          <w:color w:val="000000"/>
          <w:sz w:val="24"/>
          <w:szCs w:val="24"/>
        </w:rPr>
      </w:pPr>
    </w:p>
    <w:p w:rsidR="00350FC9" w:rsidRPr="00A7377A" w:rsidRDefault="00350FC9" w:rsidP="003874A0">
      <w:pPr>
        <w:autoSpaceDE w:val="0"/>
        <w:autoSpaceDN w:val="0"/>
        <w:adjustRightInd w:val="0"/>
        <w:spacing w:after="0"/>
        <w:ind w:right="-243" w:firstLine="851"/>
        <w:jc w:val="both"/>
        <w:rPr>
          <w:rFonts w:ascii="Times New Roman" w:hAnsi="Times New Roman" w:cs="Times New Roman"/>
          <w:color w:val="000000"/>
          <w:sz w:val="24"/>
          <w:szCs w:val="24"/>
        </w:rPr>
      </w:pPr>
      <w:r w:rsidRPr="00A7377A">
        <w:rPr>
          <w:rFonts w:ascii="Times New Roman" w:hAnsi="Times New Roman" w:cs="Times New Roman"/>
          <w:color w:val="000000"/>
          <w:sz w:val="24"/>
          <w:szCs w:val="24"/>
        </w:rPr>
        <w:t xml:space="preserve">Рабочая программа профессионального модуля может быть использована в дополнительном профессиональном образовании и профессиональной подготовке по профессии: </w:t>
      </w:r>
    </w:p>
    <w:p w:rsidR="00350FC9" w:rsidRPr="00A7377A" w:rsidRDefault="00350FC9" w:rsidP="003874A0">
      <w:pPr>
        <w:autoSpaceDE w:val="0"/>
        <w:autoSpaceDN w:val="0"/>
        <w:adjustRightInd w:val="0"/>
        <w:spacing w:after="0" w:line="240" w:lineRule="auto"/>
        <w:ind w:right="-243"/>
        <w:jc w:val="both"/>
        <w:rPr>
          <w:rFonts w:ascii="Times New Roman" w:hAnsi="Times New Roman" w:cs="Times New Roman"/>
          <w:color w:val="000000"/>
          <w:sz w:val="24"/>
          <w:szCs w:val="24"/>
          <w:lang w:eastAsia="ru-RU"/>
        </w:rPr>
      </w:pPr>
      <w:r w:rsidRPr="00A7377A">
        <w:rPr>
          <w:rFonts w:ascii="Times New Roman" w:hAnsi="Times New Roman" w:cs="Times New Roman"/>
          <w:color w:val="000000"/>
          <w:sz w:val="24"/>
          <w:szCs w:val="24"/>
          <w:lang w:eastAsia="ru-RU"/>
        </w:rPr>
        <w:t xml:space="preserve">13689 Машинист двигателей внутреннего сгорания; </w:t>
      </w:r>
    </w:p>
    <w:p w:rsidR="00350FC9" w:rsidRPr="00A7377A" w:rsidRDefault="00350FC9" w:rsidP="003874A0">
      <w:pPr>
        <w:autoSpaceDE w:val="0"/>
        <w:autoSpaceDN w:val="0"/>
        <w:adjustRightInd w:val="0"/>
        <w:spacing w:after="0" w:line="240" w:lineRule="auto"/>
        <w:ind w:right="-243"/>
        <w:jc w:val="both"/>
        <w:rPr>
          <w:rFonts w:ascii="Times New Roman" w:hAnsi="Times New Roman" w:cs="Times New Roman"/>
          <w:color w:val="000000"/>
          <w:sz w:val="24"/>
          <w:szCs w:val="24"/>
          <w:lang w:eastAsia="ru-RU"/>
        </w:rPr>
      </w:pPr>
      <w:r w:rsidRPr="00A7377A">
        <w:rPr>
          <w:rFonts w:ascii="Times New Roman" w:hAnsi="Times New Roman" w:cs="Times New Roman"/>
          <w:color w:val="000000"/>
          <w:sz w:val="24"/>
          <w:szCs w:val="24"/>
          <w:lang w:eastAsia="ru-RU"/>
        </w:rPr>
        <w:t xml:space="preserve">13702 Машинист дорожно-строительных машин; </w:t>
      </w:r>
    </w:p>
    <w:p w:rsidR="00350FC9" w:rsidRPr="00A7377A" w:rsidRDefault="00350FC9" w:rsidP="003874A0">
      <w:pPr>
        <w:autoSpaceDE w:val="0"/>
        <w:autoSpaceDN w:val="0"/>
        <w:adjustRightInd w:val="0"/>
        <w:spacing w:after="0" w:line="240" w:lineRule="auto"/>
        <w:ind w:right="-243"/>
        <w:jc w:val="both"/>
        <w:rPr>
          <w:rFonts w:ascii="Times New Roman" w:hAnsi="Times New Roman" w:cs="Times New Roman"/>
          <w:color w:val="000000"/>
          <w:sz w:val="24"/>
          <w:szCs w:val="24"/>
          <w:lang w:eastAsia="ru-RU"/>
        </w:rPr>
      </w:pPr>
      <w:r w:rsidRPr="00A7377A">
        <w:rPr>
          <w:rFonts w:ascii="Times New Roman" w:hAnsi="Times New Roman" w:cs="Times New Roman"/>
          <w:color w:val="000000"/>
          <w:sz w:val="24"/>
          <w:szCs w:val="24"/>
          <w:lang w:eastAsia="ru-RU"/>
        </w:rPr>
        <w:t xml:space="preserve">13720 Машинист железнодорожно-строительных машин; </w:t>
      </w:r>
    </w:p>
    <w:p w:rsidR="00350FC9" w:rsidRPr="00A7377A" w:rsidRDefault="00350FC9" w:rsidP="003874A0">
      <w:pPr>
        <w:autoSpaceDE w:val="0"/>
        <w:autoSpaceDN w:val="0"/>
        <w:adjustRightInd w:val="0"/>
        <w:spacing w:after="0" w:line="240" w:lineRule="auto"/>
        <w:ind w:right="-243"/>
        <w:jc w:val="both"/>
        <w:rPr>
          <w:rFonts w:ascii="Times New Roman" w:hAnsi="Times New Roman" w:cs="Times New Roman"/>
          <w:color w:val="000000"/>
          <w:sz w:val="24"/>
          <w:szCs w:val="24"/>
          <w:lang w:eastAsia="ru-RU"/>
        </w:rPr>
      </w:pPr>
      <w:r w:rsidRPr="00A7377A">
        <w:rPr>
          <w:rFonts w:ascii="Times New Roman" w:hAnsi="Times New Roman" w:cs="Times New Roman"/>
          <w:color w:val="000000"/>
          <w:sz w:val="24"/>
          <w:szCs w:val="24"/>
          <w:lang w:eastAsia="ru-RU"/>
        </w:rPr>
        <w:t xml:space="preserve">13771 Машинист компрессора передвижного с двигателем внутреннего сгорания; </w:t>
      </w:r>
    </w:p>
    <w:p w:rsidR="00350FC9" w:rsidRPr="00A7377A" w:rsidRDefault="00350FC9" w:rsidP="003874A0">
      <w:pPr>
        <w:autoSpaceDE w:val="0"/>
        <w:autoSpaceDN w:val="0"/>
        <w:adjustRightInd w:val="0"/>
        <w:spacing w:after="0" w:line="240" w:lineRule="auto"/>
        <w:ind w:right="-243"/>
        <w:jc w:val="both"/>
        <w:rPr>
          <w:rFonts w:ascii="Times New Roman" w:hAnsi="Times New Roman" w:cs="Times New Roman"/>
          <w:color w:val="000000"/>
          <w:sz w:val="24"/>
          <w:szCs w:val="24"/>
          <w:lang w:eastAsia="ru-RU"/>
        </w:rPr>
      </w:pPr>
      <w:r w:rsidRPr="00A7377A">
        <w:rPr>
          <w:rFonts w:ascii="Times New Roman" w:hAnsi="Times New Roman" w:cs="Times New Roman"/>
          <w:color w:val="000000"/>
          <w:sz w:val="24"/>
          <w:szCs w:val="24"/>
          <w:lang w:eastAsia="ru-RU"/>
        </w:rPr>
        <w:t xml:space="preserve">13773 Машинист компрессора передвижного с электродвигателем; </w:t>
      </w:r>
    </w:p>
    <w:p w:rsidR="00350FC9" w:rsidRPr="00A7377A" w:rsidRDefault="00350FC9" w:rsidP="003874A0">
      <w:pPr>
        <w:autoSpaceDE w:val="0"/>
        <w:autoSpaceDN w:val="0"/>
        <w:adjustRightInd w:val="0"/>
        <w:spacing w:after="0" w:line="240" w:lineRule="auto"/>
        <w:ind w:right="-243"/>
        <w:jc w:val="both"/>
        <w:rPr>
          <w:rFonts w:ascii="Times New Roman" w:hAnsi="Times New Roman" w:cs="Times New Roman"/>
          <w:color w:val="000000"/>
          <w:sz w:val="24"/>
          <w:szCs w:val="24"/>
          <w:lang w:eastAsia="ru-RU"/>
        </w:rPr>
      </w:pPr>
      <w:r w:rsidRPr="00A7377A">
        <w:rPr>
          <w:rFonts w:ascii="Times New Roman" w:hAnsi="Times New Roman" w:cs="Times New Roman"/>
          <w:color w:val="000000"/>
          <w:sz w:val="24"/>
          <w:szCs w:val="24"/>
          <w:lang w:eastAsia="ru-RU"/>
        </w:rPr>
        <w:t xml:space="preserve">15882 Оператор поста управления агрегатами объемной закалки рельсов; </w:t>
      </w:r>
    </w:p>
    <w:p w:rsidR="00350FC9" w:rsidRPr="00A7377A" w:rsidRDefault="00350FC9" w:rsidP="003874A0">
      <w:pPr>
        <w:autoSpaceDE w:val="0"/>
        <w:autoSpaceDN w:val="0"/>
        <w:adjustRightInd w:val="0"/>
        <w:spacing w:after="0" w:line="240" w:lineRule="auto"/>
        <w:ind w:right="-243"/>
        <w:jc w:val="both"/>
        <w:rPr>
          <w:rFonts w:ascii="Times New Roman" w:hAnsi="Times New Roman" w:cs="Times New Roman"/>
          <w:color w:val="000000"/>
          <w:sz w:val="24"/>
          <w:szCs w:val="24"/>
          <w:lang w:eastAsia="ru-RU"/>
        </w:rPr>
      </w:pPr>
      <w:r w:rsidRPr="00A7377A">
        <w:rPr>
          <w:rFonts w:ascii="Times New Roman" w:hAnsi="Times New Roman" w:cs="Times New Roman"/>
          <w:color w:val="000000"/>
          <w:sz w:val="24"/>
          <w:szCs w:val="24"/>
          <w:lang w:eastAsia="ru-RU"/>
        </w:rPr>
        <w:t xml:space="preserve">18522 Слесарь по ремонту дорожно-строительных машин и тракторов; </w:t>
      </w:r>
    </w:p>
    <w:p w:rsidR="00350FC9" w:rsidRPr="00A7377A" w:rsidRDefault="00350FC9" w:rsidP="003874A0">
      <w:pPr>
        <w:autoSpaceDE w:val="0"/>
        <w:autoSpaceDN w:val="0"/>
        <w:adjustRightInd w:val="0"/>
        <w:spacing w:after="0" w:line="240" w:lineRule="auto"/>
        <w:ind w:right="-243"/>
        <w:jc w:val="both"/>
        <w:rPr>
          <w:rFonts w:ascii="Times New Roman" w:hAnsi="Times New Roman" w:cs="Times New Roman"/>
          <w:color w:val="000000"/>
          <w:sz w:val="24"/>
          <w:szCs w:val="24"/>
          <w:lang w:eastAsia="ru-RU"/>
        </w:rPr>
      </w:pPr>
      <w:r w:rsidRPr="00A7377A">
        <w:rPr>
          <w:rFonts w:ascii="Times New Roman" w:hAnsi="Times New Roman" w:cs="Times New Roman"/>
          <w:color w:val="000000"/>
          <w:sz w:val="24"/>
          <w:szCs w:val="24"/>
          <w:lang w:eastAsia="ru-RU"/>
        </w:rPr>
        <w:t xml:space="preserve">18524 Слесарь по ремонту и обслуживанию перегрузочных машин; </w:t>
      </w:r>
    </w:p>
    <w:p w:rsidR="00350FC9" w:rsidRPr="00A7377A" w:rsidRDefault="00350FC9" w:rsidP="003874A0">
      <w:pPr>
        <w:autoSpaceDE w:val="0"/>
        <w:autoSpaceDN w:val="0"/>
        <w:adjustRightInd w:val="0"/>
        <w:spacing w:after="0" w:line="240" w:lineRule="auto"/>
        <w:ind w:right="-243"/>
        <w:jc w:val="both"/>
        <w:rPr>
          <w:rFonts w:ascii="Times New Roman" w:hAnsi="Times New Roman" w:cs="Times New Roman"/>
          <w:color w:val="000000"/>
          <w:sz w:val="24"/>
          <w:szCs w:val="24"/>
          <w:lang w:eastAsia="ru-RU"/>
        </w:rPr>
      </w:pPr>
      <w:r w:rsidRPr="00A7377A">
        <w:rPr>
          <w:rFonts w:ascii="Times New Roman" w:hAnsi="Times New Roman" w:cs="Times New Roman"/>
          <w:color w:val="000000"/>
          <w:sz w:val="24"/>
          <w:szCs w:val="24"/>
          <w:lang w:eastAsia="ru-RU"/>
        </w:rPr>
        <w:t xml:space="preserve">18542 Слесарь по ремонту путевых машин и механизмов; </w:t>
      </w:r>
    </w:p>
    <w:p w:rsidR="00350FC9" w:rsidRPr="00A7377A" w:rsidRDefault="00350FC9" w:rsidP="003874A0">
      <w:pPr>
        <w:autoSpaceDE w:val="0"/>
        <w:autoSpaceDN w:val="0"/>
        <w:adjustRightInd w:val="0"/>
        <w:spacing w:after="0"/>
        <w:ind w:right="-243"/>
        <w:jc w:val="both"/>
        <w:rPr>
          <w:rFonts w:ascii="Times New Roman" w:hAnsi="Times New Roman" w:cs="Times New Roman"/>
          <w:color w:val="000000"/>
          <w:sz w:val="24"/>
          <w:szCs w:val="24"/>
        </w:rPr>
      </w:pPr>
      <w:r w:rsidRPr="00A7377A">
        <w:rPr>
          <w:rFonts w:ascii="Times New Roman" w:hAnsi="Times New Roman" w:cs="Times New Roman"/>
          <w:color w:val="000000"/>
          <w:sz w:val="24"/>
          <w:szCs w:val="24"/>
          <w:lang w:eastAsia="ru-RU"/>
        </w:rPr>
        <w:t>19927 Электрослесарь по ремонту электрических машин.</w:t>
      </w:r>
    </w:p>
    <w:p w:rsidR="00350FC9" w:rsidRPr="00EF0338" w:rsidRDefault="00350FC9" w:rsidP="00350FC9">
      <w:pPr>
        <w:spacing w:after="0" w:line="360" w:lineRule="auto"/>
        <w:ind w:right="-243"/>
        <w:rPr>
          <w:rFonts w:ascii="Times New Roman" w:hAnsi="Times New Roman" w:cs="Times New Roman"/>
          <w:b/>
          <w:bCs/>
          <w:color w:val="000000"/>
          <w:sz w:val="24"/>
          <w:szCs w:val="24"/>
        </w:rPr>
      </w:pPr>
    </w:p>
    <w:p w:rsidR="00350FC9" w:rsidRPr="00EF0338" w:rsidRDefault="00350FC9" w:rsidP="00350FC9">
      <w:pPr>
        <w:spacing w:after="0" w:line="360" w:lineRule="auto"/>
        <w:ind w:right="-243"/>
        <w:rPr>
          <w:rFonts w:ascii="Times New Roman" w:hAnsi="Times New Roman" w:cs="Times New Roman"/>
          <w:b/>
          <w:bCs/>
          <w:color w:val="000000"/>
          <w:sz w:val="24"/>
          <w:szCs w:val="24"/>
        </w:rPr>
      </w:pPr>
      <w:r w:rsidRPr="00EF0338">
        <w:rPr>
          <w:rFonts w:ascii="Times New Roman" w:hAnsi="Times New Roman" w:cs="Times New Roman"/>
          <w:b/>
          <w:bCs/>
          <w:color w:val="000000"/>
          <w:sz w:val="24"/>
          <w:szCs w:val="24"/>
        </w:rPr>
        <w:t>1.2</w:t>
      </w:r>
      <w:r>
        <w:rPr>
          <w:rFonts w:ascii="Times New Roman" w:hAnsi="Times New Roman" w:cs="Times New Roman"/>
          <w:b/>
          <w:bCs/>
          <w:color w:val="000000"/>
          <w:sz w:val="24"/>
          <w:szCs w:val="24"/>
        </w:rPr>
        <w:t xml:space="preserve">. </w:t>
      </w:r>
      <w:r w:rsidRPr="00EF0338">
        <w:rPr>
          <w:rFonts w:ascii="Times New Roman" w:hAnsi="Times New Roman" w:cs="Times New Roman"/>
          <w:b/>
          <w:bCs/>
          <w:color w:val="000000"/>
          <w:sz w:val="24"/>
          <w:szCs w:val="24"/>
        </w:rPr>
        <w:t>Цели и задачи профессионального модуля</w:t>
      </w:r>
      <w:r>
        <w:rPr>
          <w:rFonts w:ascii="Times New Roman" w:hAnsi="Times New Roman" w:cs="Times New Roman"/>
          <w:b/>
          <w:bCs/>
          <w:color w:val="000000"/>
          <w:sz w:val="24"/>
          <w:szCs w:val="24"/>
        </w:rPr>
        <w:t xml:space="preserve"> — </w:t>
      </w:r>
      <w:r w:rsidRPr="00EF0338">
        <w:rPr>
          <w:rFonts w:ascii="Times New Roman" w:hAnsi="Times New Roman" w:cs="Times New Roman"/>
          <w:b/>
          <w:bCs/>
          <w:color w:val="000000"/>
          <w:sz w:val="24"/>
          <w:szCs w:val="24"/>
        </w:rPr>
        <w:t>требования к результатам освоения профессионального модуля</w:t>
      </w:r>
    </w:p>
    <w:p w:rsidR="00350FC9" w:rsidRPr="00EF0338" w:rsidRDefault="00350FC9" w:rsidP="003874A0">
      <w:pPr>
        <w:autoSpaceDE w:val="0"/>
        <w:autoSpaceDN w:val="0"/>
        <w:adjustRightInd w:val="0"/>
        <w:spacing w:after="0"/>
        <w:ind w:right="-243" w:firstLine="851"/>
        <w:rPr>
          <w:rFonts w:ascii="Times New Roman" w:hAnsi="Times New Roman" w:cs="Times New Roman"/>
          <w:color w:val="000000"/>
          <w:sz w:val="24"/>
          <w:szCs w:val="24"/>
        </w:rPr>
      </w:pPr>
      <w:r w:rsidRPr="00EF0338">
        <w:rPr>
          <w:rFonts w:ascii="Times New Roman" w:hAnsi="Times New Roman" w:cs="Times New Roman"/>
          <w:color w:val="000000"/>
          <w:sz w:val="24"/>
          <w:szCs w:val="24"/>
        </w:rPr>
        <w:t xml:space="preserve">С целью овладения указанным видом профессиональной деятельности и соответствующими профессиональными компетенциями обучающийся в ходе </w:t>
      </w:r>
    </w:p>
    <w:p w:rsidR="00350FC9" w:rsidRPr="00EF0338" w:rsidRDefault="00350FC9" w:rsidP="00350FC9">
      <w:pPr>
        <w:autoSpaceDE w:val="0"/>
        <w:autoSpaceDN w:val="0"/>
        <w:adjustRightInd w:val="0"/>
        <w:spacing w:after="0"/>
        <w:ind w:right="-243"/>
        <w:rPr>
          <w:rFonts w:ascii="Times New Roman" w:hAnsi="Times New Roman" w:cs="Times New Roman"/>
          <w:color w:val="000000"/>
          <w:sz w:val="24"/>
          <w:szCs w:val="24"/>
        </w:rPr>
      </w:pPr>
      <w:r w:rsidRPr="00EF0338">
        <w:rPr>
          <w:rFonts w:ascii="Times New Roman" w:hAnsi="Times New Roman" w:cs="Times New Roman"/>
          <w:color w:val="000000"/>
          <w:sz w:val="24"/>
          <w:szCs w:val="24"/>
        </w:rPr>
        <w:t xml:space="preserve">освоения профессионального модуля должен: </w:t>
      </w:r>
    </w:p>
    <w:p w:rsidR="00350FC9" w:rsidRDefault="00350FC9" w:rsidP="00350FC9">
      <w:pPr>
        <w:autoSpaceDE w:val="0"/>
        <w:autoSpaceDN w:val="0"/>
        <w:adjustRightInd w:val="0"/>
        <w:spacing w:after="0"/>
        <w:ind w:right="-243"/>
        <w:rPr>
          <w:rFonts w:ascii="Times New Roman" w:hAnsi="Times New Roman" w:cs="Times New Roman"/>
          <w:b/>
          <w:bCs/>
          <w:color w:val="000000"/>
          <w:sz w:val="24"/>
          <w:szCs w:val="24"/>
        </w:rPr>
      </w:pPr>
      <w:r w:rsidRPr="00EF0338">
        <w:rPr>
          <w:rFonts w:ascii="Times New Roman" w:hAnsi="Times New Roman" w:cs="Times New Roman"/>
          <w:b/>
          <w:bCs/>
          <w:color w:val="000000"/>
          <w:sz w:val="24"/>
          <w:szCs w:val="24"/>
        </w:rPr>
        <w:t xml:space="preserve">иметь практический опыт: </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8536"/>
      </w:tblGrid>
      <w:tr w:rsidR="003874A0" w:rsidRPr="006C64BD" w:rsidTr="00192EB4">
        <w:trPr>
          <w:trHeight w:val="551"/>
        </w:trPr>
        <w:tc>
          <w:tcPr>
            <w:tcW w:w="751" w:type="dxa"/>
            <w:tcBorders>
              <w:top w:val="single" w:sz="4" w:space="0" w:color="auto"/>
              <w:left w:val="single" w:sz="4" w:space="0" w:color="auto"/>
              <w:bottom w:val="single" w:sz="4" w:space="0" w:color="auto"/>
              <w:right w:val="single" w:sz="4" w:space="0" w:color="auto"/>
            </w:tcBorders>
            <w:vAlign w:val="center"/>
            <w:hideMark/>
          </w:tcPr>
          <w:p w:rsidR="003874A0" w:rsidRPr="004D24A1" w:rsidRDefault="003874A0" w:rsidP="004D24A1">
            <w:pPr>
              <w:spacing w:after="0" w:line="240" w:lineRule="auto"/>
              <w:contextualSpacing/>
              <w:jc w:val="center"/>
              <w:rPr>
                <w:rFonts w:ascii="Times New Roman" w:hAnsi="Times New Roman" w:cs="Times New Roman"/>
                <w:i/>
                <w:sz w:val="20"/>
                <w:szCs w:val="20"/>
              </w:rPr>
            </w:pPr>
            <w:r w:rsidRPr="004D24A1">
              <w:rPr>
                <w:rFonts w:ascii="Times New Roman" w:hAnsi="Times New Roman" w:cs="Times New Roman"/>
                <w:i/>
                <w:sz w:val="20"/>
                <w:szCs w:val="20"/>
              </w:rPr>
              <w:lastRenderedPageBreak/>
              <w:t>ПО</w:t>
            </w:r>
            <w:proofErr w:type="gramStart"/>
            <w:r w:rsidRPr="004D24A1">
              <w:rPr>
                <w:rFonts w:ascii="Times New Roman" w:hAnsi="Times New Roman" w:cs="Times New Roman"/>
                <w:i/>
                <w:sz w:val="20"/>
                <w:szCs w:val="20"/>
              </w:rPr>
              <w:t>1</w:t>
            </w:r>
            <w:proofErr w:type="gramEnd"/>
          </w:p>
        </w:tc>
        <w:tc>
          <w:tcPr>
            <w:tcW w:w="8536" w:type="dxa"/>
            <w:tcBorders>
              <w:top w:val="single" w:sz="4" w:space="0" w:color="auto"/>
              <w:left w:val="single" w:sz="4" w:space="0" w:color="auto"/>
              <w:bottom w:val="single" w:sz="4" w:space="0" w:color="auto"/>
              <w:right w:val="single" w:sz="4" w:space="0" w:color="auto"/>
            </w:tcBorders>
          </w:tcPr>
          <w:p w:rsidR="003874A0" w:rsidRPr="004D24A1" w:rsidRDefault="003874A0" w:rsidP="004D24A1">
            <w:pPr>
              <w:autoSpaceDE w:val="0"/>
              <w:autoSpaceDN w:val="0"/>
              <w:adjustRightInd w:val="0"/>
              <w:spacing w:after="0" w:line="240" w:lineRule="auto"/>
              <w:ind w:right="-243"/>
              <w:contextualSpacing/>
              <w:rPr>
                <w:rFonts w:ascii="Times New Roman" w:hAnsi="Times New Roman" w:cs="Times New Roman"/>
                <w:i/>
                <w:color w:val="000000"/>
                <w:sz w:val="20"/>
                <w:szCs w:val="20"/>
                <w:lang w:eastAsia="ru-RU"/>
              </w:rPr>
            </w:pPr>
            <w:r w:rsidRPr="004D24A1">
              <w:rPr>
                <w:rFonts w:ascii="Times New Roman" w:hAnsi="Times New Roman" w:cs="Times New Roman"/>
                <w:i/>
                <w:color w:val="000000"/>
                <w:sz w:val="20"/>
                <w:szCs w:val="20"/>
                <w:lang w:eastAsia="ru-RU"/>
              </w:rPr>
              <w:t xml:space="preserve">технической эксплуатации </w:t>
            </w:r>
            <w:proofErr w:type="gramStart"/>
            <w:r w:rsidRPr="004D24A1">
              <w:rPr>
                <w:rFonts w:ascii="Times New Roman" w:hAnsi="Times New Roman" w:cs="Times New Roman"/>
                <w:i/>
                <w:color w:val="000000"/>
                <w:sz w:val="20"/>
                <w:szCs w:val="20"/>
                <w:lang w:eastAsia="ru-RU"/>
              </w:rPr>
              <w:t>подъемно-транспортных</w:t>
            </w:r>
            <w:proofErr w:type="gramEnd"/>
            <w:r w:rsidRPr="004D24A1">
              <w:rPr>
                <w:rFonts w:ascii="Times New Roman" w:hAnsi="Times New Roman" w:cs="Times New Roman"/>
                <w:i/>
                <w:color w:val="000000"/>
                <w:sz w:val="20"/>
                <w:szCs w:val="20"/>
                <w:lang w:eastAsia="ru-RU"/>
              </w:rPr>
              <w:t xml:space="preserve">, строительных, </w:t>
            </w:r>
          </w:p>
          <w:p w:rsidR="003874A0" w:rsidRPr="004D24A1" w:rsidRDefault="003874A0" w:rsidP="004D24A1">
            <w:pPr>
              <w:spacing w:after="0" w:line="240" w:lineRule="auto"/>
              <w:contextualSpacing/>
              <w:jc w:val="both"/>
              <w:rPr>
                <w:rFonts w:ascii="Times New Roman" w:hAnsi="Times New Roman" w:cs="Times New Roman"/>
                <w:i/>
                <w:sz w:val="20"/>
                <w:szCs w:val="20"/>
              </w:rPr>
            </w:pPr>
            <w:r w:rsidRPr="004D24A1">
              <w:rPr>
                <w:rFonts w:ascii="Times New Roman" w:hAnsi="Times New Roman" w:cs="Times New Roman"/>
                <w:i/>
                <w:color w:val="000000"/>
                <w:sz w:val="20"/>
                <w:szCs w:val="20"/>
                <w:lang w:eastAsia="ru-RU"/>
              </w:rPr>
              <w:t>дорожных машин и оборудования</w:t>
            </w:r>
          </w:p>
        </w:tc>
      </w:tr>
      <w:tr w:rsidR="003874A0" w:rsidRPr="006C64BD" w:rsidTr="00192EB4">
        <w:trPr>
          <w:trHeight w:val="153"/>
        </w:trPr>
        <w:tc>
          <w:tcPr>
            <w:tcW w:w="751" w:type="dxa"/>
            <w:tcBorders>
              <w:top w:val="single" w:sz="4" w:space="0" w:color="auto"/>
              <w:left w:val="single" w:sz="4" w:space="0" w:color="auto"/>
              <w:bottom w:val="single" w:sz="4" w:space="0" w:color="auto"/>
              <w:right w:val="single" w:sz="4" w:space="0" w:color="auto"/>
            </w:tcBorders>
            <w:vAlign w:val="center"/>
            <w:hideMark/>
          </w:tcPr>
          <w:p w:rsidR="003874A0" w:rsidRPr="004D24A1" w:rsidRDefault="003874A0" w:rsidP="004D24A1">
            <w:pPr>
              <w:spacing w:after="0" w:line="240" w:lineRule="auto"/>
              <w:contextualSpacing/>
              <w:jc w:val="center"/>
              <w:rPr>
                <w:rFonts w:ascii="Times New Roman" w:hAnsi="Times New Roman" w:cs="Times New Roman"/>
                <w:i/>
                <w:sz w:val="20"/>
                <w:szCs w:val="20"/>
              </w:rPr>
            </w:pPr>
            <w:r w:rsidRPr="004D24A1">
              <w:rPr>
                <w:rFonts w:ascii="Times New Roman" w:hAnsi="Times New Roman" w:cs="Times New Roman"/>
                <w:i/>
                <w:sz w:val="20"/>
                <w:szCs w:val="20"/>
              </w:rPr>
              <w:t>ПО</w:t>
            </w:r>
            <w:proofErr w:type="gramStart"/>
            <w:r w:rsidRPr="004D24A1">
              <w:rPr>
                <w:rFonts w:ascii="Times New Roman" w:hAnsi="Times New Roman" w:cs="Times New Roman"/>
                <w:i/>
                <w:sz w:val="20"/>
                <w:szCs w:val="20"/>
              </w:rPr>
              <w:t>2</w:t>
            </w:r>
            <w:proofErr w:type="gramEnd"/>
          </w:p>
        </w:tc>
        <w:tc>
          <w:tcPr>
            <w:tcW w:w="8536" w:type="dxa"/>
            <w:tcBorders>
              <w:top w:val="single" w:sz="4" w:space="0" w:color="auto"/>
              <w:left w:val="single" w:sz="4" w:space="0" w:color="auto"/>
              <w:bottom w:val="single" w:sz="4" w:space="0" w:color="auto"/>
              <w:right w:val="single" w:sz="4" w:space="0" w:color="auto"/>
            </w:tcBorders>
          </w:tcPr>
          <w:p w:rsidR="003874A0" w:rsidRPr="004D24A1" w:rsidRDefault="003874A0" w:rsidP="003874A0">
            <w:pPr>
              <w:autoSpaceDE w:val="0"/>
              <w:autoSpaceDN w:val="0"/>
              <w:adjustRightInd w:val="0"/>
              <w:spacing w:after="0"/>
              <w:ind w:right="-243"/>
              <w:rPr>
                <w:rFonts w:ascii="Times New Roman" w:hAnsi="Times New Roman" w:cs="Times New Roman"/>
                <w:i/>
                <w:color w:val="000000"/>
                <w:sz w:val="20"/>
                <w:szCs w:val="20"/>
              </w:rPr>
            </w:pPr>
            <w:r w:rsidRPr="004D24A1">
              <w:rPr>
                <w:rFonts w:ascii="Times New Roman" w:hAnsi="Times New Roman" w:cs="Times New Roman"/>
                <w:i/>
                <w:color w:val="000000"/>
                <w:sz w:val="20"/>
                <w:szCs w:val="20"/>
                <w:lang w:eastAsia="ru-RU"/>
              </w:rPr>
              <w:t xml:space="preserve">проведения комплекса планово-предупредительных работ по обеспечению </w:t>
            </w:r>
          </w:p>
          <w:p w:rsidR="003874A0" w:rsidRPr="004D24A1" w:rsidRDefault="003874A0" w:rsidP="004D24A1">
            <w:pPr>
              <w:autoSpaceDE w:val="0"/>
              <w:autoSpaceDN w:val="0"/>
              <w:adjustRightInd w:val="0"/>
              <w:spacing w:after="0"/>
              <w:ind w:right="-243"/>
              <w:rPr>
                <w:rFonts w:ascii="Times New Roman" w:hAnsi="Times New Roman" w:cs="Times New Roman"/>
                <w:i/>
                <w:color w:val="000000"/>
                <w:sz w:val="20"/>
                <w:szCs w:val="20"/>
              </w:rPr>
            </w:pPr>
            <w:r w:rsidRPr="004D24A1">
              <w:rPr>
                <w:rFonts w:ascii="Times New Roman" w:hAnsi="Times New Roman" w:cs="Times New Roman"/>
                <w:i/>
                <w:color w:val="000000"/>
                <w:sz w:val="20"/>
                <w:szCs w:val="20"/>
                <w:lang w:eastAsia="ru-RU"/>
              </w:rPr>
              <w:t>исправности, работоспособности и готовности подъемно-транспортных</w:t>
            </w:r>
            <w:r w:rsidR="004D24A1" w:rsidRPr="004D24A1">
              <w:rPr>
                <w:rFonts w:ascii="Times New Roman" w:hAnsi="Times New Roman" w:cs="Times New Roman"/>
                <w:i/>
                <w:color w:val="000000"/>
                <w:sz w:val="20"/>
                <w:szCs w:val="20"/>
                <w:lang w:eastAsia="ru-RU"/>
              </w:rPr>
              <w:t>, строительных, дорожных машин и оборудования к использованию по назначению</w:t>
            </w:r>
          </w:p>
        </w:tc>
      </w:tr>
      <w:tr w:rsidR="003874A0" w:rsidRPr="006C64BD" w:rsidTr="00192EB4">
        <w:trPr>
          <w:trHeight w:val="153"/>
        </w:trPr>
        <w:tc>
          <w:tcPr>
            <w:tcW w:w="751" w:type="dxa"/>
            <w:tcBorders>
              <w:top w:val="single" w:sz="4" w:space="0" w:color="auto"/>
              <w:left w:val="single" w:sz="4" w:space="0" w:color="auto"/>
              <w:bottom w:val="single" w:sz="4" w:space="0" w:color="auto"/>
              <w:right w:val="single" w:sz="4" w:space="0" w:color="auto"/>
            </w:tcBorders>
            <w:vAlign w:val="center"/>
            <w:hideMark/>
          </w:tcPr>
          <w:p w:rsidR="003874A0" w:rsidRPr="004D24A1" w:rsidRDefault="003874A0" w:rsidP="004D24A1">
            <w:pPr>
              <w:spacing w:after="0" w:line="240" w:lineRule="auto"/>
              <w:contextualSpacing/>
              <w:jc w:val="center"/>
              <w:rPr>
                <w:rFonts w:ascii="Times New Roman" w:hAnsi="Times New Roman" w:cs="Times New Roman"/>
                <w:i/>
                <w:sz w:val="20"/>
                <w:szCs w:val="20"/>
              </w:rPr>
            </w:pPr>
            <w:r w:rsidRPr="004D24A1">
              <w:rPr>
                <w:rFonts w:ascii="Times New Roman" w:hAnsi="Times New Roman" w:cs="Times New Roman"/>
                <w:i/>
                <w:sz w:val="20"/>
                <w:szCs w:val="20"/>
              </w:rPr>
              <w:t>ПО3</w:t>
            </w:r>
          </w:p>
        </w:tc>
        <w:tc>
          <w:tcPr>
            <w:tcW w:w="8536" w:type="dxa"/>
            <w:tcBorders>
              <w:top w:val="single" w:sz="4" w:space="0" w:color="auto"/>
              <w:left w:val="single" w:sz="4" w:space="0" w:color="auto"/>
              <w:bottom w:val="single" w:sz="4" w:space="0" w:color="auto"/>
              <w:right w:val="single" w:sz="4" w:space="0" w:color="auto"/>
            </w:tcBorders>
          </w:tcPr>
          <w:p w:rsidR="003874A0" w:rsidRPr="004D24A1" w:rsidRDefault="004D24A1" w:rsidP="004D24A1">
            <w:pPr>
              <w:spacing w:after="0" w:line="240" w:lineRule="auto"/>
              <w:contextualSpacing/>
              <w:jc w:val="both"/>
              <w:rPr>
                <w:rFonts w:ascii="Times New Roman" w:hAnsi="Times New Roman" w:cs="Times New Roman"/>
                <w:i/>
                <w:sz w:val="20"/>
                <w:szCs w:val="20"/>
              </w:rPr>
            </w:pPr>
            <w:r w:rsidRPr="004D24A1">
              <w:rPr>
                <w:rFonts w:ascii="Times New Roman" w:hAnsi="Times New Roman" w:cs="Times New Roman"/>
                <w:i/>
                <w:color w:val="000000"/>
                <w:sz w:val="20"/>
                <w:szCs w:val="20"/>
                <w:lang w:eastAsia="ru-RU"/>
              </w:rPr>
              <w:t>учета срока службы, наработки объектов эксплуатации, причин и продолжительности простоев техники</w:t>
            </w:r>
          </w:p>
        </w:tc>
      </w:tr>
      <w:tr w:rsidR="003874A0" w:rsidRPr="006C64BD" w:rsidTr="00192EB4">
        <w:trPr>
          <w:trHeight w:val="153"/>
        </w:trPr>
        <w:tc>
          <w:tcPr>
            <w:tcW w:w="751" w:type="dxa"/>
            <w:tcBorders>
              <w:top w:val="single" w:sz="4" w:space="0" w:color="auto"/>
              <w:left w:val="single" w:sz="4" w:space="0" w:color="auto"/>
              <w:bottom w:val="single" w:sz="4" w:space="0" w:color="auto"/>
              <w:right w:val="single" w:sz="4" w:space="0" w:color="auto"/>
            </w:tcBorders>
            <w:vAlign w:val="center"/>
            <w:hideMark/>
          </w:tcPr>
          <w:p w:rsidR="003874A0" w:rsidRPr="004D24A1" w:rsidRDefault="003874A0" w:rsidP="004D24A1">
            <w:pPr>
              <w:spacing w:after="0" w:line="240" w:lineRule="auto"/>
              <w:contextualSpacing/>
              <w:jc w:val="center"/>
              <w:rPr>
                <w:rFonts w:ascii="Times New Roman" w:hAnsi="Times New Roman" w:cs="Times New Roman"/>
                <w:i/>
                <w:sz w:val="20"/>
                <w:szCs w:val="20"/>
              </w:rPr>
            </w:pPr>
            <w:r w:rsidRPr="004D24A1">
              <w:rPr>
                <w:rFonts w:ascii="Times New Roman" w:hAnsi="Times New Roman" w:cs="Times New Roman"/>
                <w:i/>
                <w:sz w:val="20"/>
                <w:szCs w:val="20"/>
              </w:rPr>
              <w:t>ПО</w:t>
            </w:r>
            <w:proofErr w:type="gramStart"/>
            <w:r w:rsidRPr="004D24A1">
              <w:rPr>
                <w:rFonts w:ascii="Times New Roman" w:hAnsi="Times New Roman" w:cs="Times New Roman"/>
                <w:i/>
                <w:sz w:val="20"/>
                <w:szCs w:val="20"/>
              </w:rPr>
              <w:t>4</w:t>
            </w:r>
            <w:proofErr w:type="gramEnd"/>
          </w:p>
        </w:tc>
        <w:tc>
          <w:tcPr>
            <w:tcW w:w="8536" w:type="dxa"/>
            <w:tcBorders>
              <w:top w:val="single" w:sz="4" w:space="0" w:color="auto"/>
              <w:left w:val="single" w:sz="4" w:space="0" w:color="auto"/>
              <w:bottom w:val="single" w:sz="4" w:space="0" w:color="auto"/>
              <w:right w:val="single" w:sz="4" w:space="0" w:color="auto"/>
            </w:tcBorders>
          </w:tcPr>
          <w:p w:rsidR="003874A0" w:rsidRPr="004D24A1" w:rsidRDefault="004D24A1" w:rsidP="004D24A1">
            <w:pPr>
              <w:spacing w:after="0" w:line="240" w:lineRule="auto"/>
              <w:contextualSpacing/>
              <w:jc w:val="both"/>
              <w:rPr>
                <w:rFonts w:ascii="Times New Roman" w:hAnsi="Times New Roman" w:cs="Times New Roman"/>
                <w:i/>
                <w:sz w:val="20"/>
                <w:szCs w:val="20"/>
              </w:rPr>
            </w:pPr>
            <w:r w:rsidRPr="004D24A1">
              <w:rPr>
                <w:rFonts w:ascii="Times New Roman" w:hAnsi="Times New Roman" w:cs="Times New Roman"/>
                <w:i/>
                <w:color w:val="000000"/>
                <w:sz w:val="20"/>
                <w:szCs w:val="20"/>
                <w:lang w:eastAsia="ru-RU"/>
              </w:rPr>
              <w:t>регулировки двигателей внутреннего сгорания (ДВС)</w:t>
            </w:r>
          </w:p>
        </w:tc>
      </w:tr>
      <w:tr w:rsidR="004D24A1" w:rsidRPr="006C64BD" w:rsidTr="00192EB4">
        <w:trPr>
          <w:trHeight w:val="153"/>
        </w:trPr>
        <w:tc>
          <w:tcPr>
            <w:tcW w:w="751" w:type="dxa"/>
            <w:tcBorders>
              <w:top w:val="single" w:sz="4" w:space="0" w:color="auto"/>
              <w:left w:val="single" w:sz="4" w:space="0" w:color="auto"/>
              <w:bottom w:val="single" w:sz="4" w:space="0" w:color="auto"/>
              <w:right w:val="single" w:sz="4" w:space="0" w:color="auto"/>
            </w:tcBorders>
            <w:vAlign w:val="center"/>
          </w:tcPr>
          <w:p w:rsidR="004D24A1" w:rsidRPr="004D24A1" w:rsidRDefault="004D24A1" w:rsidP="004D24A1">
            <w:pPr>
              <w:spacing w:after="0" w:line="240" w:lineRule="auto"/>
              <w:contextualSpacing/>
              <w:jc w:val="center"/>
              <w:rPr>
                <w:rFonts w:ascii="Times New Roman" w:hAnsi="Times New Roman" w:cs="Times New Roman"/>
                <w:i/>
                <w:sz w:val="20"/>
                <w:szCs w:val="20"/>
              </w:rPr>
            </w:pPr>
            <w:r w:rsidRPr="004D24A1">
              <w:rPr>
                <w:rFonts w:ascii="Times New Roman" w:hAnsi="Times New Roman" w:cs="Times New Roman"/>
                <w:i/>
                <w:sz w:val="20"/>
                <w:szCs w:val="20"/>
              </w:rPr>
              <w:t>ПО5</w:t>
            </w:r>
          </w:p>
        </w:tc>
        <w:tc>
          <w:tcPr>
            <w:tcW w:w="8536" w:type="dxa"/>
            <w:tcBorders>
              <w:top w:val="single" w:sz="4" w:space="0" w:color="auto"/>
              <w:left w:val="single" w:sz="4" w:space="0" w:color="auto"/>
              <w:bottom w:val="single" w:sz="4" w:space="0" w:color="auto"/>
              <w:right w:val="single" w:sz="4" w:space="0" w:color="auto"/>
            </w:tcBorders>
          </w:tcPr>
          <w:p w:rsidR="004D24A1" w:rsidRPr="004D24A1" w:rsidRDefault="004D24A1" w:rsidP="004D24A1">
            <w:pPr>
              <w:spacing w:after="0" w:line="240" w:lineRule="auto"/>
              <w:contextualSpacing/>
              <w:jc w:val="both"/>
              <w:rPr>
                <w:rFonts w:ascii="Times New Roman" w:hAnsi="Times New Roman" w:cs="Times New Roman"/>
                <w:i/>
                <w:color w:val="000000"/>
                <w:sz w:val="20"/>
                <w:szCs w:val="20"/>
                <w:lang w:eastAsia="ru-RU"/>
              </w:rPr>
            </w:pPr>
            <w:r w:rsidRPr="004D24A1">
              <w:rPr>
                <w:rFonts w:ascii="Times New Roman" w:hAnsi="Times New Roman" w:cs="Times New Roman"/>
                <w:i/>
                <w:color w:val="000000"/>
                <w:sz w:val="20"/>
                <w:szCs w:val="20"/>
                <w:lang w:eastAsia="ru-RU"/>
              </w:rPr>
              <w:t>технического обслуживания ДВС и подъемно-транспортных, строительных, дорожных машин и оборудования</w:t>
            </w:r>
          </w:p>
        </w:tc>
      </w:tr>
      <w:tr w:rsidR="004D24A1" w:rsidRPr="006C64BD" w:rsidTr="00192EB4">
        <w:trPr>
          <w:trHeight w:val="452"/>
        </w:trPr>
        <w:tc>
          <w:tcPr>
            <w:tcW w:w="751" w:type="dxa"/>
            <w:tcBorders>
              <w:top w:val="single" w:sz="4" w:space="0" w:color="auto"/>
              <w:left w:val="single" w:sz="4" w:space="0" w:color="auto"/>
              <w:bottom w:val="single" w:sz="4" w:space="0" w:color="auto"/>
              <w:right w:val="single" w:sz="4" w:space="0" w:color="auto"/>
            </w:tcBorders>
            <w:vAlign w:val="center"/>
          </w:tcPr>
          <w:p w:rsidR="004D24A1" w:rsidRPr="004D24A1" w:rsidRDefault="004D24A1" w:rsidP="004D24A1">
            <w:pPr>
              <w:spacing w:after="0" w:line="240" w:lineRule="auto"/>
              <w:contextualSpacing/>
              <w:jc w:val="center"/>
              <w:rPr>
                <w:rFonts w:ascii="Times New Roman" w:hAnsi="Times New Roman" w:cs="Times New Roman"/>
                <w:i/>
                <w:sz w:val="20"/>
                <w:szCs w:val="20"/>
              </w:rPr>
            </w:pPr>
            <w:r w:rsidRPr="004D24A1">
              <w:rPr>
                <w:rFonts w:ascii="Times New Roman" w:hAnsi="Times New Roman" w:cs="Times New Roman"/>
                <w:i/>
                <w:sz w:val="20"/>
                <w:szCs w:val="20"/>
              </w:rPr>
              <w:t>ПО</w:t>
            </w:r>
            <w:proofErr w:type="gramStart"/>
            <w:r w:rsidRPr="004D24A1">
              <w:rPr>
                <w:rFonts w:ascii="Times New Roman" w:hAnsi="Times New Roman" w:cs="Times New Roman"/>
                <w:i/>
                <w:sz w:val="20"/>
                <w:szCs w:val="20"/>
              </w:rPr>
              <w:t>6</w:t>
            </w:r>
            <w:proofErr w:type="gramEnd"/>
          </w:p>
        </w:tc>
        <w:tc>
          <w:tcPr>
            <w:tcW w:w="8536" w:type="dxa"/>
            <w:tcBorders>
              <w:top w:val="single" w:sz="4" w:space="0" w:color="auto"/>
              <w:left w:val="single" w:sz="4" w:space="0" w:color="auto"/>
              <w:bottom w:val="single" w:sz="4" w:space="0" w:color="auto"/>
              <w:right w:val="single" w:sz="4" w:space="0" w:color="auto"/>
            </w:tcBorders>
          </w:tcPr>
          <w:p w:rsidR="004D24A1" w:rsidRPr="004D24A1" w:rsidRDefault="004D24A1" w:rsidP="004D24A1">
            <w:pPr>
              <w:spacing w:after="0" w:line="240" w:lineRule="auto"/>
              <w:contextualSpacing/>
              <w:jc w:val="both"/>
              <w:rPr>
                <w:rFonts w:ascii="Times New Roman" w:hAnsi="Times New Roman" w:cs="Times New Roman"/>
                <w:i/>
                <w:color w:val="000000"/>
                <w:sz w:val="20"/>
                <w:szCs w:val="20"/>
                <w:lang w:eastAsia="ru-RU"/>
              </w:rPr>
            </w:pPr>
            <w:r w:rsidRPr="004D24A1">
              <w:rPr>
                <w:rFonts w:ascii="Times New Roman" w:hAnsi="Times New Roman" w:cs="Times New Roman"/>
                <w:i/>
                <w:color w:val="000000"/>
                <w:sz w:val="20"/>
                <w:szCs w:val="20"/>
                <w:lang w:eastAsia="ru-RU"/>
              </w:rPr>
              <w:t>пользования мерительным инструментом, техническими средствами контроля и определения параметров</w:t>
            </w:r>
          </w:p>
        </w:tc>
      </w:tr>
      <w:tr w:rsidR="004D24A1" w:rsidRPr="006C64BD" w:rsidTr="00192EB4">
        <w:trPr>
          <w:trHeight w:val="153"/>
        </w:trPr>
        <w:tc>
          <w:tcPr>
            <w:tcW w:w="751" w:type="dxa"/>
            <w:tcBorders>
              <w:top w:val="single" w:sz="4" w:space="0" w:color="auto"/>
              <w:left w:val="single" w:sz="4" w:space="0" w:color="auto"/>
              <w:bottom w:val="single" w:sz="4" w:space="0" w:color="auto"/>
              <w:right w:val="single" w:sz="4" w:space="0" w:color="auto"/>
            </w:tcBorders>
            <w:vAlign w:val="center"/>
          </w:tcPr>
          <w:p w:rsidR="004D24A1" w:rsidRPr="004D24A1" w:rsidRDefault="004D24A1" w:rsidP="004D24A1">
            <w:pPr>
              <w:spacing w:after="0" w:line="240" w:lineRule="auto"/>
              <w:contextualSpacing/>
              <w:jc w:val="center"/>
              <w:rPr>
                <w:rFonts w:ascii="Times New Roman" w:hAnsi="Times New Roman" w:cs="Times New Roman"/>
                <w:i/>
                <w:sz w:val="20"/>
                <w:szCs w:val="20"/>
              </w:rPr>
            </w:pPr>
            <w:r w:rsidRPr="004D24A1">
              <w:rPr>
                <w:rFonts w:ascii="Times New Roman" w:hAnsi="Times New Roman" w:cs="Times New Roman"/>
                <w:i/>
                <w:sz w:val="20"/>
                <w:szCs w:val="20"/>
              </w:rPr>
              <w:t>ПО</w:t>
            </w:r>
            <w:proofErr w:type="gramStart"/>
            <w:r w:rsidRPr="004D24A1">
              <w:rPr>
                <w:rFonts w:ascii="Times New Roman" w:hAnsi="Times New Roman" w:cs="Times New Roman"/>
                <w:i/>
                <w:sz w:val="20"/>
                <w:szCs w:val="20"/>
              </w:rPr>
              <w:t>7</w:t>
            </w:r>
            <w:proofErr w:type="gramEnd"/>
          </w:p>
        </w:tc>
        <w:tc>
          <w:tcPr>
            <w:tcW w:w="8536" w:type="dxa"/>
            <w:tcBorders>
              <w:top w:val="single" w:sz="4" w:space="0" w:color="auto"/>
              <w:left w:val="single" w:sz="4" w:space="0" w:color="auto"/>
              <w:bottom w:val="single" w:sz="4" w:space="0" w:color="auto"/>
              <w:right w:val="single" w:sz="4" w:space="0" w:color="auto"/>
            </w:tcBorders>
          </w:tcPr>
          <w:p w:rsidR="004D24A1" w:rsidRPr="004D24A1" w:rsidRDefault="004D24A1" w:rsidP="004D24A1">
            <w:pPr>
              <w:spacing w:after="0" w:line="240" w:lineRule="auto"/>
              <w:contextualSpacing/>
              <w:jc w:val="both"/>
              <w:rPr>
                <w:rFonts w:ascii="Times New Roman" w:hAnsi="Times New Roman" w:cs="Times New Roman"/>
                <w:i/>
                <w:color w:val="000000"/>
                <w:sz w:val="20"/>
                <w:szCs w:val="20"/>
                <w:lang w:eastAsia="ru-RU"/>
              </w:rPr>
            </w:pPr>
            <w:r w:rsidRPr="004D24A1">
              <w:rPr>
                <w:rFonts w:ascii="Times New Roman" w:hAnsi="Times New Roman" w:cs="Times New Roman"/>
                <w:i/>
                <w:color w:val="000000"/>
                <w:sz w:val="20"/>
                <w:szCs w:val="20"/>
                <w:lang w:eastAsia="ru-RU"/>
              </w:rPr>
              <w:t>дуговой сварки и резки металлов, механической обработки металлов, электромонтажных работ</w:t>
            </w:r>
          </w:p>
        </w:tc>
      </w:tr>
    </w:tbl>
    <w:p w:rsidR="003874A0" w:rsidRPr="00EF0338" w:rsidRDefault="003874A0" w:rsidP="00350FC9">
      <w:pPr>
        <w:autoSpaceDE w:val="0"/>
        <w:autoSpaceDN w:val="0"/>
        <w:adjustRightInd w:val="0"/>
        <w:spacing w:after="0"/>
        <w:ind w:right="-243"/>
        <w:rPr>
          <w:rFonts w:ascii="Times New Roman" w:hAnsi="Times New Roman" w:cs="Times New Roman"/>
          <w:color w:val="000000"/>
          <w:sz w:val="24"/>
          <w:szCs w:val="24"/>
        </w:rPr>
      </w:pPr>
    </w:p>
    <w:p w:rsidR="00350FC9" w:rsidRDefault="00350FC9" w:rsidP="00350FC9">
      <w:pPr>
        <w:autoSpaceDE w:val="0"/>
        <w:autoSpaceDN w:val="0"/>
        <w:adjustRightInd w:val="0"/>
        <w:spacing w:after="0"/>
        <w:ind w:right="-243"/>
        <w:rPr>
          <w:rFonts w:ascii="Times New Roman" w:hAnsi="Times New Roman" w:cs="Times New Roman"/>
          <w:color w:val="000000"/>
          <w:sz w:val="24"/>
          <w:szCs w:val="24"/>
          <w:lang w:eastAsia="ru-RU"/>
        </w:rPr>
      </w:pPr>
      <w:r w:rsidRPr="00EF0338">
        <w:rPr>
          <w:rFonts w:ascii="Times New Roman" w:hAnsi="Times New Roman" w:cs="Times New Roman"/>
          <w:b/>
          <w:bCs/>
          <w:color w:val="000000"/>
          <w:sz w:val="24"/>
          <w:szCs w:val="24"/>
          <w:lang w:eastAsia="ru-RU"/>
        </w:rPr>
        <w:t>уметь</w:t>
      </w:r>
      <w:r w:rsidRPr="00EF0338">
        <w:rPr>
          <w:rFonts w:ascii="Times New Roman" w:hAnsi="Times New Roman" w:cs="Times New Roman"/>
          <w:color w:val="000000"/>
          <w:sz w:val="24"/>
          <w:szCs w:val="24"/>
          <w:lang w:eastAsia="ru-RU"/>
        </w:rPr>
        <w:t>:</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8539"/>
      </w:tblGrid>
      <w:tr w:rsidR="004D24A1" w:rsidRPr="006C64BD" w:rsidTr="00192EB4">
        <w:trPr>
          <w:trHeight w:val="442"/>
        </w:trPr>
        <w:tc>
          <w:tcPr>
            <w:tcW w:w="734" w:type="dxa"/>
            <w:tcBorders>
              <w:top w:val="single" w:sz="4" w:space="0" w:color="auto"/>
              <w:left w:val="single" w:sz="4" w:space="0" w:color="auto"/>
              <w:bottom w:val="single" w:sz="4" w:space="0" w:color="auto"/>
              <w:right w:val="single" w:sz="4" w:space="0" w:color="auto"/>
            </w:tcBorders>
            <w:vAlign w:val="center"/>
            <w:hideMark/>
          </w:tcPr>
          <w:p w:rsidR="004D24A1" w:rsidRPr="004D24A1" w:rsidRDefault="004D24A1" w:rsidP="004D24A1">
            <w:pPr>
              <w:spacing w:after="0" w:line="240" w:lineRule="auto"/>
              <w:contextualSpacing/>
              <w:jc w:val="center"/>
              <w:rPr>
                <w:rFonts w:ascii="Times New Roman" w:hAnsi="Times New Roman" w:cs="Times New Roman"/>
                <w:i/>
                <w:sz w:val="20"/>
                <w:szCs w:val="20"/>
              </w:rPr>
            </w:pPr>
            <w:r w:rsidRPr="004D24A1">
              <w:rPr>
                <w:rFonts w:ascii="Times New Roman" w:hAnsi="Times New Roman" w:cs="Times New Roman"/>
                <w:i/>
                <w:sz w:val="20"/>
                <w:szCs w:val="20"/>
              </w:rPr>
              <w:t>У</w:t>
            </w:r>
            <w:proofErr w:type="gramStart"/>
            <w:r w:rsidRPr="004D24A1">
              <w:rPr>
                <w:rFonts w:ascii="Times New Roman" w:hAnsi="Times New Roman" w:cs="Times New Roman"/>
                <w:i/>
                <w:sz w:val="20"/>
                <w:szCs w:val="20"/>
              </w:rPr>
              <w:t>1</w:t>
            </w:r>
            <w:proofErr w:type="gramEnd"/>
          </w:p>
        </w:tc>
        <w:tc>
          <w:tcPr>
            <w:tcW w:w="8539" w:type="dxa"/>
            <w:tcBorders>
              <w:top w:val="single" w:sz="4" w:space="0" w:color="auto"/>
              <w:left w:val="single" w:sz="4" w:space="0" w:color="auto"/>
              <w:bottom w:val="single" w:sz="4" w:space="0" w:color="auto"/>
              <w:right w:val="single" w:sz="4" w:space="0" w:color="auto"/>
            </w:tcBorders>
          </w:tcPr>
          <w:p w:rsidR="004D24A1" w:rsidRPr="004D24A1" w:rsidRDefault="004D24A1" w:rsidP="004D24A1">
            <w:pPr>
              <w:spacing w:after="0" w:line="240" w:lineRule="auto"/>
              <w:contextualSpacing/>
              <w:jc w:val="both"/>
              <w:rPr>
                <w:rFonts w:ascii="Times New Roman" w:hAnsi="Times New Roman" w:cs="Times New Roman"/>
                <w:i/>
                <w:sz w:val="20"/>
                <w:szCs w:val="20"/>
              </w:rPr>
            </w:pPr>
            <w:r w:rsidRPr="004D24A1">
              <w:rPr>
                <w:rFonts w:ascii="Times New Roman" w:hAnsi="Times New Roman" w:cs="Times New Roman"/>
                <w:i/>
                <w:color w:val="000000"/>
                <w:sz w:val="20"/>
                <w:szCs w:val="20"/>
                <w:lang w:eastAsia="ru-RU"/>
              </w:rPr>
              <w:t>читать, собирать и определять параметры электрических цепей электрических машин постоянного и переменного тока</w:t>
            </w:r>
          </w:p>
        </w:tc>
      </w:tr>
      <w:tr w:rsidR="004D24A1" w:rsidRPr="006C64BD" w:rsidTr="00192EB4">
        <w:trPr>
          <w:trHeight w:val="456"/>
        </w:trPr>
        <w:tc>
          <w:tcPr>
            <w:tcW w:w="734" w:type="dxa"/>
            <w:tcBorders>
              <w:top w:val="single" w:sz="4" w:space="0" w:color="auto"/>
              <w:left w:val="single" w:sz="4" w:space="0" w:color="auto"/>
              <w:bottom w:val="single" w:sz="4" w:space="0" w:color="auto"/>
              <w:right w:val="single" w:sz="4" w:space="0" w:color="auto"/>
            </w:tcBorders>
            <w:vAlign w:val="center"/>
            <w:hideMark/>
          </w:tcPr>
          <w:p w:rsidR="004D24A1" w:rsidRPr="004D24A1" w:rsidRDefault="004D24A1" w:rsidP="004D24A1">
            <w:pPr>
              <w:spacing w:after="0" w:line="240" w:lineRule="auto"/>
              <w:contextualSpacing/>
              <w:jc w:val="center"/>
              <w:rPr>
                <w:rFonts w:ascii="Times New Roman" w:hAnsi="Times New Roman" w:cs="Times New Roman"/>
                <w:i/>
                <w:sz w:val="20"/>
                <w:szCs w:val="20"/>
              </w:rPr>
            </w:pPr>
            <w:r w:rsidRPr="004D24A1">
              <w:rPr>
                <w:rFonts w:ascii="Times New Roman" w:hAnsi="Times New Roman" w:cs="Times New Roman"/>
                <w:i/>
                <w:sz w:val="20"/>
                <w:szCs w:val="20"/>
              </w:rPr>
              <w:t>У</w:t>
            </w:r>
            <w:proofErr w:type="gramStart"/>
            <w:r w:rsidRPr="004D24A1">
              <w:rPr>
                <w:rFonts w:ascii="Times New Roman" w:hAnsi="Times New Roman" w:cs="Times New Roman"/>
                <w:i/>
                <w:sz w:val="20"/>
                <w:szCs w:val="20"/>
              </w:rPr>
              <w:t>2</w:t>
            </w:r>
            <w:proofErr w:type="gramEnd"/>
          </w:p>
        </w:tc>
        <w:tc>
          <w:tcPr>
            <w:tcW w:w="8539" w:type="dxa"/>
            <w:tcBorders>
              <w:top w:val="single" w:sz="4" w:space="0" w:color="auto"/>
              <w:left w:val="single" w:sz="4" w:space="0" w:color="auto"/>
              <w:bottom w:val="single" w:sz="4" w:space="0" w:color="auto"/>
              <w:right w:val="single" w:sz="4" w:space="0" w:color="auto"/>
            </w:tcBorders>
          </w:tcPr>
          <w:p w:rsidR="004D24A1" w:rsidRPr="004D24A1" w:rsidRDefault="004D24A1" w:rsidP="004D24A1">
            <w:pPr>
              <w:spacing w:after="0" w:line="240" w:lineRule="auto"/>
              <w:contextualSpacing/>
              <w:jc w:val="both"/>
              <w:rPr>
                <w:rFonts w:ascii="Times New Roman" w:hAnsi="Times New Roman" w:cs="Times New Roman"/>
                <w:i/>
                <w:sz w:val="20"/>
                <w:szCs w:val="20"/>
              </w:rPr>
            </w:pPr>
            <w:r w:rsidRPr="004D24A1">
              <w:rPr>
                <w:rFonts w:ascii="Times New Roman" w:hAnsi="Times New Roman" w:cs="Times New Roman"/>
                <w:i/>
                <w:color w:val="000000"/>
                <w:sz w:val="20"/>
                <w:szCs w:val="20"/>
                <w:lang w:eastAsia="ru-RU"/>
              </w:rPr>
              <w:t>читать кинематические и принципиальные электрические, гидравлические и пневматические схемы подъемно-транспортных, строительных, дорожных машин и оборудования</w:t>
            </w:r>
          </w:p>
        </w:tc>
      </w:tr>
      <w:tr w:rsidR="004D24A1" w:rsidRPr="006C64BD" w:rsidTr="00192EB4">
        <w:trPr>
          <w:trHeight w:val="442"/>
        </w:trPr>
        <w:tc>
          <w:tcPr>
            <w:tcW w:w="734" w:type="dxa"/>
            <w:tcBorders>
              <w:top w:val="single" w:sz="4" w:space="0" w:color="auto"/>
              <w:left w:val="single" w:sz="4" w:space="0" w:color="auto"/>
              <w:bottom w:val="single" w:sz="4" w:space="0" w:color="auto"/>
              <w:right w:val="single" w:sz="4" w:space="0" w:color="auto"/>
            </w:tcBorders>
            <w:vAlign w:val="center"/>
            <w:hideMark/>
          </w:tcPr>
          <w:p w:rsidR="004D24A1" w:rsidRPr="004D24A1" w:rsidRDefault="004D24A1" w:rsidP="004D24A1">
            <w:pPr>
              <w:spacing w:after="0" w:line="240" w:lineRule="auto"/>
              <w:contextualSpacing/>
              <w:jc w:val="center"/>
              <w:rPr>
                <w:rFonts w:ascii="Times New Roman" w:hAnsi="Times New Roman" w:cs="Times New Roman"/>
                <w:i/>
                <w:sz w:val="20"/>
                <w:szCs w:val="20"/>
              </w:rPr>
            </w:pPr>
            <w:r w:rsidRPr="004D24A1">
              <w:rPr>
                <w:rFonts w:ascii="Times New Roman" w:hAnsi="Times New Roman" w:cs="Times New Roman"/>
                <w:i/>
                <w:sz w:val="20"/>
                <w:szCs w:val="20"/>
              </w:rPr>
              <w:t>У3</w:t>
            </w:r>
          </w:p>
        </w:tc>
        <w:tc>
          <w:tcPr>
            <w:tcW w:w="8539" w:type="dxa"/>
            <w:tcBorders>
              <w:top w:val="single" w:sz="4" w:space="0" w:color="auto"/>
              <w:left w:val="single" w:sz="4" w:space="0" w:color="auto"/>
              <w:bottom w:val="single" w:sz="4" w:space="0" w:color="auto"/>
              <w:right w:val="single" w:sz="4" w:space="0" w:color="auto"/>
            </w:tcBorders>
          </w:tcPr>
          <w:p w:rsidR="004D24A1" w:rsidRPr="004D24A1" w:rsidRDefault="004D24A1" w:rsidP="004D24A1">
            <w:pPr>
              <w:spacing w:after="0" w:line="240" w:lineRule="auto"/>
              <w:contextualSpacing/>
              <w:jc w:val="both"/>
              <w:rPr>
                <w:rFonts w:ascii="Times New Roman" w:hAnsi="Times New Roman" w:cs="Times New Roman"/>
                <w:i/>
                <w:sz w:val="20"/>
                <w:szCs w:val="20"/>
              </w:rPr>
            </w:pPr>
            <w:r w:rsidRPr="004D24A1">
              <w:rPr>
                <w:rFonts w:ascii="Times New Roman" w:hAnsi="Times New Roman" w:cs="Times New Roman"/>
                <w:i/>
                <w:color w:val="000000"/>
                <w:sz w:val="20"/>
                <w:szCs w:val="20"/>
                <w:lang w:eastAsia="ru-RU"/>
              </w:rPr>
              <w:t>проводить частичную разборку, сборку сборочных единиц подъемно-транспортных, строительных, дорожных машин и оборудования</w:t>
            </w:r>
          </w:p>
        </w:tc>
      </w:tr>
      <w:tr w:rsidR="004D24A1" w:rsidRPr="006C64BD" w:rsidTr="00192EB4">
        <w:trPr>
          <w:trHeight w:val="456"/>
        </w:trPr>
        <w:tc>
          <w:tcPr>
            <w:tcW w:w="734" w:type="dxa"/>
            <w:tcBorders>
              <w:top w:val="single" w:sz="4" w:space="0" w:color="auto"/>
              <w:left w:val="single" w:sz="4" w:space="0" w:color="auto"/>
              <w:bottom w:val="single" w:sz="4" w:space="0" w:color="auto"/>
              <w:right w:val="single" w:sz="4" w:space="0" w:color="auto"/>
            </w:tcBorders>
            <w:vAlign w:val="center"/>
            <w:hideMark/>
          </w:tcPr>
          <w:p w:rsidR="004D24A1" w:rsidRPr="004D24A1" w:rsidRDefault="004D24A1" w:rsidP="004D24A1">
            <w:pPr>
              <w:spacing w:after="0" w:line="240" w:lineRule="auto"/>
              <w:contextualSpacing/>
              <w:jc w:val="center"/>
              <w:rPr>
                <w:rFonts w:ascii="Times New Roman" w:hAnsi="Times New Roman" w:cs="Times New Roman"/>
                <w:i/>
                <w:sz w:val="20"/>
                <w:szCs w:val="20"/>
              </w:rPr>
            </w:pPr>
            <w:r w:rsidRPr="004D24A1">
              <w:rPr>
                <w:rFonts w:ascii="Times New Roman" w:hAnsi="Times New Roman" w:cs="Times New Roman"/>
                <w:i/>
                <w:sz w:val="20"/>
                <w:szCs w:val="20"/>
              </w:rPr>
              <w:t>У</w:t>
            </w:r>
            <w:proofErr w:type="gramStart"/>
            <w:r w:rsidRPr="004D24A1">
              <w:rPr>
                <w:rFonts w:ascii="Times New Roman" w:hAnsi="Times New Roman" w:cs="Times New Roman"/>
                <w:i/>
                <w:sz w:val="20"/>
                <w:szCs w:val="20"/>
              </w:rPr>
              <w:t>4</w:t>
            </w:r>
            <w:proofErr w:type="gramEnd"/>
          </w:p>
        </w:tc>
        <w:tc>
          <w:tcPr>
            <w:tcW w:w="8539" w:type="dxa"/>
            <w:tcBorders>
              <w:top w:val="single" w:sz="4" w:space="0" w:color="auto"/>
              <w:left w:val="single" w:sz="4" w:space="0" w:color="auto"/>
              <w:bottom w:val="single" w:sz="4" w:space="0" w:color="auto"/>
              <w:right w:val="single" w:sz="4" w:space="0" w:color="auto"/>
            </w:tcBorders>
          </w:tcPr>
          <w:p w:rsidR="004D24A1" w:rsidRPr="004D24A1" w:rsidRDefault="004D24A1" w:rsidP="004D24A1">
            <w:pPr>
              <w:spacing w:after="0" w:line="240" w:lineRule="auto"/>
              <w:contextualSpacing/>
              <w:jc w:val="both"/>
              <w:rPr>
                <w:rFonts w:ascii="Times New Roman" w:hAnsi="Times New Roman" w:cs="Times New Roman"/>
                <w:i/>
                <w:sz w:val="20"/>
                <w:szCs w:val="20"/>
              </w:rPr>
            </w:pPr>
            <w:r w:rsidRPr="004D24A1">
              <w:rPr>
                <w:rFonts w:ascii="Times New Roman" w:hAnsi="Times New Roman" w:cs="Times New Roman"/>
                <w:i/>
                <w:color w:val="000000"/>
                <w:sz w:val="20"/>
                <w:szCs w:val="20"/>
                <w:lang w:eastAsia="ru-RU"/>
              </w:rPr>
              <w:t>определять техническое состояние систем и механизмов подъемно-транспортных, строительных, дорожных машин и оборудования</w:t>
            </w:r>
          </w:p>
        </w:tc>
      </w:tr>
      <w:tr w:rsidR="004D24A1" w:rsidRPr="006C64BD" w:rsidTr="00192EB4">
        <w:trPr>
          <w:trHeight w:val="684"/>
        </w:trPr>
        <w:tc>
          <w:tcPr>
            <w:tcW w:w="734" w:type="dxa"/>
            <w:tcBorders>
              <w:top w:val="single" w:sz="4" w:space="0" w:color="auto"/>
              <w:left w:val="single" w:sz="4" w:space="0" w:color="auto"/>
              <w:bottom w:val="single" w:sz="4" w:space="0" w:color="auto"/>
              <w:right w:val="single" w:sz="4" w:space="0" w:color="auto"/>
            </w:tcBorders>
            <w:vAlign w:val="center"/>
          </w:tcPr>
          <w:p w:rsidR="004D24A1" w:rsidRPr="004D24A1" w:rsidRDefault="004D24A1" w:rsidP="004D24A1">
            <w:pPr>
              <w:spacing w:after="0" w:line="240" w:lineRule="auto"/>
              <w:contextualSpacing/>
              <w:jc w:val="center"/>
              <w:rPr>
                <w:rFonts w:ascii="Times New Roman" w:hAnsi="Times New Roman" w:cs="Times New Roman"/>
                <w:i/>
                <w:sz w:val="20"/>
                <w:szCs w:val="20"/>
              </w:rPr>
            </w:pPr>
            <w:r w:rsidRPr="004D24A1">
              <w:rPr>
                <w:rFonts w:ascii="Times New Roman" w:hAnsi="Times New Roman" w:cs="Times New Roman"/>
                <w:i/>
                <w:sz w:val="20"/>
                <w:szCs w:val="20"/>
              </w:rPr>
              <w:t>У5</w:t>
            </w:r>
          </w:p>
        </w:tc>
        <w:tc>
          <w:tcPr>
            <w:tcW w:w="8539" w:type="dxa"/>
            <w:tcBorders>
              <w:top w:val="single" w:sz="4" w:space="0" w:color="auto"/>
              <w:left w:val="single" w:sz="4" w:space="0" w:color="auto"/>
              <w:bottom w:val="single" w:sz="4" w:space="0" w:color="auto"/>
              <w:right w:val="single" w:sz="4" w:space="0" w:color="auto"/>
            </w:tcBorders>
          </w:tcPr>
          <w:p w:rsidR="004D24A1" w:rsidRPr="004D24A1" w:rsidRDefault="004D24A1" w:rsidP="004D24A1">
            <w:pPr>
              <w:spacing w:after="0" w:line="240" w:lineRule="auto"/>
              <w:contextualSpacing/>
              <w:jc w:val="both"/>
              <w:rPr>
                <w:rFonts w:ascii="Times New Roman" w:hAnsi="Times New Roman" w:cs="Times New Roman"/>
                <w:i/>
                <w:color w:val="000000"/>
                <w:sz w:val="20"/>
                <w:szCs w:val="20"/>
                <w:lang w:eastAsia="ru-RU"/>
              </w:rPr>
            </w:pPr>
            <w:r w:rsidRPr="004D24A1">
              <w:rPr>
                <w:rFonts w:ascii="Times New Roman" w:hAnsi="Times New Roman" w:cs="Times New Roman"/>
                <w:i/>
                <w:color w:val="000000"/>
                <w:sz w:val="20"/>
                <w:szCs w:val="20"/>
                <w:lang w:eastAsia="ru-RU"/>
              </w:rPr>
              <w:t>выполнять основные виды работ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tc>
      </w:tr>
      <w:tr w:rsidR="004D24A1" w:rsidRPr="006C64BD" w:rsidTr="00192EB4">
        <w:trPr>
          <w:trHeight w:val="442"/>
        </w:trPr>
        <w:tc>
          <w:tcPr>
            <w:tcW w:w="734" w:type="dxa"/>
            <w:tcBorders>
              <w:top w:val="single" w:sz="4" w:space="0" w:color="auto"/>
              <w:left w:val="single" w:sz="4" w:space="0" w:color="auto"/>
              <w:bottom w:val="single" w:sz="4" w:space="0" w:color="auto"/>
              <w:right w:val="single" w:sz="4" w:space="0" w:color="auto"/>
            </w:tcBorders>
            <w:vAlign w:val="center"/>
          </w:tcPr>
          <w:p w:rsidR="004D24A1" w:rsidRPr="004D24A1" w:rsidRDefault="004D24A1" w:rsidP="004D24A1">
            <w:pPr>
              <w:spacing w:after="0" w:line="240" w:lineRule="auto"/>
              <w:contextualSpacing/>
              <w:jc w:val="center"/>
              <w:rPr>
                <w:rFonts w:ascii="Times New Roman" w:hAnsi="Times New Roman" w:cs="Times New Roman"/>
                <w:i/>
                <w:sz w:val="20"/>
                <w:szCs w:val="20"/>
              </w:rPr>
            </w:pPr>
            <w:r w:rsidRPr="004D24A1">
              <w:rPr>
                <w:rFonts w:ascii="Times New Roman" w:hAnsi="Times New Roman" w:cs="Times New Roman"/>
                <w:i/>
                <w:sz w:val="20"/>
                <w:szCs w:val="20"/>
              </w:rPr>
              <w:t>У</w:t>
            </w:r>
            <w:proofErr w:type="gramStart"/>
            <w:r w:rsidRPr="004D24A1">
              <w:rPr>
                <w:rFonts w:ascii="Times New Roman" w:hAnsi="Times New Roman" w:cs="Times New Roman"/>
                <w:i/>
                <w:sz w:val="20"/>
                <w:szCs w:val="20"/>
              </w:rPr>
              <w:t>6</w:t>
            </w:r>
            <w:proofErr w:type="gramEnd"/>
          </w:p>
        </w:tc>
        <w:tc>
          <w:tcPr>
            <w:tcW w:w="8539" w:type="dxa"/>
            <w:tcBorders>
              <w:top w:val="single" w:sz="4" w:space="0" w:color="auto"/>
              <w:left w:val="single" w:sz="4" w:space="0" w:color="auto"/>
              <w:bottom w:val="single" w:sz="4" w:space="0" w:color="auto"/>
              <w:right w:val="single" w:sz="4" w:space="0" w:color="auto"/>
            </w:tcBorders>
          </w:tcPr>
          <w:p w:rsidR="004D24A1" w:rsidRPr="004D24A1" w:rsidRDefault="004D24A1" w:rsidP="004D24A1">
            <w:pPr>
              <w:spacing w:after="0" w:line="240" w:lineRule="auto"/>
              <w:contextualSpacing/>
              <w:jc w:val="both"/>
              <w:rPr>
                <w:rFonts w:ascii="Times New Roman" w:hAnsi="Times New Roman" w:cs="Times New Roman"/>
                <w:i/>
                <w:color w:val="000000"/>
                <w:sz w:val="20"/>
                <w:szCs w:val="20"/>
                <w:lang w:eastAsia="ru-RU"/>
              </w:rPr>
            </w:pPr>
            <w:r w:rsidRPr="004D24A1">
              <w:rPr>
                <w:rFonts w:ascii="Times New Roman" w:hAnsi="Times New Roman" w:cs="Times New Roman"/>
                <w:i/>
                <w:color w:val="000000"/>
                <w:sz w:val="20"/>
                <w:szCs w:val="20"/>
                <w:lang w:eastAsia="ru-RU"/>
              </w:rPr>
              <w:t>организовывать работу персонала по эксплуатации подъемно-транспортных, строительных, дорожных машин, технологического оборудования</w:t>
            </w:r>
          </w:p>
        </w:tc>
      </w:tr>
      <w:tr w:rsidR="004D24A1" w:rsidRPr="006C64BD" w:rsidTr="00192EB4">
        <w:trPr>
          <w:trHeight w:val="228"/>
        </w:trPr>
        <w:tc>
          <w:tcPr>
            <w:tcW w:w="734" w:type="dxa"/>
            <w:tcBorders>
              <w:top w:val="single" w:sz="4" w:space="0" w:color="auto"/>
              <w:left w:val="single" w:sz="4" w:space="0" w:color="auto"/>
              <w:bottom w:val="single" w:sz="4" w:space="0" w:color="auto"/>
              <w:right w:val="single" w:sz="4" w:space="0" w:color="auto"/>
            </w:tcBorders>
            <w:vAlign w:val="center"/>
          </w:tcPr>
          <w:p w:rsidR="004D24A1" w:rsidRPr="004D24A1" w:rsidRDefault="004D24A1" w:rsidP="004D24A1">
            <w:pPr>
              <w:spacing w:after="0" w:line="240" w:lineRule="auto"/>
              <w:contextualSpacing/>
              <w:jc w:val="center"/>
              <w:rPr>
                <w:rFonts w:ascii="Times New Roman" w:hAnsi="Times New Roman" w:cs="Times New Roman"/>
                <w:i/>
                <w:sz w:val="20"/>
                <w:szCs w:val="20"/>
              </w:rPr>
            </w:pPr>
            <w:r w:rsidRPr="004D24A1">
              <w:rPr>
                <w:rFonts w:ascii="Times New Roman" w:hAnsi="Times New Roman" w:cs="Times New Roman"/>
                <w:i/>
                <w:sz w:val="20"/>
                <w:szCs w:val="20"/>
              </w:rPr>
              <w:t>У</w:t>
            </w:r>
            <w:proofErr w:type="gramStart"/>
            <w:r w:rsidRPr="004D24A1">
              <w:rPr>
                <w:rFonts w:ascii="Times New Roman" w:hAnsi="Times New Roman" w:cs="Times New Roman"/>
                <w:i/>
                <w:sz w:val="20"/>
                <w:szCs w:val="20"/>
              </w:rPr>
              <w:t>7</w:t>
            </w:r>
            <w:proofErr w:type="gramEnd"/>
          </w:p>
        </w:tc>
        <w:tc>
          <w:tcPr>
            <w:tcW w:w="8539" w:type="dxa"/>
            <w:tcBorders>
              <w:top w:val="single" w:sz="4" w:space="0" w:color="auto"/>
              <w:left w:val="single" w:sz="4" w:space="0" w:color="auto"/>
              <w:bottom w:val="single" w:sz="4" w:space="0" w:color="auto"/>
              <w:right w:val="single" w:sz="4" w:space="0" w:color="auto"/>
            </w:tcBorders>
          </w:tcPr>
          <w:p w:rsidR="004D24A1" w:rsidRPr="004D24A1" w:rsidRDefault="004D24A1" w:rsidP="004D24A1">
            <w:pPr>
              <w:spacing w:after="0" w:line="240" w:lineRule="auto"/>
              <w:contextualSpacing/>
              <w:jc w:val="both"/>
              <w:rPr>
                <w:rFonts w:ascii="Times New Roman" w:hAnsi="Times New Roman" w:cs="Times New Roman"/>
                <w:i/>
                <w:color w:val="000000"/>
                <w:sz w:val="20"/>
                <w:szCs w:val="20"/>
                <w:lang w:eastAsia="ru-RU"/>
              </w:rPr>
            </w:pPr>
            <w:r w:rsidRPr="004D24A1">
              <w:rPr>
                <w:rFonts w:ascii="Times New Roman" w:hAnsi="Times New Roman" w:cs="Times New Roman"/>
                <w:i/>
                <w:color w:val="000000"/>
                <w:sz w:val="20"/>
                <w:szCs w:val="20"/>
                <w:lang w:eastAsia="ru-RU"/>
              </w:rPr>
              <w:t xml:space="preserve">осуществлять </w:t>
            </w:r>
            <w:proofErr w:type="gramStart"/>
            <w:r w:rsidRPr="004D24A1">
              <w:rPr>
                <w:rFonts w:ascii="Times New Roman" w:hAnsi="Times New Roman" w:cs="Times New Roman"/>
                <w:i/>
                <w:color w:val="000000"/>
                <w:sz w:val="20"/>
                <w:szCs w:val="20"/>
                <w:lang w:eastAsia="ru-RU"/>
              </w:rPr>
              <w:t>контроль за</w:t>
            </w:r>
            <w:proofErr w:type="gramEnd"/>
            <w:r w:rsidRPr="004D24A1">
              <w:rPr>
                <w:rFonts w:ascii="Times New Roman" w:hAnsi="Times New Roman" w:cs="Times New Roman"/>
                <w:i/>
                <w:color w:val="000000"/>
                <w:sz w:val="20"/>
                <w:szCs w:val="20"/>
                <w:lang w:eastAsia="ru-RU"/>
              </w:rPr>
              <w:t xml:space="preserve"> соблюдением технологической дисциплины;</w:t>
            </w:r>
          </w:p>
        </w:tc>
      </w:tr>
      <w:tr w:rsidR="004D24A1" w:rsidRPr="006C64BD" w:rsidTr="00192EB4">
        <w:trPr>
          <w:trHeight w:val="442"/>
        </w:trPr>
        <w:tc>
          <w:tcPr>
            <w:tcW w:w="734" w:type="dxa"/>
            <w:tcBorders>
              <w:top w:val="single" w:sz="4" w:space="0" w:color="auto"/>
              <w:left w:val="single" w:sz="4" w:space="0" w:color="auto"/>
              <w:bottom w:val="single" w:sz="4" w:space="0" w:color="auto"/>
              <w:right w:val="single" w:sz="4" w:space="0" w:color="auto"/>
            </w:tcBorders>
            <w:vAlign w:val="center"/>
          </w:tcPr>
          <w:p w:rsidR="004D24A1" w:rsidRPr="004D24A1" w:rsidRDefault="004D24A1" w:rsidP="004D24A1">
            <w:pPr>
              <w:spacing w:after="0" w:line="240" w:lineRule="auto"/>
              <w:contextualSpacing/>
              <w:jc w:val="center"/>
              <w:rPr>
                <w:rFonts w:ascii="Times New Roman" w:hAnsi="Times New Roman" w:cs="Times New Roman"/>
                <w:i/>
                <w:sz w:val="20"/>
                <w:szCs w:val="20"/>
              </w:rPr>
            </w:pPr>
            <w:r w:rsidRPr="004D24A1">
              <w:rPr>
                <w:rFonts w:ascii="Times New Roman" w:hAnsi="Times New Roman" w:cs="Times New Roman"/>
                <w:i/>
                <w:sz w:val="20"/>
                <w:szCs w:val="20"/>
              </w:rPr>
              <w:t>У8</w:t>
            </w:r>
          </w:p>
        </w:tc>
        <w:tc>
          <w:tcPr>
            <w:tcW w:w="8539" w:type="dxa"/>
            <w:tcBorders>
              <w:top w:val="single" w:sz="4" w:space="0" w:color="auto"/>
              <w:left w:val="single" w:sz="4" w:space="0" w:color="auto"/>
              <w:bottom w:val="single" w:sz="4" w:space="0" w:color="auto"/>
              <w:right w:val="single" w:sz="4" w:space="0" w:color="auto"/>
            </w:tcBorders>
          </w:tcPr>
          <w:p w:rsidR="004D24A1" w:rsidRPr="004D24A1" w:rsidRDefault="004D24A1" w:rsidP="004D24A1">
            <w:pPr>
              <w:spacing w:after="0" w:line="240" w:lineRule="auto"/>
              <w:contextualSpacing/>
              <w:jc w:val="both"/>
              <w:rPr>
                <w:rFonts w:ascii="Times New Roman" w:hAnsi="Times New Roman" w:cs="Times New Roman"/>
                <w:i/>
                <w:color w:val="000000"/>
                <w:sz w:val="20"/>
                <w:szCs w:val="20"/>
                <w:lang w:eastAsia="ru-RU"/>
              </w:rPr>
            </w:pPr>
            <w:r w:rsidRPr="004D24A1">
              <w:rPr>
                <w:rFonts w:ascii="Times New Roman" w:hAnsi="Times New Roman" w:cs="Times New Roman"/>
                <w:i/>
                <w:color w:val="000000"/>
                <w:sz w:val="20"/>
                <w:szCs w:val="20"/>
                <w:lang w:eastAsia="ru-RU"/>
              </w:rPr>
              <w:t>обеспечивать безопасность работ при эксплуатации и ремонте подъёмно-транспортных, строительных, дорожных машин и оборудования</w:t>
            </w:r>
          </w:p>
        </w:tc>
      </w:tr>
      <w:tr w:rsidR="004D24A1" w:rsidRPr="006C64BD" w:rsidTr="00192EB4">
        <w:trPr>
          <w:trHeight w:val="242"/>
        </w:trPr>
        <w:tc>
          <w:tcPr>
            <w:tcW w:w="734" w:type="dxa"/>
            <w:tcBorders>
              <w:top w:val="single" w:sz="4" w:space="0" w:color="auto"/>
              <w:left w:val="single" w:sz="4" w:space="0" w:color="auto"/>
              <w:bottom w:val="single" w:sz="4" w:space="0" w:color="auto"/>
              <w:right w:val="single" w:sz="4" w:space="0" w:color="auto"/>
            </w:tcBorders>
            <w:vAlign w:val="center"/>
          </w:tcPr>
          <w:p w:rsidR="004D24A1" w:rsidRPr="004D24A1" w:rsidRDefault="004D24A1" w:rsidP="004D24A1">
            <w:pPr>
              <w:spacing w:after="0" w:line="240" w:lineRule="auto"/>
              <w:contextualSpacing/>
              <w:jc w:val="center"/>
              <w:rPr>
                <w:rFonts w:ascii="Times New Roman" w:hAnsi="Times New Roman" w:cs="Times New Roman"/>
                <w:i/>
                <w:sz w:val="20"/>
                <w:szCs w:val="20"/>
              </w:rPr>
            </w:pPr>
            <w:r w:rsidRPr="004D24A1">
              <w:rPr>
                <w:rFonts w:ascii="Times New Roman" w:hAnsi="Times New Roman" w:cs="Times New Roman"/>
                <w:i/>
                <w:sz w:val="20"/>
                <w:szCs w:val="20"/>
              </w:rPr>
              <w:t>У</w:t>
            </w:r>
            <w:proofErr w:type="gramStart"/>
            <w:r w:rsidRPr="004D24A1">
              <w:rPr>
                <w:rFonts w:ascii="Times New Roman" w:hAnsi="Times New Roman" w:cs="Times New Roman"/>
                <w:i/>
                <w:sz w:val="20"/>
                <w:szCs w:val="20"/>
              </w:rPr>
              <w:t>9</w:t>
            </w:r>
            <w:proofErr w:type="gramEnd"/>
          </w:p>
        </w:tc>
        <w:tc>
          <w:tcPr>
            <w:tcW w:w="8539" w:type="dxa"/>
            <w:tcBorders>
              <w:top w:val="single" w:sz="4" w:space="0" w:color="auto"/>
              <w:left w:val="single" w:sz="4" w:space="0" w:color="auto"/>
              <w:bottom w:val="single" w:sz="4" w:space="0" w:color="auto"/>
              <w:right w:val="single" w:sz="4" w:space="0" w:color="auto"/>
            </w:tcBorders>
          </w:tcPr>
          <w:p w:rsidR="004D24A1" w:rsidRPr="004D24A1" w:rsidRDefault="004D24A1" w:rsidP="004D24A1">
            <w:pPr>
              <w:spacing w:after="0" w:line="240" w:lineRule="auto"/>
              <w:contextualSpacing/>
              <w:jc w:val="both"/>
              <w:rPr>
                <w:rFonts w:ascii="Times New Roman" w:hAnsi="Times New Roman" w:cs="Times New Roman"/>
                <w:i/>
                <w:color w:val="000000"/>
                <w:sz w:val="20"/>
                <w:szCs w:val="20"/>
                <w:lang w:eastAsia="ru-RU"/>
              </w:rPr>
            </w:pPr>
            <w:r w:rsidRPr="004D24A1">
              <w:rPr>
                <w:rFonts w:ascii="Times New Roman" w:hAnsi="Times New Roman" w:cs="Times New Roman"/>
                <w:i/>
                <w:color w:val="000000"/>
                <w:sz w:val="20"/>
                <w:szCs w:val="20"/>
                <w:lang w:eastAsia="ru-RU"/>
              </w:rPr>
              <w:t xml:space="preserve">разрабатывать и внедрять в производство </w:t>
            </w:r>
            <w:proofErr w:type="spellStart"/>
            <w:r w:rsidRPr="004D24A1">
              <w:rPr>
                <w:rFonts w:ascii="Times New Roman" w:hAnsi="Times New Roman" w:cs="Times New Roman"/>
                <w:i/>
                <w:color w:val="000000"/>
                <w:sz w:val="20"/>
                <w:szCs w:val="20"/>
                <w:lang w:eastAsia="ru-RU"/>
              </w:rPr>
              <w:t>ресурсо</w:t>
            </w:r>
            <w:proofErr w:type="spellEnd"/>
            <w:r w:rsidRPr="004D24A1">
              <w:rPr>
                <w:rFonts w:ascii="Times New Roman" w:hAnsi="Times New Roman" w:cs="Times New Roman"/>
                <w:i/>
                <w:color w:val="000000"/>
                <w:sz w:val="20"/>
                <w:szCs w:val="20"/>
                <w:lang w:eastAsia="ru-RU"/>
              </w:rPr>
              <w:t xml:space="preserve"> и энергосберегающие технологии</w:t>
            </w:r>
          </w:p>
        </w:tc>
      </w:tr>
    </w:tbl>
    <w:p w:rsidR="004D24A1" w:rsidRPr="00EF0338" w:rsidRDefault="004D24A1" w:rsidP="00350FC9">
      <w:pPr>
        <w:autoSpaceDE w:val="0"/>
        <w:autoSpaceDN w:val="0"/>
        <w:adjustRightInd w:val="0"/>
        <w:spacing w:after="0"/>
        <w:ind w:right="-243"/>
        <w:rPr>
          <w:rFonts w:ascii="Times New Roman" w:hAnsi="Times New Roman" w:cs="Times New Roman"/>
          <w:color w:val="000000"/>
          <w:sz w:val="24"/>
          <w:szCs w:val="24"/>
          <w:lang w:eastAsia="ru-RU"/>
        </w:rPr>
      </w:pPr>
    </w:p>
    <w:p w:rsidR="00350FC9" w:rsidRDefault="00350FC9" w:rsidP="00350FC9">
      <w:pPr>
        <w:autoSpaceDE w:val="0"/>
        <w:autoSpaceDN w:val="0"/>
        <w:adjustRightInd w:val="0"/>
        <w:spacing w:after="0"/>
        <w:ind w:right="-243"/>
        <w:rPr>
          <w:rFonts w:ascii="Times New Roman" w:hAnsi="Times New Roman" w:cs="Times New Roman"/>
          <w:b/>
          <w:bCs/>
          <w:color w:val="000000"/>
          <w:sz w:val="24"/>
          <w:szCs w:val="24"/>
        </w:rPr>
      </w:pPr>
      <w:r w:rsidRPr="00EF0338">
        <w:rPr>
          <w:rFonts w:ascii="Times New Roman" w:hAnsi="Times New Roman" w:cs="Times New Roman"/>
          <w:b/>
          <w:bCs/>
          <w:color w:val="000000"/>
          <w:sz w:val="24"/>
          <w:szCs w:val="24"/>
        </w:rPr>
        <w:t xml:space="preserve">знать: </w:t>
      </w:r>
    </w:p>
    <w:tbl>
      <w:tblPr>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8592"/>
      </w:tblGrid>
      <w:tr w:rsidR="004D24A1" w:rsidRPr="006C64BD" w:rsidTr="00192EB4">
        <w:trPr>
          <w:trHeight w:val="221"/>
        </w:trPr>
        <w:tc>
          <w:tcPr>
            <w:tcW w:w="737" w:type="dxa"/>
            <w:tcBorders>
              <w:top w:val="single" w:sz="4" w:space="0" w:color="auto"/>
              <w:left w:val="single" w:sz="4" w:space="0" w:color="auto"/>
              <w:bottom w:val="single" w:sz="4" w:space="0" w:color="auto"/>
              <w:right w:val="single" w:sz="4" w:space="0" w:color="auto"/>
            </w:tcBorders>
            <w:vAlign w:val="center"/>
            <w:hideMark/>
          </w:tcPr>
          <w:p w:rsidR="004D24A1" w:rsidRPr="004D24A1" w:rsidRDefault="004D24A1" w:rsidP="004D24A1">
            <w:pPr>
              <w:spacing w:after="0" w:line="240" w:lineRule="auto"/>
              <w:contextualSpacing/>
              <w:jc w:val="center"/>
              <w:rPr>
                <w:rFonts w:ascii="Times New Roman" w:hAnsi="Times New Roman" w:cs="Times New Roman"/>
                <w:i/>
                <w:sz w:val="20"/>
                <w:szCs w:val="20"/>
              </w:rPr>
            </w:pPr>
            <w:r w:rsidRPr="004D24A1">
              <w:rPr>
                <w:rFonts w:ascii="Times New Roman" w:hAnsi="Times New Roman" w:cs="Times New Roman"/>
                <w:i/>
                <w:sz w:val="20"/>
                <w:szCs w:val="20"/>
              </w:rPr>
              <w:t>З</w:t>
            </w:r>
            <w:proofErr w:type="gramStart"/>
            <w:r w:rsidRPr="004D24A1">
              <w:rPr>
                <w:rFonts w:ascii="Times New Roman" w:hAnsi="Times New Roman" w:cs="Times New Roman"/>
                <w:i/>
                <w:sz w:val="20"/>
                <w:szCs w:val="20"/>
              </w:rPr>
              <w:t>1</w:t>
            </w:r>
            <w:proofErr w:type="gramEnd"/>
          </w:p>
        </w:tc>
        <w:tc>
          <w:tcPr>
            <w:tcW w:w="8592" w:type="dxa"/>
            <w:tcBorders>
              <w:top w:val="single" w:sz="4" w:space="0" w:color="auto"/>
              <w:left w:val="single" w:sz="4" w:space="0" w:color="auto"/>
              <w:bottom w:val="single" w:sz="4" w:space="0" w:color="auto"/>
              <w:right w:val="single" w:sz="4" w:space="0" w:color="auto"/>
            </w:tcBorders>
          </w:tcPr>
          <w:p w:rsidR="004D24A1" w:rsidRPr="004D24A1" w:rsidRDefault="004D24A1" w:rsidP="004D24A1">
            <w:pPr>
              <w:spacing w:after="0" w:line="240" w:lineRule="auto"/>
              <w:contextualSpacing/>
              <w:jc w:val="both"/>
              <w:rPr>
                <w:rFonts w:ascii="Times New Roman" w:hAnsi="Times New Roman" w:cs="Times New Roman"/>
                <w:i/>
                <w:sz w:val="20"/>
                <w:szCs w:val="20"/>
              </w:rPr>
            </w:pPr>
            <w:r w:rsidRPr="004D24A1">
              <w:rPr>
                <w:rFonts w:ascii="Times New Roman" w:hAnsi="Times New Roman" w:cs="Times New Roman"/>
                <w:i/>
                <w:color w:val="000000"/>
                <w:sz w:val="20"/>
                <w:szCs w:val="20"/>
                <w:lang w:eastAsia="ru-RU"/>
              </w:rPr>
              <w:t>устройство и принцип действия автомобилей, тракторов и их составных частей</w:t>
            </w:r>
          </w:p>
        </w:tc>
      </w:tr>
      <w:tr w:rsidR="004D24A1" w:rsidRPr="006C64BD" w:rsidTr="00192EB4">
        <w:trPr>
          <w:trHeight w:val="221"/>
        </w:trPr>
        <w:tc>
          <w:tcPr>
            <w:tcW w:w="737" w:type="dxa"/>
            <w:tcBorders>
              <w:top w:val="single" w:sz="4" w:space="0" w:color="auto"/>
              <w:left w:val="single" w:sz="4" w:space="0" w:color="auto"/>
              <w:bottom w:val="single" w:sz="4" w:space="0" w:color="auto"/>
              <w:right w:val="single" w:sz="4" w:space="0" w:color="auto"/>
            </w:tcBorders>
            <w:vAlign w:val="center"/>
            <w:hideMark/>
          </w:tcPr>
          <w:p w:rsidR="004D24A1" w:rsidRPr="004D24A1" w:rsidRDefault="004D24A1" w:rsidP="004D24A1">
            <w:pPr>
              <w:spacing w:after="0" w:line="240" w:lineRule="auto"/>
              <w:contextualSpacing/>
              <w:jc w:val="center"/>
              <w:rPr>
                <w:rFonts w:ascii="Times New Roman" w:hAnsi="Times New Roman" w:cs="Times New Roman"/>
                <w:i/>
                <w:sz w:val="20"/>
                <w:szCs w:val="20"/>
              </w:rPr>
            </w:pPr>
            <w:r w:rsidRPr="004D24A1">
              <w:rPr>
                <w:rFonts w:ascii="Times New Roman" w:hAnsi="Times New Roman" w:cs="Times New Roman"/>
                <w:i/>
                <w:sz w:val="20"/>
                <w:szCs w:val="20"/>
              </w:rPr>
              <w:t>З</w:t>
            </w:r>
            <w:proofErr w:type="gramStart"/>
            <w:r w:rsidRPr="004D24A1">
              <w:rPr>
                <w:rFonts w:ascii="Times New Roman" w:hAnsi="Times New Roman" w:cs="Times New Roman"/>
                <w:i/>
                <w:sz w:val="20"/>
                <w:szCs w:val="20"/>
              </w:rPr>
              <w:t>2</w:t>
            </w:r>
            <w:proofErr w:type="gramEnd"/>
          </w:p>
        </w:tc>
        <w:tc>
          <w:tcPr>
            <w:tcW w:w="8592" w:type="dxa"/>
            <w:tcBorders>
              <w:top w:val="single" w:sz="4" w:space="0" w:color="auto"/>
              <w:left w:val="single" w:sz="4" w:space="0" w:color="auto"/>
              <w:bottom w:val="single" w:sz="4" w:space="0" w:color="auto"/>
              <w:right w:val="single" w:sz="4" w:space="0" w:color="auto"/>
            </w:tcBorders>
          </w:tcPr>
          <w:p w:rsidR="004D24A1" w:rsidRPr="004D24A1" w:rsidRDefault="004D24A1" w:rsidP="004D24A1">
            <w:pPr>
              <w:spacing w:after="0" w:line="240" w:lineRule="auto"/>
              <w:contextualSpacing/>
              <w:jc w:val="both"/>
              <w:rPr>
                <w:rFonts w:ascii="Times New Roman" w:hAnsi="Times New Roman" w:cs="Times New Roman"/>
                <w:i/>
                <w:sz w:val="20"/>
                <w:szCs w:val="20"/>
              </w:rPr>
            </w:pPr>
            <w:r w:rsidRPr="004D24A1">
              <w:rPr>
                <w:rFonts w:ascii="Times New Roman" w:hAnsi="Times New Roman" w:cs="Times New Roman"/>
                <w:i/>
                <w:color w:val="000000"/>
                <w:sz w:val="20"/>
                <w:szCs w:val="20"/>
                <w:lang w:eastAsia="ru-RU"/>
              </w:rPr>
              <w:t>принципы, лежащие в основе функционирования электрических машин и электронной техники</w:t>
            </w:r>
          </w:p>
        </w:tc>
      </w:tr>
      <w:tr w:rsidR="004D24A1" w:rsidRPr="006C64BD" w:rsidTr="00192EB4">
        <w:trPr>
          <w:trHeight w:val="208"/>
        </w:trPr>
        <w:tc>
          <w:tcPr>
            <w:tcW w:w="737" w:type="dxa"/>
            <w:tcBorders>
              <w:top w:val="single" w:sz="4" w:space="0" w:color="auto"/>
              <w:left w:val="single" w:sz="4" w:space="0" w:color="auto"/>
              <w:bottom w:val="single" w:sz="4" w:space="0" w:color="auto"/>
              <w:right w:val="single" w:sz="4" w:space="0" w:color="auto"/>
            </w:tcBorders>
            <w:vAlign w:val="center"/>
            <w:hideMark/>
          </w:tcPr>
          <w:p w:rsidR="004D24A1" w:rsidRPr="004D24A1" w:rsidRDefault="004D24A1" w:rsidP="004D24A1">
            <w:pPr>
              <w:spacing w:after="0" w:line="240" w:lineRule="auto"/>
              <w:contextualSpacing/>
              <w:jc w:val="center"/>
              <w:rPr>
                <w:rFonts w:ascii="Times New Roman" w:hAnsi="Times New Roman" w:cs="Times New Roman"/>
                <w:i/>
                <w:sz w:val="20"/>
                <w:szCs w:val="20"/>
              </w:rPr>
            </w:pPr>
            <w:r w:rsidRPr="004D24A1">
              <w:rPr>
                <w:rFonts w:ascii="Times New Roman" w:hAnsi="Times New Roman" w:cs="Times New Roman"/>
                <w:i/>
                <w:sz w:val="20"/>
                <w:szCs w:val="20"/>
              </w:rPr>
              <w:t>З3</w:t>
            </w:r>
          </w:p>
        </w:tc>
        <w:tc>
          <w:tcPr>
            <w:tcW w:w="8592" w:type="dxa"/>
            <w:tcBorders>
              <w:top w:val="single" w:sz="4" w:space="0" w:color="auto"/>
              <w:left w:val="single" w:sz="4" w:space="0" w:color="auto"/>
              <w:bottom w:val="single" w:sz="4" w:space="0" w:color="auto"/>
              <w:right w:val="single" w:sz="4" w:space="0" w:color="auto"/>
            </w:tcBorders>
          </w:tcPr>
          <w:p w:rsidR="004D24A1" w:rsidRPr="004D24A1" w:rsidRDefault="004D24A1" w:rsidP="004D24A1">
            <w:pPr>
              <w:spacing w:after="0" w:line="240" w:lineRule="auto"/>
              <w:contextualSpacing/>
              <w:jc w:val="both"/>
              <w:rPr>
                <w:rFonts w:ascii="Times New Roman" w:hAnsi="Times New Roman" w:cs="Times New Roman"/>
                <w:i/>
                <w:sz w:val="20"/>
                <w:szCs w:val="20"/>
              </w:rPr>
            </w:pPr>
            <w:r w:rsidRPr="004D24A1">
              <w:rPr>
                <w:rFonts w:ascii="Times New Roman" w:hAnsi="Times New Roman" w:cs="Times New Roman"/>
                <w:i/>
                <w:color w:val="000000"/>
                <w:sz w:val="20"/>
                <w:szCs w:val="20"/>
                <w:lang w:eastAsia="ru-RU"/>
              </w:rPr>
              <w:t>конструкцию и технические характеристики электрических машин постоянного и переменного тока</w:t>
            </w:r>
          </w:p>
        </w:tc>
      </w:tr>
      <w:tr w:rsidR="004D24A1" w:rsidRPr="006C64BD" w:rsidTr="00192EB4">
        <w:trPr>
          <w:trHeight w:val="442"/>
        </w:trPr>
        <w:tc>
          <w:tcPr>
            <w:tcW w:w="737" w:type="dxa"/>
            <w:tcBorders>
              <w:top w:val="single" w:sz="4" w:space="0" w:color="auto"/>
              <w:left w:val="single" w:sz="4" w:space="0" w:color="auto"/>
              <w:bottom w:val="single" w:sz="4" w:space="0" w:color="auto"/>
              <w:right w:val="single" w:sz="4" w:space="0" w:color="auto"/>
            </w:tcBorders>
            <w:vAlign w:val="center"/>
            <w:hideMark/>
          </w:tcPr>
          <w:p w:rsidR="004D24A1" w:rsidRPr="004D24A1" w:rsidRDefault="004D24A1" w:rsidP="004D24A1">
            <w:pPr>
              <w:spacing w:after="0" w:line="240" w:lineRule="auto"/>
              <w:contextualSpacing/>
              <w:jc w:val="center"/>
              <w:rPr>
                <w:rFonts w:ascii="Times New Roman" w:hAnsi="Times New Roman" w:cs="Times New Roman"/>
                <w:i/>
                <w:sz w:val="20"/>
                <w:szCs w:val="20"/>
              </w:rPr>
            </w:pPr>
            <w:r w:rsidRPr="004D24A1">
              <w:rPr>
                <w:rFonts w:ascii="Times New Roman" w:hAnsi="Times New Roman" w:cs="Times New Roman"/>
                <w:i/>
                <w:sz w:val="20"/>
                <w:szCs w:val="20"/>
              </w:rPr>
              <w:t>З</w:t>
            </w:r>
            <w:proofErr w:type="gramStart"/>
            <w:r w:rsidRPr="004D24A1">
              <w:rPr>
                <w:rFonts w:ascii="Times New Roman" w:hAnsi="Times New Roman" w:cs="Times New Roman"/>
                <w:i/>
                <w:sz w:val="20"/>
                <w:szCs w:val="20"/>
              </w:rPr>
              <w:t>4</w:t>
            </w:r>
            <w:proofErr w:type="gramEnd"/>
          </w:p>
        </w:tc>
        <w:tc>
          <w:tcPr>
            <w:tcW w:w="8592" w:type="dxa"/>
            <w:tcBorders>
              <w:top w:val="single" w:sz="4" w:space="0" w:color="auto"/>
              <w:left w:val="single" w:sz="4" w:space="0" w:color="auto"/>
              <w:bottom w:val="single" w:sz="4" w:space="0" w:color="auto"/>
              <w:right w:val="single" w:sz="4" w:space="0" w:color="auto"/>
            </w:tcBorders>
          </w:tcPr>
          <w:p w:rsidR="004D24A1" w:rsidRPr="004D24A1" w:rsidRDefault="004D24A1" w:rsidP="004D24A1">
            <w:pPr>
              <w:spacing w:after="0" w:line="240" w:lineRule="auto"/>
              <w:contextualSpacing/>
              <w:jc w:val="both"/>
              <w:rPr>
                <w:rFonts w:ascii="Times New Roman" w:hAnsi="Times New Roman" w:cs="Times New Roman"/>
                <w:i/>
                <w:sz w:val="20"/>
                <w:szCs w:val="20"/>
              </w:rPr>
            </w:pPr>
            <w:r w:rsidRPr="004D24A1">
              <w:rPr>
                <w:rFonts w:ascii="Times New Roman" w:hAnsi="Times New Roman" w:cs="Times New Roman"/>
                <w:i/>
                <w:color w:val="000000"/>
                <w:sz w:val="20"/>
                <w:szCs w:val="20"/>
                <w:lang w:eastAsia="ru-RU"/>
              </w:rPr>
              <w:t>назначение, конструкцию, принцип действия подъемно-транспортных, строительных, дорожных машин и оборудования, правильность их использования при ремонте пути</w:t>
            </w:r>
          </w:p>
        </w:tc>
      </w:tr>
      <w:tr w:rsidR="004D24A1" w:rsidRPr="006C64BD" w:rsidTr="00192EB4">
        <w:trPr>
          <w:trHeight w:val="442"/>
        </w:trPr>
        <w:tc>
          <w:tcPr>
            <w:tcW w:w="737" w:type="dxa"/>
            <w:tcBorders>
              <w:top w:val="single" w:sz="4" w:space="0" w:color="auto"/>
              <w:left w:val="single" w:sz="4" w:space="0" w:color="auto"/>
              <w:bottom w:val="single" w:sz="4" w:space="0" w:color="auto"/>
              <w:right w:val="single" w:sz="4" w:space="0" w:color="auto"/>
            </w:tcBorders>
            <w:vAlign w:val="center"/>
          </w:tcPr>
          <w:p w:rsidR="004D24A1" w:rsidRPr="004D24A1" w:rsidRDefault="004D24A1" w:rsidP="004D24A1">
            <w:pPr>
              <w:spacing w:after="0" w:line="240" w:lineRule="auto"/>
              <w:contextualSpacing/>
              <w:jc w:val="center"/>
              <w:rPr>
                <w:rFonts w:ascii="Times New Roman" w:hAnsi="Times New Roman" w:cs="Times New Roman"/>
                <w:i/>
                <w:sz w:val="20"/>
                <w:szCs w:val="20"/>
              </w:rPr>
            </w:pPr>
            <w:r>
              <w:rPr>
                <w:rFonts w:ascii="Times New Roman" w:hAnsi="Times New Roman" w:cs="Times New Roman"/>
                <w:i/>
                <w:sz w:val="20"/>
                <w:szCs w:val="20"/>
              </w:rPr>
              <w:t>З5</w:t>
            </w:r>
          </w:p>
        </w:tc>
        <w:tc>
          <w:tcPr>
            <w:tcW w:w="8592" w:type="dxa"/>
            <w:tcBorders>
              <w:top w:val="single" w:sz="4" w:space="0" w:color="auto"/>
              <w:left w:val="single" w:sz="4" w:space="0" w:color="auto"/>
              <w:bottom w:val="single" w:sz="4" w:space="0" w:color="auto"/>
              <w:right w:val="single" w:sz="4" w:space="0" w:color="auto"/>
            </w:tcBorders>
          </w:tcPr>
          <w:p w:rsidR="004D24A1" w:rsidRPr="004D24A1" w:rsidRDefault="004D24A1" w:rsidP="004D24A1">
            <w:pPr>
              <w:spacing w:after="0" w:line="240" w:lineRule="auto"/>
              <w:contextualSpacing/>
              <w:jc w:val="both"/>
              <w:rPr>
                <w:rFonts w:ascii="Times New Roman" w:hAnsi="Times New Roman" w:cs="Times New Roman"/>
                <w:i/>
                <w:color w:val="000000"/>
                <w:sz w:val="20"/>
                <w:szCs w:val="20"/>
                <w:lang w:eastAsia="ru-RU"/>
              </w:rPr>
            </w:pPr>
            <w:r w:rsidRPr="004D24A1">
              <w:rPr>
                <w:rFonts w:ascii="Times New Roman" w:hAnsi="Times New Roman" w:cs="Times New Roman"/>
                <w:i/>
                <w:color w:val="000000"/>
                <w:sz w:val="20"/>
                <w:szCs w:val="20"/>
                <w:lang w:eastAsia="ru-RU"/>
              </w:rPr>
              <w:t>основные характеристики электрического, гидравлического и пневматического приводов подъемно-транспортных, строительных, дорожных машин и оборудования</w:t>
            </w:r>
          </w:p>
        </w:tc>
      </w:tr>
      <w:tr w:rsidR="004D24A1" w:rsidRPr="006C64BD" w:rsidTr="00192EB4">
        <w:trPr>
          <w:trHeight w:val="429"/>
        </w:trPr>
        <w:tc>
          <w:tcPr>
            <w:tcW w:w="737" w:type="dxa"/>
            <w:tcBorders>
              <w:top w:val="single" w:sz="4" w:space="0" w:color="auto"/>
              <w:left w:val="single" w:sz="4" w:space="0" w:color="auto"/>
              <w:bottom w:val="single" w:sz="4" w:space="0" w:color="auto"/>
              <w:right w:val="single" w:sz="4" w:space="0" w:color="auto"/>
            </w:tcBorders>
            <w:vAlign w:val="center"/>
          </w:tcPr>
          <w:p w:rsidR="004D24A1" w:rsidRPr="004D24A1" w:rsidRDefault="004D24A1" w:rsidP="004D24A1">
            <w:pPr>
              <w:spacing w:after="0" w:line="240" w:lineRule="auto"/>
              <w:contextualSpacing/>
              <w:jc w:val="center"/>
              <w:rPr>
                <w:rFonts w:ascii="Times New Roman" w:hAnsi="Times New Roman" w:cs="Times New Roman"/>
                <w:i/>
                <w:sz w:val="20"/>
                <w:szCs w:val="20"/>
              </w:rPr>
            </w:pPr>
            <w:r>
              <w:rPr>
                <w:rFonts w:ascii="Times New Roman" w:hAnsi="Times New Roman" w:cs="Times New Roman"/>
                <w:i/>
                <w:sz w:val="20"/>
                <w:szCs w:val="20"/>
              </w:rPr>
              <w:t>З</w:t>
            </w:r>
            <w:proofErr w:type="gramStart"/>
            <w:r>
              <w:rPr>
                <w:rFonts w:ascii="Times New Roman" w:hAnsi="Times New Roman" w:cs="Times New Roman"/>
                <w:i/>
                <w:sz w:val="20"/>
                <w:szCs w:val="20"/>
              </w:rPr>
              <w:t>6</w:t>
            </w:r>
            <w:proofErr w:type="gramEnd"/>
          </w:p>
        </w:tc>
        <w:tc>
          <w:tcPr>
            <w:tcW w:w="8592" w:type="dxa"/>
            <w:tcBorders>
              <w:top w:val="single" w:sz="4" w:space="0" w:color="auto"/>
              <w:left w:val="single" w:sz="4" w:space="0" w:color="auto"/>
              <w:bottom w:val="single" w:sz="4" w:space="0" w:color="auto"/>
              <w:right w:val="single" w:sz="4" w:space="0" w:color="auto"/>
            </w:tcBorders>
          </w:tcPr>
          <w:p w:rsidR="004D24A1" w:rsidRPr="004D24A1" w:rsidRDefault="004D24A1" w:rsidP="004D24A1">
            <w:pPr>
              <w:spacing w:after="0" w:line="240" w:lineRule="auto"/>
              <w:contextualSpacing/>
              <w:jc w:val="both"/>
              <w:rPr>
                <w:rFonts w:ascii="Times New Roman" w:hAnsi="Times New Roman" w:cs="Times New Roman"/>
                <w:i/>
                <w:color w:val="000000"/>
                <w:sz w:val="20"/>
                <w:szCs w:val="20"/>
                <w:lang w:eastAsia="ru-RU"/>
              </w:rPr>
            </w:pPr>
            <w:r w:rsidRPr="004D24A1">
              <w:rPr>
                <w:rFonts w:ascii="Times New Roman" w:hAnsi="Times New Roman" w:cs="Times New Roman"/>
                <w:i/>
                <w:color w:val="000000"/>
                <w:sz w:val="20"/>
                <w:szCs w:val="20"/>
                <w:lang w:eastAsia="ru-RU"/>
              </w:rPr>
              <w:t>основные положения по эксплуатации, обслуживанию и ремонту подъёмно-транспортных, строительных, дорожных машин и оборудования</w:t>
            </w:r>
          </w:p>
        </w:tc>
      </w:tr>
      <w:tr w:rsidR="004D24A1" w:rsidRPr="006C64BD" w:rsidTr="00192EB4">
        <w:trPr>
          <w:trHeight w:val="663"/>
        </w:trPr>
        <w:tc>
          <w:tcPr>
            <w:tcW w:w="737" w:type="dxa"/>
            <w:tcBorders>
              <w:top w:val="single" w:sz="4" w:space="0" w:color="auto"/>
              <w:left w:val="single" w:sz="4" w:space="0" w:color="auto"/>
              <w:bottom w:val="single" w:sz="4" w:space="0" w:color="auto"/>
              <w:right w:val="single" w:sz="4" w:space="0" w:color="auto"/>
            </w:tcBorders>
            <w:vAlign w:val="center"/>
          </w:tcPr>
          <w:p w:rsidR="004D24A1" w:rsidRPr="004D24A1" w:rsidRDefault="004D24A1" w:rsidP="004D24A1">
            <w:pPr>
              <w:spacing w:after="0" w:line="240" w:lineRule="auto"/>
              <w:contextualSpacing/>
              <w:jc w:val="center"/>
              <w:rPr>
                <w:rFonts w:ascii="Times New Roman" w:hAnsi="Times New Roman" w:cs="Times New Roman"/>
                <w:i/>
                <w:sz w:val="20"/>
                <w:szCs w:val="20"/>
              </w:rPr>
            </w:pPr>
            <w:r>
              <w:rPr>
                <w:rFonts w:ascii="Times New Roman" w:hAnsi="Times New Roman" w:cs="Times New Roman"/>
                <w:i/>
                <w:sz w:val="20"/>
                <w:szCs w:val="20"/>
              </w:rPr>
              <w:t>З</w:t>
            </w:r>
            <w:proofErr w:type="gramStart"/>
            <w:r>
              <w:rPr>
                <w:rFonts w:ascii="Times New Roman" w:hAnsi="Times New Roman" w:cs="Times New Roman"/>
                <w:i/>
                <w:sz w:val="20"/>
                <w:szCs w:val="20"/>
              </w:rPr>
              <w:t>7</w:t>
            </w:r>
            <w:proofErr w:type="gramEnd"/>
          </w:p>
        </w:tc>
        <w:tc>
          <w:tcPr>
            <w:tcW w:w="8592" w:type="dxa"/>
            <w:tcBorders>
              <w:top w:val="single" w:sz="4" w:space="0" w:color="auto"/>
              <w:left w:val="single" w:sz="4" w:space="0" w:color="auto"/>
              <w:bottom w:val="single" w:sz="4" w:space="0" w:color="auto"/>
              <w:right w:val="single" w:sz="4" w:space="0" w:color="auto"/>
            </w:tcBorders>
          </w:tcPr>
          <w:p w:rsidR="004D24A1" w:rsidRPr="004D24A1" w:rsidRDefault="004D24A1" w:rsidP="004D24A1">
            <w:pPr>
              <w:spacing w:after="0" w:line="240" w:lineRule="auto"/>
              <w:contextualSpacing/>
              <w:jc w:val="both"/>
              <w:rPr>
                <w:rFonts w:ascii="Times New Roman" w:hAnsi="Times New Roman" w:cs="Times New Roman"/>
                <w:i/>
                <w:color w:val="000000"/>
                <w:sz w:val="20"/>
                <w:szCs w:val="20"/>
                <w:lang w:eastAsia="ru-RU"/>
              </w:rPr>
            </w:pPr>
            <w:r w:rsidRPr="004D24A1">
              <w:rPr>
                <w:rFonts w:ascii="Times New Roman" w:hAnsi="Times New Roman" w:cs="Times New Roman"/>
                <w:i/>
                <w:color w:val="000000"/>
                <w:sz w:val="20"/>
                <w:szCs w:val="20"/>
                <w:lang w:eastAsia="ru-RU"/>
              </w:rPr>
              <w:t>организацию технического обслуживания, диагностики и ремонта деталей и сборочных единиц машин, двигателей внутреннего сгорания, гидравлического и пневматического оборудования, автоматических систем управления подъемно-транспортных, строительных, дорожных машин и оборудования</w:t>
            </w:r>
          </w:p>
        </w:tc>
      </w:tr>
      <w:tr w:rsidR="004D24A1" w:rsidRPr="006C64BD" w:rsidTr="00192EB4">
        <w:trPr>
          <w:trHeight w:val="208"/>
        </w:trPr>
        <w:tc>
          <w:tcPr>
            <w:tcW w:w="737" w:type="dxa"/>
            <w:tcBorders>
              <w:top w:val="single" w:sz="4" w:space="0" w:color="auto"/>
              <w:left w:val="single" w:sz="4" w:space="0" w:color="auto"/>
              <w:bottom w:val="single" w:sz="4" w:space="0" w:color="auto"/>
              <w:right w:val="single" w:sz="4" w:space="0" w:color="auto"/>
            </w:tcBorders>
            <w:vAlign w:val="center"/>
          </w:tcPr>
          <w:p w:rsidR="004D24A1" w:rsidRPr="004D24A1" w:rsidRDefault="004D24A1" w:rsidP="004D24A1">
            <w:pPr>
              <w:spacing w:after="0" w:line="240" w:lineRule="auto"/>
              <w:contextualSpacing/>
              <w:jc w:val="center"/>
              <w:rPr>
                <w:rFonts w:ascii="Times New Roman" w:hAnsi="Times New Roman" w:cs="Times New Roman"/>
                <w:i/>
                <w:sz w:val="20"/>
                <w:szCs w:val="20"/>
              </w:rPr>
            </w:pPr>
            <w:r>
              <w:rPr>
                <w:rFonts w:ascii="Times New Roman" w:hAnsi="Times New Roman" w:cs="Times New Roman"/>
                <w:i/>
                <w:sz w:val="20"/>
                <w:szCs w:val="20"/>
              </w:rPr>
              <w:t>З8</w:t>
            </w:r>
          </w:p>
        </w:tc>
        <w:tc>
          <w:tcPr>
            <w:tcW w:w="8592" w:type="dxa"/>
            <w:tcBorders>
              <w:top w:val="single" w:sz="4" w:space="0" w:color="auto"/>
              <w:left w:val="single" w:sz="4" w:space="0" w:color="auto"/>
              <w:bottom w:val="single" w:sz="4" w:space="0" w:color="auto"/>
              <w:right w:val="single" w:sz="4" w:space="0" w:color="auto"/>
            </w:tcBorders>
          </w:tcPr>
          <w:p w:rsidR="004D24A1" w:rsidRPr="004D24A1" w:rsidRDefault="004D24A1" w:rsidP="004D24A1">
            <w:pPr>
              <w:spacing w:after="0" w:line="240" w:lineRule="auto"/>
              <w:contextualSpacing/>
              <w:jc w:val="both"/>
              <w:rPr>
                <w:rFonts w:ascii="Times New Roman" w:hAnsi="Times New Roman" w:cs="Times New Roman"/>
                <w:i/>
                <w:color w:val="000000"/>
                <w:sz w:val="20"/>
                <w:szCs w:val="20"/>
                <w:lang w:eastAsia="ru-RU"/>
              </w:rPr>
            </w:pPr>
            <w:r w:rsidRPr="004D24A1">
              <w:rPr>
                <w:rFonts w:ascii="Times New Roman" w:hAnsi="Times New Roman" w:cs="Times New Roman"/>
                <w:i/>
                <w:color w:val="000000"/>
                <w:sz w:val="20"/>
                <w:szCs w:val="20"/>
                <w:lang w:eastAsia="ru-RU"/>
              </w:rPr>
              <w:t>способы и методы восстановления деталей машин, технологические процессы их восстановления</w:t>
            </w:r>
          </w:p>
        </w:tc>
      </w:tr>
      <w:tr w:rsidR="004D24A1" w:rsidRPr="006C64BD" w:rsidTr="00192EB4">
        <w:trPr>
          <w:trHeight w:val="442"/>
        </w:trPr>
        <w:tc>
          <w:tcPr>
            <w:tcW w:w="737" w:type="dxa"/>
            <w:tcBorders>
              <w:top w:val="single" w:sz="4" w:space="0" w:color="auto"/>
              <w:left w:val="single" w:sz="4" w:space="0" w:color="auto"/>
              <w:bottom w:val="single" w:sz="4" w:space="0" w:color="auto"/>
              <w:right w:val="single" w:sz="4" w:space="0" w:color="auto"/>
            </w:tcBorders>
            <w:vAlign w:val="center"/>
          </w:tcPr>
          <w:p w:rsidR="004D24A1" w:rsidRPr="004D24A1" w:rsidRDefault="004D24A1" w:rsidP="004D24A1">
            <w:pPr>
              <w:spacing w:after="0" w:line="240" w:lineRule="auto"/>
              <w:contextualSpacing/>
              <w:jc w:val="center"/>
              <w:rPr>
                <w:rFonts w:ascii="Times New Roman" w:hAnsi="Times New Roman" w:cs="Times New Roman"/>
                <w:i/>
                <w:sz w:val="20"/>
                <w:szCs w:val="20"/>
              </w:rPr>
            </w:pPr>
            <w:r>
              <w:rPr>
                <w:rFonts w:ascii="Times New Roman" w:hAnsi="Times New Roman" w:cs="Times New Roman"/>
                <w:i/>
                <w:sz w:val="20"/>
                <w:szCs w:val="20"/>
              </w:rPr>
              <w:t>З</w:t>
            </w:r>
            <w:proofErr w:type="gramStart"/>
            <w:r>
              <w:rPr>
                <w:rFonts w:ascii="Times New Roman" w:hAnsi="Times New Roman" w:cs="Times New Roman"/>
                <w:i/>
                <w:sz w:val="20"/>
                <w:szCs w:val="20"/>
              </w:rPr>
              <w:t>9</w:t>
            </w:r>
            <w:proofErr w:type="gramEnd"/>
          </w:p>
        </w:tc>
        <w:tc>
          <w:tcPr>
            <w:tcW w:w="8592" w:type="dxa"/>
            <w:tcBorders>
              <w:top w:val="single" w:sz="4" w:space="0" w:color="auto"/>
              <w:left w:val="single" w:sz="4" w:space="0" w:color="auto"/>
              <w:bottom w:val="single" w:sz="4" w:space="0" w:color="auto"/>
              <w:right w:val="single" w:sz="4" w:space="0" w:color="auto"/>
            </w:tcBorders>
          </w:tcPr>
          <w:p w:rsidR="004D24A1" w:rsidRPr="004D24A1" w:rsidRDefault="004D24A1" w:rsidP="004D24A1">
            <w:pPr>
              <w:spacing w:after="0" w:line="240" w:lineRule="auto"/>
              <w:contextualSpacing/>
              <w:jc w:val="both"/>
              <w:rPr>
                <w:rFonts w:ascii="Times New Roman" w:hAnsi="Times New Roman" w:cs="Times New Roman"/>
                <w:i/>
                <w:color w:val="000000"/>
                <w:sz w:val="20"/>
                <w:szCs w:val="20"/>
                <w:lang w:eastAsia="ru-RU"/>
              </w:rPr>
            </w:pPr>
            <w:r w:rsidRPr="004D24A1">
              <w:rPr>
                <w:rFonts w:ascii="Times New Roman" w:hAnsi="Times New Roman" w:cs="Times New Roman"/>
                <w:i/>
                <w:color w:val="000000"/>
                <w:sz w:val="20"/>
                <w:szCs w:val="20"/>
                <w:lang w:eastAsia="ru-RU"/>
              </w:rPr>
              <w:t>методику выбора технологического оборудования для технического обслуживания, диагностики и ремонта подъемно-транспортных, строительных, дорожных машин и оборудования</w:t>
            </w:r>
          </w:p>
        </w:tc>
      </w:tr>
      <w:tr w:rsidR="004D24A1" w:rsidRPr="006C64BD" w:rsidTr="00192EB4">
        <w:trPr>
          <w:trHeight w:val="221"/>
        </w:trPr>
        <w:tc>
          <w:tcPr>
            <w:tcW w:w="737" w:type="dxa"/>
            <w:tcBorders>
              <w:top w:val="single" w:sz="4" w:space="0" w:color="auto"/>
              <w:left w:val="single" w:sz="4" w:space="0" w:color="auto"/>
              <w:bottom w:val="single" w:sz="4" w:space="0" w:color="auto"/>
              <w:right w:val="single" w:sz="4" w:space="0" w:color="auto"/>
            </w:tcBorders>
            <w:vAlign w:val="center"/>
          </w:tcPr>
          <w:p w:rsidR="004D24A1" w:rsidRPr="004D24A1" w:rsidRDefault="004D24A1" w:rsidP="004D24A1">
            <w:pPr>
              <w:spacing w:after="0" w:line="240" w:lineRule="auto"/>
              <w:contextualSpacing/>
              <w:jc w:val="center"/>
              <w:rPr>
                <w:rFonts w:ascii="Times New Roman" w:hAnsi="Times New Roman" w:cs="Times New Roman"/>
                <w:i/>
                <w:sz w:val="20"/>
                <w:szCs w:val="20"/>
              </w:rPr>
            </w:pPr>
            <w:r>
              <w:rPr>
                <w:rFonts w:ascii="Times New Roman" w:hAnsi="Times New Roman" w:cs="Times New Roman"/>
                <w:i/>
                <w:sz w:val="20"/>
                <w:szCs w:val="20"/>
              </w:rPr>
              <w:t>З10</w:t>
            </w:r>
          </w:p>
        </w:tc>
        <w:tc>
          <w:tcPr>
            <w:tcW w:w="8592" w:type="dxa"/>
            <w:tcBorders>
              <w:top w:val="single" w:sz="4" w:space="0" w:color="auto"/>
              <w:left w:val="single" w:sz="4" w:space="0" w:color="auto"/>
              <w:bottom w:val="single" w:sz="4" w:space="0" w:color="auto"/>
              <w:right w:val="single" w:sz="4" w:space="0" w:color="auto"/>
            </w:tcBorders>
          </w:tcPr>
          <w:p w:rsidR="004D24A1" w:rsidRPr="004D24A1" w:rsidRDefault="004D24A1" w:rsidP="004D24A1">
            <w:pPr>
              <w:spacing w:after="0" w:line="240" w:lineRule="auto"/>
              <w:contextualSpacing/>
              <w:jc w:val="both"/>
              <w:rPr>
                <w:rFonts w:ascii="Times New Roman" w:hAnsi="Times New Roman" w:cs="Times New Roman"/>
                <w:i/>
                <w:color w:val="000000"/>
                <w:sz w:val="20"/>
                <w:szCs w:val="20"/>
                <w:lang w:eastAsia="ru-RU"/>
              </w:rPr>
            </w:pPr>
            <w:r w:rsidRPr="004D24A1">
              <w:rPr>
                <w:rFonts w:ascii="Times New Roman" w:hAnsi="Times New Roman" w:cs="Times New Roman"/>
                <w:i/>
                <w:color w:val="000000"/>
                <w:sz w:val="20"/>
                <w:szCs w:val="20"/>
                <w:lang w:eastAsia="ru-RU"/>
              </w:rPr>
              <w:t>основы технического нормирования при техническом обслуживании и ремонте машин</w:t>
            </w:r>
          </w:p>
        </w:tc>
      </w:tr>
    </w:tbl>
    <w:p w:rsidR="004D24A1" w:rsidRPr="00EF0338" w:rsidRDefault="004D24A1" w:rsidP="00350FC9">
      <w:pPr>
        <w:autoSpaceDE w:val="0"/>
        <w:autoSpaceDN w:val="0"/>
        <w:adjustRightInd w:val="0"/>
        <w:spacing w:after="0"/>
        <w:ind w:right="-243"/>
        <w:rPr>
          <w:rFonts w:ascii="Times New Roman" w:hAnsi="Times New Roman" w:cs="Times New Roman"/>
          <w:b/>
          <w:bCs/>
          <w:color w:val="000000"/>
          <w:sz w:val="24"/>
          <w:szCs w:val="24"/>
        </w:rPr>
      </w:pPr>
    </w:p>
    <w:p w:rsidR="00350FC9" w:rsidRDefault="00EA79AF" w:rsidP="004D24A1">
      <w:pPr>
        <w:pStyle w:val="2"/>
        <w:numPr>
          <w:ilvl w:val="1"/>
          <w:numId w:val="7"/>
        </w:numPr>
        <w:ind w:right="-243"/>
        <w:rPr>
          <w:rFonts w:ascii="Times New Roman" w:hAnsi="Times New Roman"/>
          <w:b/>
          <w:color w:val="auto"/>
          <w:sz w:val="24"/>
          <w:szCs w:val="24"/>
        </w:rPr>
      </w:pPr>
      <w:r w:rsidRPr="00EA79AF">
        <w:rPr>
          <w:rFonts w:ascii="Times New Roman" w:hAnsi="Times New Roman"/>
          <w:b/>
          <w:color w:val="auto"/>
          <w:sz w:val="24"/>
          <w:szCs w:val="24"/>
        </w:rPr>
        <w:t>Количество часов на освоение программы профессионального модуля</w:t>
      </w:r>
    </w:p>
    <w:p w:rsidR="004D24A1" w:rsidRPr="004D24A1" w:rsidRDefault="004D24A1" w:rsidP="004D24A1">
      <w:pPr>
        <w:pStyle w:val="a8"/>
        <w:ind w:left="420"/>
      </w:pPr>
    </w:p>
    <w:p w:rsidR="00350FC9" w:rsidRPr="00EF0338" w:rsidRDefault="00EA79AF" w:rsidP="00350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43"/>
        <w:rPr>
          <w:rFonts w:ascii="Times New Roman" w:hAnsi="Times New Roman" w:cs="Times New Roman"/>
          <w:sz w:val="24"/>
          <w:szCs w:val="24"/>
        </w:rPr>
      </w:pPr>
      <w:r>
        <w:rPr>
          <w:rFonts w:ascii="Times New Roman" w:hAnsi="Times New Roman" w:cs="Times New Roman"/>
          <w:sz w:val="24"/>
          <w:szCs w:val="24"/>
        </w:rPr>
        <w:lastRenderedPageBreak/>
        <w:t xml:space="preserve"> К</w:t>
      </w:r>
      <w:r w:rsidR="00350FC9" w:rsidRPr="00EF0338">
        <w:rPr>
          <w:rFonts w:ascii="Times New Roman" w:hAnsi="Times New Roman" w:cs="Times New Roman"/>
          <w:sz w:val="24"/>
          <w:szCs w:val="24"/>
        </w:rPr>
        <w:t>оличество часов на освоение профе</w:t>
      </w:r>
      <w:r w:rsidR="00DF23FB">
        <w:rPr>
          <w:rFonts w:ascii="Times New Roman" w:hAnsi="Times New Roman" w:cs="Times New Roman"/>
          <w:sz w:val="24"/>
          <w:szCs w:val="24"/>
        </w:rPr>
        <w:t>ссионального модуля всего – 1898</w:t>
      </w:r>
      <w:r w:rsidR="00350FC9" w:rsidRPr="00EF0338">
        <w:rPr>
          <w:rFonts w:ascii="Times New Roman" w:hAnsi="Times New Roman" w:cs="Times New Roman"/>
          <w:sz w:val="24"/>
          <w:szCs w:val="24"/>
        </w:rPr>
        <w:t xml:space="preserve"> часов, в том числе:</w:t>
      </w:r>
    </w:p>
    <w:p w:rsidR="00350FC9" w:rsidRPr="00EF0338" w:rsidRDefault="00350FC9" w:rsidP="00350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43"/>
        <w:rPr>
          <w:rFonts w:ascii="Times New Roman" w:hAnsi="Times New Roman" w:cs="Times New Roman"/>
          <w:sz w:val="24"/>
          <w:szCs w:val="24"/>
        </w:rPr>
      </w:pPr>
      <w:r w:rsidRPr="00EF0338">
        <w:rPr>
          <w:rFonts w:ascii="Times New Roman" w:hAnsi="Times New Roman" w:cs="Times New Roman"/>
          <w:sz w:val="24"/>
          <w:szCs w:val="24"/>
        </w:rPr>
        <w:t>максимальной учеб</w:t>
      </w:r>
      <w:r w:rsidR="00DF23FB">
        <w:rPr>
          <w:rFonts w:ascii="Times New Roman" w:hAnsi="Times New Roman" w:cs="Times New Roman"/>
          <w:sz w:val="24"/>
          <w:szCs w:val="24"/>
        </w:rPr>
        <w:t xml:space="preserve">ной нагрузки </w:t>
      </w:r>
      <w:proofErr w:type="gramStart"/>
      <w:r w:rsidR="00DF23FB">
        <w:rPr>
          <w:rFonts w:ascii="Times New Roman" w:hAnsi="Times New Roman" w:cs="Times New Roman"/>
          <w:sz w:val="24"/>
          <w:szCs w:val="24"/>
        </w:rPr>
        <w:t>обучающегося</w:t>
      </w:r>
      <w:proofErr w:type="gramEnd"/>
      <w:r w:rsidR="00DF23FB">
        <w:rPr>
          <w:rFonts w:ascii="Times New Roman" w:hAnsi="Times New Roman" w:cs="Times New Roman"/>
          <w:sz w:val="24"/>
          <w:szCs w:val="24"/>
        </w:rPr>
        <w:t xml:space="preserve"> – 1898</w:t>
      </w:r>
      <w:r w:rsidRPr="00EF0338">
        <w:rPr>
          <w:rFonts w:ascii="Times New Roman" w:hAnsi="Times New Roman" w:cs="Times New Roman"/>
          <w:sz w:val="24"/>
          <w:szCs w:val="24"/>
        </w:rPr>
        <w:t xml:space="preserve"> час, включая:</w:t>
      </w:r>
    </w:p>
    <w:p w:rsidR="00350FC9" w:rsidRPr="00EF0338" w:rsidRDefault="00350FC9" w:rsidP="00350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43"/>
        <w:rPr>
          <w:rFonts w:ascii="Times New Roman" w:hAnsi="Times New Roman" w:cs="Times New Roman"/>
          <w:sz w:val="24"/>
          <w:szCs w:val="24"/>
        </w:rPr>
      </w:pPr>
      <w:r w:rsidRPr="00EF0338">
        <w:rPr>
          <w:rFonts w:ascii="Times New Roman" w:hAnsi="Times New Roman" w:cs="Times New Roman"/>
          <w:sz w:val="24"/>
          <w:szCs w:val="24"/>
        </w:rPr>
        <w:t>обязательной аудиторной учебной нагрузки обучающегося – 909 часов;</w:t>
      </w:r>
    </w:p>
    <w:p w:rsidR="00350FC9" w:rsidRPr="00EF0338" w:rsidRDefault="00350FC9" w:rsidP="00350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43"/>
        <w:rPr>
          <w:rFonts w:ascii="Times New Roman" w:hAnsi="Times New Roman" w:cs="Times New Roman"/>
          <w:sz w:val="24"/>
          <w:szCs w:val="24"/>
        </w:rPr>
      </w:pPr>
      <w:r w:rsidRPr="00EF0338">
        <w:rPr>
          <w:rFonts w:ascii="Times New Roman" w:hAnsi="Times New Roman" w:cs="Times New Roman"/>
          <w:sz w:val="24"/>
          <w:szCs w:val="24"/>
        </w:rPr>
        <w:t>самостоят</w:t>
      </w:r>
      <w:r w:rsidR="00DF23FB">
        <w:rPr>
          <w:rFonts w:ascii="Times New Roman" w:hAnsi="Times New Roman" w:cs="Times New Roman"/>
          <w:sz w:val="24"/>
          <w:szCs w:val="24"/>
        </w:rPr>
        <w:t xml:space="preserve">ельной работы </w:t>
      </w:r>
      <w:proofErr w:type="gramStart"/>
      <w:r w:rsidR="00DF23FB">
        <w:rPr>
          <w:rFonts w:ascii="Times New Roman" w:hAnsi="Times New Roman" w:cs="Times New Roman"/>
          <w:sz w:val="24"/>
          <w:szCs w:val="24"/>
        </w:rPr>
        <w:t>обучающегося</w:t>
      </w:r>
      <w:proofErr w:type="gramEnd"/>
      <w:r w:rsidR="00DF23FB">
        <w:rPr>
          <w:rFonts w:ascii="Times New Roman" w:hAnsi="Times New Roman" w:cs="Times New Roman"/>
          <w:sz w:val="24"/>
          <w:szCs w:val="24"/>
        </w:rPr>
        <w:t xml:space="preserve"> – 449 часов</w:t>
      </w:r>
      <w:r w:rsidRPr="00EF0338">
        <w:rPr>
          <w:rFonts w:ascii="Times New Roman" w:hAnsi="Times New Roman" w:cs="Times New Roman"/>
          <w:sz w:val="24"/>
          <w:szCs w:val="24"/>
        </w:rPr>
        <w:t>;</w:t>
      </w:r>
    </w:p>
    <w:p w:rsidR="00350FC9" w:rsidRDefault="00350FC9" w:rsidP="00350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43"/>
        <w:rPr>
          <w:rFonts w:ascii="Times New Roman" w:hAnsi="Times New Roman" w:cs="Times New Roman"/>
          <w:sz w:val="28"/>
          <w:szCs w:val="28"/>
        </w:rPr>
      </w:pPr>
      <w:r w:rsidRPr="00EF0338">
        <w:rPr>
          <w:rFonts w:ascii="Times New Roman" w:hAnsi="Times New Roman" w:cs="Times New Roman"/>
          <w:sz w:val="24"/>
          <w:szCs w:val="24"/>
        </w:rPr>
        <w:t xml:space="preserve">учебной </w:t>
      </w:r>
      <w:r w:rsidR="00DF23FB">
        <w:rPr>
          <w:rFonts w:ascii="Times New Roman" w:hAnsi="Times New Roman" w:cs="Times New Roman"/>
          <w:sz w:val="24"/>
          <w:szCs w:val="24"/>
        </w:rPr>
        <w:t>практики –72</w:t>
      </w:r>
      <w:r w:rsidRPr="00EF0338">
        <w:rPr>
          <w:rFonts w:ascii="Times New Roman" w:hAnsi="Times New Roman" w:cs="Times New Roman"/>
          <w:sz w:val="24"/>
          <w:szCs w:val="24"/>
        </w:rPr>
        <w:t xml:space="preserve"> час</w:t>
      </w:r>
      <w:r w:rsidR="00DF23FB">
        <w:rPr>
          <w:rFonts w:ascii="Times New Roman" w:hAnsi="Times New Roman" w:cs="Times New Roman"/>
          <w:sz w:val="24"/>
          <w:szCs w:val="24"/>
        </w:rPr>
        <w:t>а</w:t>
      </w:r>
      <w:r w:rsidR="000E4F55">
        <w:rPr>
          <w:rFonts w:ascii="Times New Roman" w:hAnsi="Times New Roman" w:cs="Times New Roman"/>
          <w:sz w:val="28"/>
          <w:szCs w:val="28"/>
        </w:rPr>
        <w:t>;</w:t>
      </w:r>
    </w:p>
    <w:p w:rsidR="00350FC9" w:rsidRDefault="000E4F55" w:rsidP="0019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43"/>
        <w:rPr>
          <w:rFonts w:ascii="Times New Roman" w:hAnsi="Times New Roman" w:cs="Times New Roman"/>
          <w:sz w:val="28"/>
          <w:szCs w:val="28"/>
        </w:rPr>
      </w:pPr>
      <w:r w:rsidRPr="00EF0338">
        <w:rPr>
          <w:rFonts w:ascii="Times New Roman" w:hAnsi="Times New Roman" w:cs="Times New Roman"/>
          <w:sz w:val="24"/>
          <w:szCs w:val="24"/>
        </w:rPr>
        <w:t>производственной практики</w:t>
      </w:r>
      <w:r w:rsidR="00DF23FB">
        <w:rPr>
          <w:rFonts w:ascii="Times New Roman" w:hAnsi="Times New Roman" w:cs="Times New Roman"/>
          <w:sz w:val="24"/>
          <w:szCs w:val="24"/>
        </w:rPr>
        <w:t xml:space="preserve"> – 468 часов</w:t>
      </w:r>
      <w:r>
        <w:rPr>
          <w:rFonts w:ascii="Times New Roman" w:hAnsi="Times New Roman" w:cs="Times New Roman"/>
          <w:sz w:val="24"/>
          <w:szCs w:val="24"/>
        </w:rPr>
        <w:t>.</w:t>
      </w:r>
    </w:p>
    <w:p w:rsidR="00192EB4" w:rsidRPr="00192EB4" w:rsidRDefault="00192EB4" w:rsidP="0019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43"/>
        <w:rPr>
          <w:rFonts w:ascii="Times New Roman" w:hAnsi="Times New Roman" w:cs="Times New Roman"/>
          <w:sz w:val="28"/>
          <w:szCs w:val="28"/>
        </w:rPr>
      </w:pPr>
    </w:p>
    <w:p w:rsidR="00350FC9" w:rsidRPr="00EF0338" w:rsidRDefault="00350FC9" w:rsidP="00350FC9">
      <w:pPr>
        <w:pStyle w:val="1"/>
        <w:tabs>
          <w:tab w:val="left" w:pos="330"/>
        </w:tabs>
        <w:spacing w:line="276" w:lineRule="auto"/>
        <w:rPr>
          <w:rFonts w:ascii="Times New Roman" w:hAnsi="Times New Roman" w:cs="Times New Roman"/>
          <w:b/>
          <w:bCs/>
          <w:color w:val="000000"/>
        </w:rPr>
      </w:pPr>
      <w:r w:rsidRPr="00EF0338">
        <w:rPr>
          <w:rFonts w:ascii="Times New Roman" w:hAnsi="Times New Roman" w:cs="Times New Roman"/>
          <w:b/>
          <w:bCs/>
          <w:color w:val="000000"/>
        </w:rPr>
        <w:t>2. РЕЗУЛЬТАТЫ ОСВОЕНИЯ ПРОФЕССИОНАЛЬНОГО МОДУЛЯ</w:t>
      </w:r>
    </w:p>
    <w:p w:rsidR="00350FC9" w:rsidRPr="00EF0338" w:rsidRDefault="00350FC9" w:rsidP="00350FC9">
      <w:pPr>
        <w:pStyle w:val="Default"/>
        <w:spacing w:line="276" w:lineRule="auto"/>
        <w:ind w:left="-567" w:firstLine="595"/>
        <w:jc w:val="both"/>
        <w:rPr>
          <w:rFonts w:ascii="Times New Roman" w:hAnsi="Times New Roman" w:cs="Times New Roman"/>
        </w:rPr>
      </w:pPr>
      <w:r w:rsidRPr="00EF0338">
        <w:rPr>
          <w:rFonts w:ascii="Times New Roman" w:hAnsi="Times New Roman" w:cs="Times New Roman"/>
        </w:rPr>
        <w:t xml:space="preserve">Результатом освоения программы профессионального модуля является овладение обучающимися видом профессиональной деятельности (ВПД) </w:t>
      </w:r>
      <w:r w:rsidRPr="00EF0338">
        <w:rPr>
          <w:rFonts w:ascii="Times New Roman" w:hAnsi="Times New Roman" w:cs="Times New Roman"/>
          <w:iCs/>
          <w:lang w:eastAsia="ru-RU"/>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r w:rsidRPr="00EF0338">
        <w:rPr>
          <w:rFonts w:ascii="Times New Roman" w:hAnsi="Times New Roman" w:cs="Times New Roman"/>
        </w:rPr>
        <w:t>, в том числе профессиональными (ПК) и общими (ОК) компетенциями:</w:t>
      </w:r>
    </w:p>
    <w:p w:rsidR="00350FC9" w:rsidRDefault="00350FC9"/>
    <w:tbl>
      <w:tblPr>
        <w:tblW w:w="9735" w:type="dxa"/>
        <w:tblInd w:w="-106"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93"/>
        <w:gridCol w:w="8742"/>
      </w:tblGrid>
      <w:tr w:rsidR="00350FC9" w:rsidRPr="00390760" w:rsidTr="00350FC9">
        <w:trPr>
          <w:trHeight w:val="159"/>
        </w:trPr>
        <w:tc>
          <w:tcPr>
            <w:tcW w:w="993" w:type="dxa"/>
            <w:tcBorders>
              <w:top w:val="single" w:sz="8" w:space="0" w:color="000000"/>
              <w:bottom w:val="single" w:sz="8" w:space="0" w:color="000000"/>
              <w:right w:val="single" w:sz="8" w:space="0" w:color="000000"/>
            </w:tcBorders>
          </w:tcPr>
          <w:p w:rsidR="00350FC9" w:rsidRPr="003944B3" w:rsidRDefault="00350FC9" w:rsidP="006C5CA2">
            <w:pPr>
              <w:spacing w:after="0"/>
              <w:jc w:val="center"/>
              <w:rPr>
                <w:rFonts w:ascii="Times New Roman" w:hAnsi="Times New Roman" w:cs="Times New Roman"/>
                <w:b/>
                <w:color w:val="000000"/>
                <w:sz w:val="20"/>
                <w:szCs w:val="24"/>
              </w:rPr>
            </w:pPr>
            <w:r w:rsidRPr="003944B3">
              <w:rPr>
                <w:rFonts w:ascii="Times New Roman" w:hAnsi="Times New Roman" w:cs="Times New Roman"/>
                <w:b/>
                <w:color w:val="000000"/>
                <w:sz w:val="20"/>
                <w:szCs w:val="24"/>
              </w:rPr>
              <w:t>Код</w:t>
            </w:r>
          </w:p>
        </w:tc>
        <w:tc>
          <w:tcPr>
            <w:tcW w:w="8742" w:type="dxa"/>
            <w:tcBorders>
              <w:top w:val="single" w:sz="8" w:space="0" w:color="000000"/>
              <w:left w:val="single" w:sz="8" w:space="0" w:color="000000"/>
              <w:bottom w:val="single" w:sz="8" w:space="0" w:color="000000"/>
            </w:tcBorders>
          </w:tcPr>
          <w:p w:rsidR="00350FC9" w:rsidRPr="003944B3" w:rsidRDefault="00350FC9" w:rsidP="006C5CA2">
            <w:pPr>
              <w:spacing w:after="0"/>
              <w:jc w:val="center"/>
              <w:rPr>
                <w:rFonts w:ascii="Times New Roman" w:hAnsi="Times New Roman" w:cs="Times New Roman"/>
                <w:b/>
                <w:color w:val="000000"/>
                <w:sz w:val="20"/>
                <w:szCs w:val="24"/>
              </w:rPr>
            </w:pPr>
            <w:r w:rsidRPr="003944B3">
              <w:rPr>
                <w:rFonts w:ascii="Times New Roman" w:hAnsi="Times New Roman" w:cs="Times New Roman"/>
                <w:b/>
                <w:color w:val="000000"/>
                <w:sz w:val="20"/>
                <w:szCs w:val="24"/>
              </w:rPr>
              <w:t>Наименование результата обучения</w:t>
            </w:r>
          </w:p>
        </w:tc>
      </w:tr>
      <w:tr w:rsidR="00350FC9" w:rsidRPr="00390760" w:rsidTr="00350FC9">
        <w:trPr>
          <w:trHeight w:val="159"/>
        </w:trPr>
        <w:tc>
          <w:tcPr>
            <w:tcW w:w="993" w:type="dxa"/>
            <w:tcBorders>
              <w:top w:val="single" w:sz="8" w:space="0" w:color="000000"/>
              <w:bottom w:val="single" w:sz="8" w:space="0" w:color="000000"/>
              <w:right w:val="single" w:sz="8" w:space="0" w:color="000000"/>
            </w:tcBorders>
          </w:tcPr>
          <w:p w:rsidR="00350FC9" w:rsidRPr="003944B3" w:rsidRDefault="00350FC9" w:rsidP="006C5CA2">
            <w:pPr>
              <w:spacing w:after="0"/>
              <w:ind w:left="-36"/>
              <w:rPr>
                <w:rFonts w:ascii="Times New Roman" w:hAnsi="Times New Roman" w:cs="Times New Roman"/>
                <w:color w:val="000000"/>
                <w:sz w:val="20"/>
                <w:szCs w:val="24"/>
              </w:rPr>
            </w:pPr>
            <w:r w:rsidRPr="003944B3">
              <w:rPr>
                <w:rFonts w:ascii="Times New Roman" w:hAnsi="Times New Roman" w:cs="Times New Roman"/>
                <w:color w:val="000000"/>
                <w:sz w:val="20"/>
                <w:szCs w:val="24"/>
              </w:rPr>
              <w:t>ПК 2.1</w:t>
            </w:r>
          </w:p>
        </w:tc>
        <w:tc>
          <w:tcPr>
            <w:tcW w:w="8742" w:type="dxa"/>
            <w:tcBorders>
              <w:top w:val="single" w:sz="8" w:space="0" w:color="000000"/>
              <w:left w:val="single" w:sz="8" w:space="0" w:color="000000"/>
              <w:bottom w:val="single" w:sz="8" w:space="0" w:color="000000"/>
            </w:tcBorders>
          </w:tcPr>
          <w:p w:rsidR="00350FC9" w:rsidRPr="00192EB4" w:rsidRDefault="00350FC9" w:rsidP="006C5CA2">
            <w:pPr>
              <w:spacing w:after="0" w:line="240" w:lineRule="auto"/>
              <w:rPr>
                <w:rFonts w:ascii="Times New Roman" w:hAnsi="Times New Roman" w:cs="Times New Roman"/>
                <w:i/>
                <w:color w:val="000000"/>
                <w:sz w:val="20"/>
                <w:szCs w:val="24"/>
              </w:rPr>
            </w:pPr>
            <w:r w:rsidRPr="00192EB4">
              <w:rPr>
                <w:rFonts w:ascii="Times New Roman" w:hAnsi="Times New Roman" w:cs="Times New Roman"/>
                <w:i/>
                <w:color w:val="000000"/>
                <w:sz w:val="20"/>
                <w:szCs w:val="24"/>
                <w:lang w:eastAsia="ru-RU"/>
              </w:rPr>
              <w:t>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tc>
      </w:tr>
      <w:tr w:rsidR="00350FC9" w:rsidRPr="00390760" w:rsidTr="00350FC9">
        <w:trPr>
          <w:trHeight w:val="295"/>
        </w:trPr>
        <w:tc>
          <w:tcPr>
            <w:tcW w:w="993" w:type="dxa"/>
            <w:tcBorders>
              <w:top w:val="single" w:sz="8" w:space="0" w:color="000000"/>
              <w:bottom w:val="single" w:sz="8" w:space="0" w:color="000000"/>
              <w:right w:val="single" w:sz="8" w:space="0" w:color="000000"/>
            </w:tcBorders>
            <w:vAlign w:val="center"/>
          </w:tcPr>
          <w:p w:rsidR="00350FC9" w:rsidRPr="003944B3" w:rsidRDefault="00350FC9" w:rsidP="006C5CA2">
            <w:pPr>
              <w:spacing w:after="0"/>
              <w:ind w:left="-68" w:right="-133" w:firstLine="14"/>
              <w:rPr>
                <w:rFonts w:ascii="Times New Roman" w:hAnsi="Times New Roman" w:cs="Times New Roman"/>
                <w:color w:val="000000"/>
                <w:sz w:val="20"/>
                <w:szCs w:val="24"/>
              </w:rPr>
            </w:pPr>
            <w:r w:rsidRPr="003944B3">
              <w:rPr>
                <w:rFonts w:ascii="Times New Roman" w:hAnsi="Times New Roman" w:cs="Times New Roman"/>
                <w:color w:val="000000"/>
                <w:sz w:val="20"/>
                <w:szCs w:val="24"/>
              </w:rPr>
              <w:t>ПК 2.2</w:t>
            </w:r>
          </w:p>
        </w:tc>
        <w:tc>
          <w:tcPr>
            <w:tcW w:w="8742" w:type="dxa"/>
            <w:tcBorders>
              <w:top w:val="single" w:sz="8" w:space="0" w:color="000000"/>
              <w:left w:val="single" w:sz="8" w:space="0" w:color="000000"/>
              <w:bottom w:val="single" w:sz="8" w:space="0" w:color="000000"/>
            </w:tcBorders>
          </w:tcPr>
          <w:p w:rsidR="00350FC9" w:rsidRPr="00192EB4" w:rsidRDefault="00350FC9" w:rsidP="006C5CA2">
            <w:pPr>
              <w:spacing w:after="0" w:line="240" w:lineRule="auto"/>
              <w:rPr>
                <w:rFonts w:ascii="Times New Roman" w:hAnsi="Times New Roman" w:cs="Times New Roman"/>
                <w:i/>
                <w:color w:val="000000"/>
                <w:sz w:val="20"/>
                <w:szCs w:val="24"/>
              </w:rPr>
            </w:pPr>
            <w:r w:rsidRPr="00192EB4">
              <w:rPr>
                <w:rFonts w:ascii="Times New Roman" w:hAnsi="Times New Roman" w:cs="Times New Roman"/>
                <w:i/>
                <w:color w:val="000000"/>
                <w:sz w:val="20"/>
                <w:szCs w:val="24"/>
                <w:lang w:eastAsia="ru-RU"/>
              </w:rPr>
              <w:t>Контролировать качество выполнения работ по техническому обслуживанию и ремонту подъемно-транспортных, строительных, дорожных машин и оборудования</w:t>
            </w:r>
          </w:p>
        </w:tc>
      </w:tr>
      <w:tr w:rsidR="00350FC9" w:rsidRPr="00390760" w:rsidTr="00350FC9">
        <w:trPr>
          <w:trHeight w:val="295"/>
        </w:trPr>
        <w:tc>
          <w:tcPr>
            <w:tcW w:w="993" w:type="dxa"/>
            <w:tcBorders>
              <w:top w:val="single" w:sz="8" w:space="0" w:color="000000"/>
              <w:bottom w:val="single" w:sz="8" w:space="0" w:color="000000"/>
              <w:right w:val="single" w:sz="8" w:space="0" w:color="000000"/>
            </w:tcBorders>
            <w:vAlign w:val="center"/>
          </w:tcPr>
          <w:p w:rsidR="00350FC9" w:rsidRPr="003944B3" w:rsidRDefault="00350FC9" w:rsidP="006C5CA2">
            <w:pPr>
              <w:spacing w:after="0"/>
              <w:ind w:left="-68" w:right="-133" w:firstLine="14"/>
              <w:rPr>
                <w:rFonts w:ascii="Times New Roman" w:hAnsi="Times New Roman" w:cs="Times New Roman"/>
                <w:color w:val="000000"/>
                <w:sz w:val="20"/>
                <w:szCs w:val="24"/>
              </w:rPr>
            </w:pPr>
            <w:r w:rsidRPr="003944B3">
              <w:rPr>
                <w:rFonts w:ascii="Times New Roman" w:hAnsi="Times New Roman" w:cs="Times New Roman"/>
                <w:color w:val="000000"/>
                <w:sz w:val="20"/>
                <w:szCs w:val="24"/>
              </w:rPr>
              <w:t>ПК 2.3</w:t>
            </w:r>
          </w:p>
        </w:tc>
        <w:tc>
          <w:tcPr>
            <w:tcW w:w="8742" w:type="dxa"/>
            <w:tcBorders>
              <w:top w:val="single" w:sz="8" w:space="0" w:color="000000"/>
              <w:left w:val="single" w:sz="8" w:space="0" w:color="000000"/>
              <w:bottom w:val="single" w:sz="8" w:space="0" w:color="000000"/>
            </w:tcBorders>
          </w:tcPr>
          <w:p w:rsidR="00350FC9" w:rsidRPr="00192EB4" w:rsidRDefault="00350FC9" w:rsidP="006C5CA2">
            <w:pPr>
              <w:spacing w:after="0" w:line="240" w:lineRule="auto"/>
              <w:rPr>
                <w:rFonts w:ascii="Times New Roman" w:hAnsi="Times New Roman" w:cs="Times New Roman"/>
                <w:i/>
                <w:color w:val="000000"/>
                <w:sz w:val="20"/>
                <w:szCs w:val="24"/>
              </w:rPr>
            </w:pPr>
            <w:r w:rsidRPr="00192EB4">
              <w:rPr>
                <w:rFonts w:ascii="Times New Roman" w:hAnsi="Times New Roman" w:cs="Times New Roman"/>
                <w:i/>
                <w:color w:val="000000"/>
                <w:sz w:val="20"/>
                <w:szCs w:val="24"/>
                <w:lang w:eastAsia="ru-RU"/>
              </w:rPr>
              <w:t>Определять техническое состояние систем и механизмов подъёмно-транспортных, строительных, дорожных машин и оборудования</w:t>
            </w:r>
          </w:p>
        </w:tc>
      </w:tr>
      <w:tr w:rsidR="00350FC9" w:rsidRPr="00390760" w:rsidTr="00350FC9">
        <w:trPr>
          <w:trHeight w:val="295"/>
        </w:trPr>
        <w:tc>
          <w:tcPr>
            <w:tcW w:w="993" w:type="dxa"/>
            <w:tcBorders>
              <w:top w:val="single" w:sz="8" w:space="0" w:color="000000"/>
              <w:bottom w:val="single" w:sz="8" w:space="0" w:color="000000"/>
              <w:right w:val="single" w:sz="8" w:space="0" w:color="000000"/>
            </w:tcBorders>
            <w:vAlign w:val="center"/>
          </w:tcPr>
          <w:p w:rsidR="00350FC9" w:rsidRPr="003944B3" w:rsidRDefault="00350FC9" w:rsidP="006C5CA2">
            <w:pPr>
              <w:spacing w:after="0"/>
              <w:ind w:left="-68" w:right="-133" w:firstLine="14"/>
              <w:rPr>
                <w:rFonts w:ascii="Times New Roman" w:hAnsi="Times New Roman" w:cs="Times New Roman"/>
                <w:color w:val="000000"/>
                <w:sz w:val="20"/>
                <w:szCs w:val="24"/>
              </w:rPr>
            </w:pPr>
            <w:r w:rsidRPr="003944B3">
              <w:rPr>
                <w:rFonts w:ascii="Times New Roman" w:hAnsi="Times New Roman" w:cs="Times New Roman"/>
                <w:color w:val="000000"/>
                <w:sz w:val="20"/>
                <w:szCs w:val="24"/>
              </w:rPr>
              <w:t>ПК 2.4</w:t>
            </w:r>
          </w:p>
        </w:tc>
        <w:tc>
          <w:tcPr>
            <w:tcW w:w="8742" w:type="dxa"/>
            <w:tcBorders>
              <w:top w:val="single" w:sz="8" w:space="0" w:color="000000"/>
              <w:left w:val="single" w:sz="8" w:space="0" w:color="000000"/>
              <w:bottom w:val="single" w:sz="8" w:space="0" w:color="000000"/>
            </w:tcBorders>
          </w:tcPr>
          <w:p w:rsidR="00350FC9" w:rsidRPr="00192EB4" w:rsidRDefault="00350FC9" w:rsidP="006C5CA2">
            <w:pPr>
              <w:spacing w:after="0" w:line="240" w:lineRule="auto"/>
              <w:rPr>
                <w:rFonts w:ascii="Times New Roman" w:hAnsi="Times New Roman" w:cs="Times New Roman"/>
                <w:i/>
                <w:color w:val="000000"/>
                <w:sz w:val="20"/>
                <w:szCs w:val="24"/>
              </w:rPr>
            </w:pPr>
            <w:r w:rsidRPr="00192EB4">
              <w:rPr>
                <w:rFonts w:ascii="Times New Roman" w:hAnsi="Times New Roman" w:cs="Times New Roman"/>
                <w:i/>
                <w:color w:val="000000"/>
                <w:sz w:val="20"/>
                <w:szCs w:val="24"/>
                <w:lang w:eastAsia="ru-RU"/>
              </w:rPr>
              <w:t>Вести учетно-отчетную документацию по техническому обслуживанию и ремонту подъемно-транспортных, строительных, дорожных машин и оборудования</w:t>
            </w:r>
          </w:p>
        </w:tc>
      </w:tr>
      <w:tr w:rsidR="00350FC9" w:rsidRPr="00390760" w:rsidTr="00350FC9">
        <w:trPr>
          <w:trHeight w:val="295"/>
        </w:trPr>
        <w:tc>
          <w:tcPr>
            <w:tcW w:w="993" w:type="dxa"/>
            <w:tcBorders>
              <w:top w:val="single" w:sz="8" w:space="0" w:color="000000"/>
              <w:bottom w:val="single" w:sz="8" w:space="0" w:color="000000"/>
              <w:right w:val="single" w:sz="8" w:space="0" w:color="000000"/>
            </w:tcBorders>
            <w:vAlign w:val="center"/>
          </w:tcPr>
          <w:p w:rsidR="00350FC9" w:rsidRPr="003944B3" w:rsidRDefault="00350FC9" w:rsidP="006C5CA2">
            <w:pPr>
              <w:spacing w:after="0"/>
              <w:rPr>
                <w:rFonts w:ascii="Times New Roman" w:hAnsi="Times New Roman" w:cs="Times New Roman"/>
                <w:color w:val="000000"/>
                <w:sz w:val="20"/>
                <w:szCs w:val="24"/>
              </w:rPr>
            </w:pPr>
            <w:r w:rsidRPr="003944B3">
              <w:rPr>
                <w:rFonts w:ascii="Times New Roman" w:hAnsi="Times New Roman" w:cs="Times New Roman"/>
                <w:color w:val="000000"/>
                <w:sz w:val="20"/>
                <w:szCs w:val="24"/>
              </w:rPr>
              <w:t>ОК 1</w:t>
            </w:r>
          </w:p>
        </w:tc>
        <w:tc>
          <w:tcPr>
            <w:tcW w:w="8742" w:type="dxa"/>
            <w:tcBorders>
              <w:top w:val="single" w:sz="8" w:space="0" w:color="000000"/>
              <w:left w:val="single" w:sz="8" w:space="0" w:color="000000"/>
              <w:bottom w:val="single" w:sz="8" w:space="0" w:color="000000"/>
            </w:tcBorders>
          </w:tcPr>
          <w:p w:rsidR="00350FC9" w:rsidRPr="00192EB4" w:rsidRDefault="00350FC9" w:rsidP="006C5CA2">
            <w:pPr>
              <w:spacing w:after="0" w:line="240" w:lineRule="auto"/>
              <w:rPr>
                <w:rFonts w:ascii="Times New Roman" w:hAnsi="Times New Roman" w:cs="Times New Roman"/>
                <w:i/>
                <w:color w:val="000000"/>
                <w:sz w:val="20"/>
                <w:szCs w:val="24"/>
              </w:rPr>
            </w:pPr>
            <w:r w:rsidRPr="00192EB4">
              <w:rPr>
                <w:rFonts w:ascii="Times New Roman" w:hAnsi="Times New Roman" w:cs="Times New Roman"/>
                <w:i/>
                <w:color w:val="000000"/>
                <w:sz w:val="20"/>
                <w:szCs w:val="24"/>
                <w:lang w:eastAsia="ru-RU"/>
              </w:rPr>
              <w:t>Понимать сущность и социальную значимость своей будущей профессии, проявлять к ней устойчивый интерес</w:t>
            </w:r>
          </w:p>
        </w:tc>
      </w:tr>
      <w:tr w:rsidR="00350FC9" w:rsidRPr="00390760" w:rsidTr="00350FC9">
        <w:trPr>
          <w:trHeight w:val="433"/>
        </w:trPr>
        <w:tc>
          <w:tcPr>
            <w:tcW w:w="993" w:type="dxa"/>
            <w:tcBorders>
              <w:top w:val="single" w:sz="8" w:space="0" w:color="000000"/>
              <w:bottom w:val="single" w:sz="8" w:space="0" w:color="000000"/>
              <w:right w:val="single" w:sz="8" w:space="0" w:color="000000"/>
            </w:tcBorders>
            <w:vAlign w:val="center"/>
          </w:tcPr>
          <w:p w:rsidR="00350FC9" w:rsidRPr="003944B3" w:rsidRDefault="00350FC9" w:rsidP="006C5CA2">
            <w:pPr>
              <w:spacing w:after="0"/>
              <w:rPr>
                <w:rFonts w:ascii="Times New Roman" w:hAnsi="Times New Roman" w:cs="Times New Roman"/>
                <w:color w:val="000000"/>
                <w:sz w:val="20"/>
                <w:szCs w:val="24"/>
              </w:rPr>
            </w:pPr>
            <w:r w:rsidRPr="003944B3">
              <w:rPr>
                <w:rFonts w:ascii="Times New Roman" w:hAnsi="Times New Roman" w:cs="Times New Roman"/>
                <w:color w:val="000000"/>
                <w:sz w:val="20"/>
                <w:szCs w:val="24"/>
              </w:rPr>
              <w:t>ОК 2</w:t>
            </w:r>
          </w:p>
        </w:tc>
        <w:tc>
          <w:tcPr>
            <w:tcW w:w="8742" w:type="dxa"/>
            <w:tcBorders>
              <w:top w:val="single" w:sz="8" w:space="0" w:color="000000"/>
              <w:left w:val="single" w:sz="8" w:space="0" w:color="000000"/>
              <w:bottom w:val="single" w:sz="8" w:space="0" w:color="000000"/>
            </w:tcBorders>
          </w:tcPr>
          <w:p w:rsidR="00350FC9" w:rsidRPr="00192EB4" w:rsidRDefault="00350FC9" w:rsidP="006C5CA2">
            <w:pPr>
              <w:spacing w:after="0" w:line="240" w:lineRule="auto"/>
              <w:rPr>
                <w:rFonts w:ascii="Times New Roman" w:hAnsi="Times New Roman" w:cs="Times New Roman"/>
                <w:i/>
                <w:color w:val="000000"/>
                <w:sz w:val="20"/>
                <w:szCs w:val="24"/>
              </w:rPr>
            </w:pPr>
            <w:r w:rsidRPr="00192EB4">
              <w:rPr>
                <w:rFonts w:ascii="Times New Roman" w:hAnsi="Times New Roman" w:cs="Times New Roman"/>
                <w:i/>
                <w:color w:val="000000"/>
                <w:sz w:val="20"/>
                <w:szCs w:val="24"/>
              </w:rPr>
              <w:t xml:space="preserve">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tc>
      </w:tr>
      <w:tr w:rsidR="00350FC9" w:rsidRPr="00390760" w:rsidTr="00350FC9">
        <w:trPr>
          <w:trHeight w:val="295"/>
        </w:trPr>
        <w:tc>
          <w:tcPr>
            <w:tcW w:w="993" w:type="dxa"/>
            <w:tcBorders>
              <w:top w:val="single" w:sz="8" w:space="0" w:color="000000"/>
              <w:bottom w:val="single" w:sz="8" w:space="0" w:color="000000"/>
              <w:right w:val="single" w:sz="8" w:space="0" w:color="000000"/>
            </w:tcBorders>
            <w:vAlign w:val="center"/>
          </w:tcPr>
          <w:p w:rsidR="00350FC9" w:rsidRPr="003944B3" w:rsidRDefault="00350FC9" w:rsidP="006C5CA2">
            <w:pPr>
              <w:spacing w:after="0"/>
              <w:rPr>
                <w:rFonts w:ascii="Times New Roman" w:hAnsi="Times New Roman" w:cs="Times New Roman"/>
                <w:color w:val="000000"/>
                <w:sz w:val="20"/>
                <w:szCs w:val="24"/>
              </w:rPr>
            </w:pPr>
            <w:r w:rsidRPr="003944B3">
              <w:rPr>
                <w:rFonts w:ascii="Times New Roman" w:hAnsi="Times New Roman" w:cs="Times New Roman"/>
                <w:color w:val="000000"/>
                <w:sz w:val="20"/>
                <w:szCs w:val="24"/>
              </w:rPr>
              <w:t>ОК 3</w:t>
            </w:r>
          </w:p>
        </w:tc>
        <w:tc>
          <w:tcPr>
            <w:tcW w:w="8742" w:type="dxa"/>
            <w:tcBorders>
              <w:top w:val="single" w:sz="8" w:space="0" w:color="000000"/>
              <w:left w:val="single" w:sz="8" w:space="0" w:color="000000"/>
              <w:bottom w:val="single" w:sz="8" w:space="0" w:color="000000"/>
            </w:tcBorders>
          </w:tcPr>
          <w:p w:rsidR="00350FC9" w:rsidRPr="00192EB4" w:rsidRDefault="00350FC9" w:rsidP="006C5CA2">
            <w:pPr>
              <w:pStyle w:val="a4"/>
              <w:spacing w:after="0" w:line="240" w:lineRule="auto"/>
              <w:ind w:left="2" w:hanging="2"/>
              <w:rPr>
                <w:rFonts w:ascii="Times New Roman" w:hAnsi="Times New Roman" w:cs="Times New Roman"/>
                <w:i/>
                <w:color w:val="000000"/>
                <w:sz w:val="20"/>
                <w:szCs w:val="24"/>
              </w:rPr>
            </w:pPr>
            <w:r w:rsidRPr="00192EB4">
              <w:rPr>
                <w:rFonts w:ascii="Times New Roman" w:hAnsi="Times New Roman" w:cs="Times New Roman"/>
                <w:i/>
                <w:color w:val="000000"/>
                <w:sz w:val="20"/>
                <w:szCs w:val="24"/>
              </w:rPr>
              <w:t xml:space="preserve">Принимать решения в стандартных и нестандартных ситуациях и нести за них ответственность </w:t>
            </w:r>
          </w:p>
        </w:tc>
      </w:tr>
      <w:tr w:rsidR="00350FC9" w:rsidRPr="00390760" w:rsidTr="00350FC9">
        <w:trPr>
          <w:trHeight w:val="433"/>
        </w:trPr>
        <w:tc>
          <w:tcPr>
            <w:tcW w:w="993" w:type="dxa"/>
            <w:tcBorders>
              <w:top w:val="single" w:sz="8" w:space="0" w:color="000000"/>
              <w:bottom w:val="single" w:sz="8" w:space="0" w:color="000000"/>
              <w:right w:val="single" w:sz="8" w:space="0" w:color="000000"/>
            </w:tcBorders>
            <w:vAlign w:val="center"/>
          </w:tcPr>
          <w:p w:rsidR="00350FC9" w:rsidRPr="003944B3" w:rsidRDefault="00350FC9" w:rsidP="006C5CA2">
            <w:pPr>
              <w:spacing w:after="0"/>
              <w:rPr>
                <w:rFonts w:ascii="Times New Roman" w:hAnsi="Times New Roman" w:cs="Times New Roman"/>
                <w:color w:val="000000"/>
                <w:sz w:val="20"/>
                <w:szCs w:val="24"/>
              </w:rPr>
            </w:pPr>
            <w:r w:rsidRPr="003944B3">
              <w:rPr>
                <w:rFonts w:ascii="Times New Roman" w:hAnsi="Times New Roman" w:cs="Times New Roman"/>
                <w:color w:val="000000"/>
                <w:sz w:val="20"/>
                <w:szCs w:val="24"/>
              </w:rPr>
              <w:t>ОК 4</w:t>
            </w:r>
          </w:p>
        </w:tc>
        <w:tc>
          <w:tcPr>
            <w:tcW w:w="8742" w:type="dxa"/>
            <w:tcBorders>
              <w:top w:val="single" w:sz="8" w:space="0" w:color="000000"/>
              <w:left w:val="single" w:sz="8" w:space="0" w:color="000000"/>
              <w:bottom w:val="single" w:sz="8" w:space="0" w:color="000000"/>
            </w:tcBorders>
          </w:tcPr>
          <w:p w:rsidR="00350FC9" w:rsidRPr="00192EB4" w:rsidRDefault="00350FC9" w:rsidP="006C5CA2">
            <w:pPr>
              <w:pStyle w:val="a4"/>
              <w:spacing w:after="0" w:line="240" w:lineRule="auto"/>
              <w:ind w:left="2" w:hanging="2"/>
              <w:rPr>
                <w:rFonts w:ascii="Times New Roman" w:hAnsi="Times New Roman" w:cs="Times New Roman"/>
                <w:i/>
                <w:color w:val="000000"/>
                <w:sz w:val="20"/>
                <w:szCs w:val="24"/>
              </w:rPr>
            </w:pPr>
            <w:r w:rsidRPr="00192EB4">
              <w:rPr>
                <w:rFonts w:ascii="Times New Roman" w:hAnsi="Times New Roman" w:cs="Times New Roman"/>
                <w:i/>
                <w:color w:val="000000"/>
                <w:sz w:val="20"/>
                <w:szCs w:val="24"/>
              </w:rPr>
              <w:t xml:space="preserve">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tc>
      </w:tr>
      <w:tr w:rsidR="00350FC9" w:rsidRPr="00390760" w:rsidTr="00350FC9">
        <w:trPr>
          <w:trHeight w:val="295"/>
        </w:trPr>
        <w:tc>
          <w:tcPr>
            <w:tcW w:w="993" w:type="dxa"/>
            <w:tcBorders>
              <w:top w:val="single" w:sz="8" w:space="0" w:color="000000"/>
              <w:bottom w:val="single" w:sz="8" w:space="0" w:color="000000"/>
              <w:right w:val="single" w:sz="8" w:space="0" w:color="000000"/>
            </w:tcBorders>
            <w:vAlign w:val="center"/>
          </w:tcPr>
          <w:p w:rsidR="00350FC9" w:rsidRPr="003944B3" w:rsidRDefault="00350FC9" w:rsidP="006C5CA2">
            <w:pPr>
              <w:spacing w:after="0"/>
              <w:rPr>
                <w:rFonts w:ascii="Times New Roman" w:hAnsi="Times New Roman" w:cs="Times New Roman"/>
                <w:color w:val="000000"/>
                <w:sz w:val="20"/>
                <w:szCs w:val="24"/>
              </w:rPr>
            </w:pPr>
            <w:r w:rsidRPr="003944B3">
              <w:rPr>
                <w:rFonts w:ascii="Times New Roman" w:hAnsi="Times New Roman" w:cs="Times New Roman"/>
                <w:color w:val="000000"/>
                <w:sz w:val="20"/>
                <w:szCs w:val="24"/>
              </w:rPr>
              <w:t>ОК 5</w:t>
            </w:r>
          </w:p>
        </w:tc>
        <w:tc>
          <w:tcPr>
            <w:tcW w:w="8742" w:type="dxa"/>
            <w:tcBorders>
              <w:top w:val="single" w:sz="8" w:space="0" w:color="000000"/>
              <w:left w:val="single" w:sz="8" w:space="0" w:color="000000"/>
              <w:bottom w:val="single" w:sz="8" w:space="0" w:color="000000"/>
            </w:tcBorders>
          </w:tcPr>
          <w:p w:rsidR="00350FC9" w:rsidRPr="00192EB4" w:rsidRDefault="00350FC9" w:rsidP="006C5CA2">
            <w:pPr>
              <w:pStyle w:val="a4"/>
              <w:spacing w:after="0" w:line="240" w:lineRule="auto"/>
              <w:ind w:left="2" w:hanging="2"/>
              <w:rPr>
                <w:rFonts w:ascii="Times New Roman" w:hAnsi="Times New Roman" w:cs="Times New Roman"/>
                <w:i/>
                <w:color w:val="000000"/>
                <w:sz w:val="20"/>
                <w:szCs w:val="24"/>
              </w:rPr>
            </w:pPr>
            <w:r w:rsidRPr="00192EB4">
              <w:rPr>
                <w:rFonts w:ascii="Times New Roman" w:hAnsi="Times New Roman" w:cs="Times New Roman"/>
                <w:i/>
                <w:color w:val="000000"/>
                <w:sz w:val="20"/>
                <w:szCs w:val="24"/>
              </w:rPr>
              <w:t xml:space="preserve">Использовать информационно-коммуникационные технологии в профессиональной деятельности </w:t>
            </w:r>
          </w:p>
        </w:tc>
      </w:tr>
      <w:tr w:rsidR="00350FC9" w:rsidRPr="00390760" w:rsidTr="00350FC9">
        <w:trPr>
          <w:trHeight w:val="295"/>
        </w:trPr>
        <w:tc>
          <w:tcPr>
            <w:tcW w:w="993" w:type="dxa"/>
            <w:tcBorders>
              <w:top w:val="single" w:sz="8" w:space="0" w:color="000000"/>
              <w:bottom w:val="single" w:sz="8" w:space="0" w:color="000000"/>
              <w:right w:val="single" w:sz="8" w:space="0" w:color="000000"/>
            </w:tcBorders>
            <w:vAlign w:val="center"/>
          </w:tcPr>
          <w:p w:rsidR="00350FC9" w:rsidRPr="003944B3" w:rsidRDefault="00350FC9" w:rsidP="006C5CA2">
            <w:pPr>
              <w:spacing w:after="0"/>
              <w:rPr>
                <w:rFonts w:ascii="Times New Roman" w:hAnsi="Times New Roman" w:cs="Times New Roman"/>
                <w:color w:val="000000"/>
                <w:sz w:val="20"/>
                <w:szCs w:val="24"/>
              </w:rPr>
            </w:pPr>
            <w:r w:rsidRPr="003944B3">
              <w:rPr>
                <w:rFonts w:ascii="Times New Roman" w:hAnsi="Times New Roman" w:cs="Times New Roman"/>
                <w:color w:val="000000"/>
                <w:sz w:val="20"/>
                <w:szCs w:val="24"/>
              </w:rPr>
              <w:t>ОК 6</w:t>
            </w:r>
          </w:p>
        </w:tc>
        <w:tc>
          <w:tcPr>
            <w:tcW w:w="8742" w:type="dxa"/>
            <w:tcBorders>
              <w:top w:val="single" w:sz="8" w:space="0" w:color="000000"/>
              <w:left w:val="single" w:sz="8" w:space="0" w:color="000000"/>
              <w:bottom w:val="single" w:sz="8" w:space="0" w:color="000000"/>
            </w:tcBorders>
          </w:tcPr>
          <w:p w:rsidR="00350FC9" w:rsidRPr="00192EB4" w:rsidRDefault="00350FC9" w:rsidP="006C5CA2">
            <w:pPr>
              <w:pStyle w:val="a4"/>
              <w:spacing w:after="0" w:line="240" w:lineRule="auto"/>
              <w:ind w:left="2" w:hanging="2"/>
              <w:rPr>
                <w:rFonts w:ascii="Times New Roman" w:hAnsi="Times New Roman" w:cs="Times New Roman"/>
                <w:i/>
                <w:color w:val="000000"/>
                <w:sz w:val="20"/>
                <w:szCs w:val="24"/>
              </w:rPr>
            </w:pPr>
            <w:r w:rsidRPr="00192EB4">
              <w:rPr>
                <w:rFonts w:ascii="Times New Roman" w:hAnsi="Times New Roman" w:cs="Times New Roman"/>
                <w:i/>
                <w:color w:val="000000"/>
                <w:sz w:val="20"/>
                <w:szCs w:val="24"/>
              </w:rPr>
              <w:t xml:space="preserve">Работать в коллективе и в команде, эффективно общаться с коллегами, руководством, потребителями </w:t>
            </w:r>
          </w:p>
        </w:tc>
      </w:tr>
      <w:tr w:rsidR="00350FC9" w:rsidRPr="00390760" w:rsidTr="00350FC9">
        <w:trPr>
          <w:trHeight w:val="295"/>
        </w:trPr>
        <w:tc>
          <w:tcPr>
            <w:tcW w:w="993" w:type="dxa"/>
            <w:tcBorders>
              <w:top w:val="single" w:sz="8" w:space="0" w:color="000000"/>
              <w:bottom w:val="single" w:sz="8" w:space="0" w:color="000000"/>
              <w:right w:val="single" w:sz="8" w:space="0" w:color="000000"/>
            </w:tcBorders>
            <w:vAlign w:val="center"/>
          </w:tcPr>
          <w:p w:rsidR="00350FC9" w:rsidRPr="003944B3" w:rsidRDefault="00350FC9" w:rsidP="006C5CA2">
            <w:pPr>
              <w:spacing w:after="0"/>
              <w:rPr>
                <w:rFonts w:ascii="Times New Roman" w:hAnsi="Times New Roman" w:cs="Times New Roman"/>
                <w:color w:val="000000"/>
                <w:sz w:val="20"/>
                <w:szCs w:val="24"/>
              </w:rPr>
            </w:pPr>
            <w:r w:rsidRPr="003944B3">
              <w:rPr>
                <w:rFonts w:ascii="Times New Roman" w:hAnsi="Times New Roman" w:cs="Times New Roman"/>
                <w:color w:val="000000"/>
                <w:sz w:val="20"/>
                <w:szCs w:val="24"/>
              </w:rPr>
              <w:t>ОК 7</w:t>
            </w:r>
          </w:p>
        </w:tc>
        <w:tc>
          <w:tcPr>
            <w:tcW w:w="8742" w:type="dxa"/>
            <w:tcBorders>
              <w:top w:val="single" w:sz="8" w:space="0" w:color="000000"/>
              <w:left w:val="single" w:sz="8" w:space="0" w:color="000000"/>
              <w:bottom w:val="single" w:sz="8" w:space="0" w:color="000000"/>
            </w:tcBorders>
          </w:tcPr>
          <w:p w:rsidR="00350FC9" w:rsidRPr="00192EB4" w:rsidRDefault="00350FC9" w:rsidP="006C5CA2">
            <w:pPr>
              <w:pStyle w:val="a4"/>
              <w:spacing w:after="0" w:line="240" w:lineRule="auto"/>
              <w:ind w:left="2" w:hanging="2"/>
              <w:rPr>
                <w:rFonts w:ascii="Times New Roman" w:hAnsi="Times New Roman" w:cs="Times New Roman"/>
                <w:i/>
                <w:color w:val="000000"/>
                <w:sz w:val="20"/>
                <w:szCs w:val="24"/>
              </w:rPr>
            </w:pPr>
            <w:r w:rsidRPr="00192EB4">
              <w:rPr>
                <w:rFonts w:ascii="Times New Roman" w:hAnsi="Times New Roman" w:cs="Times New Roman"/>
                <w:i/>
                <w:color w:val="000000"/>
                <w:sz w:val="20"/>
                <w:szCs w:val="24"/>
              </w:rPr>
              <w:t xml:space="preserve">Брать на себя ответственность за работу членов команды (подчиненных), за результат выполнения заданий </w:t>
            </w:r>
          </w:p>
        </w:tc>
      </w:tr>
      <w:tr w:rsidR="00350FC9" w:rsidRPr="00390760" w:rsidTr="00350FC9">
        <w:trPr>
          <w:trHeight w:val="433"/>
        </w:trPr>
        <w:tc>
          <w:tcPr>
            <w:tcW w:w="993" w:type="dxa"/>
            <w:tcBorders>
              <w:top w:val="single" w:sz="8" w:space="0" w:color="000000"/>
              <w:bottom w:val="single" w:sz="8" w:space="0" w:color="000000"/>
              <w:right w:val="single" w:sz="8" w:space="0" w:color="000000"/>
            </w:tcBorders>
            <w:vAlign w:val="center"/>
          </w:tcPr>
          <w:p w:rsidR="00350FC9" w:rsidRPr="003944B3" w:rsidRDefault="00350FC9" w:rsidP="006C5CA2">
            <w:pPr>
              <w:spacing w:after="0"/>
              <w:rPr>
                <w:rFonts w:ascii="Times New Roman" w:hAnsi="Times New Roman" w:cs="Times New Roman"/>
                <w:color w:val="000000"/>
                <w:sz w:val="20"/>
                <w:szCs w:val="24"/>
              </w:rPr>
            </w:pPr>
            <w:r w:rsidRPr="003944B3">
              <w:rPr>
                <w:rFonts w:ascii="Times New Roman" w:hAnsi="Times New Roman" w:cs="Times New Roman"/>
                <w:color w:val="000000"/>
                <w:sz w:val="20"/>
                <w:szCs w:val="24"/>
              </w:rPr>
              <w:t>ОК 8</w:t>
            </w:r>
          </w:p>
        </w:tc>
        <w:tc>
          <w:tcPr>
            <w:tcW w:w="8742" w:type="dxa"/>
            <w:tcBorders>
              <w:top w:val="single" w:sz="8" w:space="0" w:color="000000"/>
              <w:left w:val="single" w:sz="8" w:space="0" w:color="000000"/>
              <w:bottom w:val="single" w:sz="8" w:space="0" w:color="000000"/>
            </w:tcBorders>
          </w:tcPr>
          <w:p w:rsidR="00350FC9" w:rsidRPr="00192EB4" w:rsidRDefault="00350FC9" w:rsidP="006C5CA2">
            <w:pPr>
              <w:pStyle w:val="a4"/>
              <w:spacing w:after="0" w:line="240" w:lineRule="auto"/>
              <w:ind w:left="2" w:hanging="2"/>
              <w:rPr>
                <w:rFonts w:ascii="Times New Roman" w:hAnsi="Times New Roman" w:cs="Times New Roman"/>
                <w:i/>
                <w:color w:val="000000"/>
                <w:sz w:val="20"/>
                <w:szCs w:val="24"/>
              </w:rPr>
            </w:pPr>
            <w:r w:rsidRPr="00192EB4">
              <w:rPr>
                <w:rFonts w:ascii="Times New Roman" w:hAnsi="Times New Roman" w:cs="Times New Roman"/>
                <w:i/>
                <w:color w:val="000000"/>
                <w:sz w:val="20"/>
                <w:szCs w:val="24"/>
              </w:rPr>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r>
      <w:tr w:rsidR="00350FC9" w:rsidRPr="00390760" w:rsidTr="00350FC9">
        <w:trPr>
          <w:trHeight w:val="691"/>
        </w:trPr>
        <w:tc>
          <w:tcPr>
            <w:tcW w:w="993" w:type="dxa"/>
            <w:tcBorders>
              <w:top w:val="single" w:sz="8" w:space="0" w:color="000000"/>
              <w:bottom w:val="single" w:sz="4" w:space="0" w:color="auto"/>
              <w:right w:val="single" w:sz="8" w:space="0" w:color="000000"/>
            </w:tcBorders>
            <w:vAlign w:val="center"/>
          </w:tcPr>
          <w:p w:rsidR="00350FC9" w:rsidRPr="003944B3" w:rsidRDefault="00350FC9" w:rsidP="006C5CA2">
            <w:pPr>
              <w:spacing w:after="0"/>
              <w:rPr>
                <w:rFonts w:ascii="Times New Roman" w:hAnsi="Times New Roman" w:cs="Times New Roman"/>
                <w:color w:val="000000"/>
                <w:sz w:val="20"/>
                <w:szCs w:val="24"/>
              </w:rPr>
            </w:pPr>
            <w:r w:rsidRPr="003944B3">
              <w:rPr>
                <w:rFonts w:ascii="Times New Roman" w:hAnsi="Times New Roman" w:cs="Times New Roman"/>
                <w:color w:val="000000"/>
                <w:sz w:val="20"/>
                <w:szCs w:val="24"/>
              </w:rPr>
              <w:t>ОК 9</w:t>
            </w:r>
          </w:p>
        </w:tc>
        <w:tc>
          <w:tcPr>
            <w:tcW w:w="8742" w:type="dxa"/>
            <w:tcBorders>
              <w:top w:val="single" w:sz="8" w:space="0" w:color="000000"/>
              <w:left w:val="single" w:sz="8" w:space="0" w:color="000000"/>
              <w:bottom w:val="single" w:sz="4" w:space="0" w:color="auto"/>
            </w:tcBorders>
          </w:tcPr>
          <w:p w:rsidR="00350FC9" w:rsidRPr="00192EB4" w:rsidRDefault="00350FC9" w:rsidP="006C5CA2">
            <w:pPr>
              <w:pStyle w:val="a4"/>
              <w:spacing w:after="0" w:line="240" w:lineRule="auto"/>
              <w:ind w:left="2" w:hanging="2"/>
              <w:rPr>
                <w:rFonts w:ascii="Times New Roman" w:hAnsi="Times New Roman" w:cs="Times New Roman"/>
                <w:i/>
                <w:color w:val="000000"/>
                <w:sz w:val="20"/>
                <w:szCs w:val="24"/>
              </w:rPr>
            </w:pPr>
            <w:r w:rsidRPr="00192EB4">
              <w:rPr>
                <w:rFonts w:ascii="Times New Roman" w:hAnsi="Times New Roman" w:cs="Times New Roman"/>
                <w:i/>
                <w:color w:val="000000"/>
                <w:sz w:val="20"/>
                <w:szCs w:val="24"/>
              </w:rPr>
              <w:t xml:space="preserve">Ориентироваться в условиях частой смены технологий в профессиональной деятельности </w:t>
            </w:r>
          </w:p>
        </w:tc>
      </w:tr>
    </w:tbl>
    <w:p w:rsidR="00350FC9" w:rsidRDefault="00350FC9"/>
    <w:p w:rsidR="00350FC9" w:rsidRDefault="00350FC9"/>
    <w:p w:rsidR="00B03DD5" w:rsidRDefault="00B03DD5"/>
    <w:p w:rsidR="00B03DD5" w:rsidRDefault="00B03DD5"/>
    <w:p w:rsidR="00B03DD5" w:rsidRDefault="00B03DD5"/>
    <w:p w:rsidR="009464A8" w:rsidRDefault="009464A8" w:rsidP="00192EB4">
      <w:pPr>
        <w:sectPr w:rsidR="009464A8">
          <w:pgSz w:w="11906" w:h="16838"/>
          <w:pgMar w:top="1134" w:right="850" w:bottom="1134" w:left="1701" w:header="708" w:footer="708" w:gutter="0"/>
          <w:cols w:space="708"/>
          <w:docGrid w:linePitch="360"/>
        </w:sectPr>
      </w:pPr>
    </w:p>
    <w:p w:rsidR="00B03DD5" w:rsidRDefault="00B03DD5" w:rsidP="00B03DD5">
      <w:pPr>
        <w:spacing w:after="0"/>
      </w:pPr>
    </w:p>
    <w:p w:rsidR="009464A8" w:rsidRPr="003944B3" w:rsidRDefault="009464A8" w:rsidP="009464A8">
      <w:pPr>
        <w:shd w:val="clear" w:color="auto" w:fill="FFFFFF"/>
        <w:spacing w:line="322" w:lineRule="exact"/>
        <w:ind w:left="993" w:right="2458" w:hanging="284"/>
        <w:rPr>
          <w:rFonts w:ascii="Times New Roman" w:hAnsi="Times New Roman" w:cs="Times New Roman"/>
          <w:b/>
          <w:bCs/>
          <w:color w:val="000000"/>
          <w:spacing w:val="-2"/>
          <w:sz w:val="24"/>
          <w:szCs w:val="28"/>
        </w:rPr>
      </w:pPr>
      <w:r w:rsidRPr="003944B3">
        <w:rPr>
          <w:rFonts w:ascii="Times New Roman" w:hAnsi="Times New Roman" w:cs="Times New Roman"/>
          <w:b/>
          <w:bCs/>
          <w:color w:val="000000"/>
          <w:spacing w:val="-2"/>
          <w:sz w:val="24"/>
          <w:szCs w:val="28"/>
        </w:rPr>
        <w:t>3. СТРУКТУРА И СОДЕРЖАНИЕ ПРОФЕССИОНАЛЬНОГО МОДУЛЯ</w:t>
      </w:r>
    </w:p>
    <w:p w:rsidR="009464A8" w:rsidRPr="003944B3" w:rsidRDefault="009464A8" w:rsidP="009464A8">
      <w:pPr>
        <w:shd w:val="clear" w:color="auto" w:fill="FFFFFF"/>
        <w:spacing w:line="322" w:lineRule="exact"/>
        <w:ind w:right="2458" w:firstLine="851"/>
        <w:rPr>
          <w:rFonts w:ascii="Times New Roman" w:hAnsi="Times New Roman" w:cs="Times New Roman"/>
          <w:b/>
          <w:bCs/>
          <w:color w:val="000000"/>
          <w:spacing w:val="-2"/>
          <w:sz w:val="24"/>
          <w:szCs w:val="28"/>
        </w:rPr>
      </w:pPr>
      <w:r w:rsidRPr="003944B3">
        <w:rPr>
          <w:rFonts w:ascii="Times New Roman" w:hAnsi="Times New Roman" w:cs="Times New Roman"/>
          <w:b/>
          <w:bCs/>
          <w:color w:val="000000"/>
          <w:sz w:val="24"/>
          <w:szCs w:val="28"/>
        </w:rPr>
        <w:t>3.1. Тематический план профессионального</w:t>
      </w:r>
      <w:r w:rsidR="006338FD" w:rsidRPr="003944B3">
        <w:rPr>
          <w:rFonts w:ascii="Times New Roman" w:hAnsi="Times New Roman" w:cs="Times New Roman"/>
          <w:b/>
          <w:bCs/>
          <w:color w:val="000000"/>
          <w:sz w:val="24"/>
          <w:szCs w:val="28"/>
        </w:rPr>
        <w:t xml:space="preserve"> модуля</w:t>
      </w:r>
    </w:p>
    <w:tbl>
      <w:tblPr>
        <w:tblW w:w="14317" w:type="dxa"/>
        <w:tblInd w:w="40" w:type="dxa"/>
        <w:tblLayout w:type="fixed"/>
        <w:tblCellMar>
          <w:left w:w="40" w:type="dxa"/>
          <w:right w:w="40" w:type="dxa"/>
        </w:tblCellMar>
        <w:tblLook w:val="0000" w:firstRow="0" w:lastRow="0" w:firstColumn="0" w:lastColumn="0" w:noHBand="0" w:noVBand="0"/>
      </w:tblPr>
      <w:tblGrid>
        <w:gridCol w:w="1835"/>
        <w:gridCol w:w="2969"/>
        <w:gridCol w:w="1559"/>
        <w:gridCol w:w="713"/>
        <w:gridCol w:w="1563"/>
        <w:gridCol w:w="996"/>
        <w:gridCol w:w="711"/>
        <w:gridCol w:w="1419"/>
        <w:gridCol w:w="851"/>
        <w:gridCol w:w="1701"/>
      </w:tblGrid>
      <w:tr w:rsidR="006338FD" w:rsidRPr="00AE7FEA" w:rsidTr="00DF23FB">
        <w:trPr>
          <w:trHeight w:hRule="exact" w:val="530"/>
        </w:trPr>
        <w:tc>
          <w:tcPr>
            <w:tcW w:w="1837" w:type="dxa"/>
            <w:vMerge w:val="restart"/>
            <w:tcBorders>
              <w:top w:val="single" w:sz="6" w:space="0" w:color="auto"/>
              <w:left w:val="single" w:sz="6" w:space="0" w:color="auto"/>
              <w:right w:val="single" w:sz="6" w:space="0" w:color="auto"/>
            </w:tcBorders>
            <w:shd w:val="clear" w:color="auto" w:fill="FFFFFF"/>
          </w:tcPr>
          <w:p w:rsidR="006338FD" w:rsidRDefault="006338FD" w:rsidP="006C5CA2">
            <w:pPr>
              <w:shd w:val="clear" w:color="auto" w:fill="FFFFFF"/>
              <w:spacing w:after="0" w:line="240" w:lineRule="auto"/>
              <w:jc w:val="center"/>
              <w:rPr>
                <w:rFonts w:ascii="Times New Roman" w:hAnsi="Times New Roman" w:cs="Times New Roman"/>
                <w:b/>
                <w:bCs/>
                <w:color w:val="000000"/>
                <w:sz w:val="20"/>
                <w:szCs w:val="20"/>
              </w:rPr>
            </w:pPr>
          </w:p>
          <w:p w:rsidR="006338FD" w:rsidRPr="005B0FB2" w:rsidRDefault="006338FD" w:rsidP="006C5CA2">
            <w:pPr>
              <w:shd w:val="clear" w:color="auto" w:fill="FFFFFF"/>
              <w:spacing w:after="0" w:line="240" w:lineRule="auto"/>
              <w:jc w:val="center"/>
              <w:rPr>
                <w:rFonts w:ascii="Times New Roman" w:hAnsi="Times New Roman" w:cs="Times New Roman"/>
                <w:b/>
                <w:sz w:val="20"/>
                <w:szCs w:val="20"/>
              </w:rPr>
            </w:pPr>
            <w:r w:rsidRPr="005B0FB2">
              <w:rPr>
                <w:rFonts w:ascii="Times New Roman" w:hAnsi="Times New Roman" w:cs="Times New Roman"/>
                <w:b/>
                <w:sz w:val="20"/>
                <w:szCs w:val="20"/>
              </w:rPr>
              <w:t>Коды профессиональных компетенций</w:t>
            </w:r>
          </w:p>
          <w:p w:rsidR="006338FD" w:rsidRPr="00AE7FEA" w:rsidRDefault="006338FD" w:rsidP="006C5CA2">
            <w:pPr>
              <w:jc w:val="center"/>
              <w:rPr>
                <w:rFonts w:ascii="Times New Roman" w:hAnsi="Times New Roman" w:cs="Times New Roman"/>
                <w:sz w:val="20"/>
                <w:szCs w:val="20"/>
              </w:rPr>
            </w:pPr>
          </w:p>
          <w:p w:rsidR="006338FD" w:rsidRPr="00AE7FEA" w:rsidRDefault="006338FD" w:rsidP="006C5CA2">
            <w:pPr>
              <w:jc w:val="center"/>
              <w:rPr>
                <w:rFonts w:ascii="Times New Roman" w:hAnsi="Times New Roman" w:cs="Times New Roman"/>
                <w:sz w:val="20"/>
                <w:szCs w:val="20"/>
              </w:rPr>
            </w:pPr>
          </w:p>
          <w:p w:rsidR="006338FD" w:rsidRPr="00AE7FEA" w:rsidRDefault="006338FD" w:rsidP="006C5CA2">
            <w:pPr>
              <w:jc w:val="center"/>
              <w:rPr>
                <w:rFonts w:ascii="Times New Roman" w:hAnsi="Times New Roman" w:cs="Times New Roman"/>
                <w:sz w:val="20"/>
                <w:szCs w:val="20"/>
              </w:rPr>
            </w:pPr>
          </w:p>
        </w:tc>
        <w:tc>
          <w:tcPr>
            <w:tcW w:w="2971" w:type="dxa"/>
            <w:vMerge w:val="restart"/>
            <w:tcBorders>
              <w:top w:val="single" w:sz="6" w:space="0" w:color="auto"/>
              <w:left w:val="single" w:sz="6" w:space="0" w:color="auto"/>
              <w:right w:val="single" w:sz="6" w:space="0" w:color="auto"/>
            </w:tcBorders>
            <w:shd w:val="clear" w:color="auto" w:fill="FFFFFF"/>
          </w:tcPr>
          <w:p w:rsidR="006338FD" w:rsidRPr="00AE7FEA" w:rsidRDefault="006338FD" w:rsidP="006C5CA2">
            <w:pPr>
              <w:shd w:val="clear" w:color="auto" w:fill="FFFFFF"/>
              <w:spacing w:line="264" w:lineRule="exact"/>
              <w:ind w:left="101" w:right="101" w:firstLine="202"/>
              <w:jc w:val="center"/>
              <w:rPr>
                <w:rFonts w:ascii="Times New Roman" w:hAnsi="Times New Roman" w:cs="Times New Roman"/>
                <w:sz w:val="20"/>
                <w:szCs w:val="20"/>
              </w:rPr>
            </w:pPr>
            <w:r>
              <w:rPr>
                <w:rFonts w:ascii="Times New Roman" w:hAnsi="Times New Roman" w:cs="Times New Roman"/>
                <w:b/>
                <w:bCs/>
                <w:color w:val="000000"/>
                <w:sz w:val="20"/>
                <w:szCs w:val="20"/>
              </w:rPr>
              <w:t>Наименования раздело</w:t>
            </w:r>
            <w:r w:rsidRPr="00AE7FEA">
              <w:rPr>
                <w:rFonts w:ascii="Times New Roman" w:hAnsi="Times New Roman" w:cs="Times New Roman"/>
                <w:b/>
                <w:bCs/>
                <w:color w:val="000000"/>
                <w:sz w:val="20"/>
                <w:szCs w:val="20"/>
              </w:rPr>
              <w:t xml:space="preserve">в </w:t>
            </w:r>
            <w:r w:rsidRPr="00AE7FEA">
              <w:rPr>
                <w:rFonts w:ascii="Times New Roman" w:hAnsi="Times New Roman" w:cs="Times New Roman"/>
                <w:b/>
                <w:bCs/>
                <w:color w:val="000000"/>
                <w:spacing w:val="-2"/>
                <w:sz w:val="20"/>
                <w:szCs w:val="20"/>
              </w:rPr>
              <w:t>профессионального модуля</w:t>
            </w:r>
            <w:r w:rsidRPr="00AE7FEA">
              <w:rPr>
                <w:rFonts w:ascii="Times New Roman" w:hAnsi="Times New Roman" w:cs="Times New Roman"/>
                <w:color w:val="000000"/>
                <w:sz w:val="20"/>
                <w:szCs w:val="20"/>
              </w:rPr>
              <w:t>*</w:t>
            </w:r>
          </w:p>
          <w:p w:rsidR="006338FD" w:rsidRPr="00AE7FEA" w:rsidRDefault="006338FD" w:rsidP="006C5CA2">
            <w:pPr>
              <w:jc w:val="center"/>
              <w:rPr>
                <w:rFonts w:ascii="Times New Roman" w:hAnsi="Times New Roman" w:cs="Times New Roman"/>
                <w:sz w:val="20"/>
                <w:szCs w:val="20"/>
              </w:rPr>
            </w:pPr>
          </w:p>
          <w:p w:rsidR="006338FD" w:rsidRPr="00AE7FEA" w:rsidRDefault="006338FD" w:rsidP="006C5CA2">
            <w:pPr>
              <w:jc w:val="center"/>
              <w:rPr>
                <w:rFonts w:ascii="Times New Roman" w:hAnsi="Times New Roman" w:cs="Times New Roman"/>
                <w:sz w:val="20"/>
                <w:szCs w:val="20"/>
              </w:rPr>
            </w:pPr>
          </w:p>
          <w:p w:rsidR="006338FD" w:rsidRPr="00AE7FEA" w:rsidRDefault="006338FD" w:rsidP="006C5CA2">
            <w:pPr>
              <w:jc w:val="center"/>
              <w:rPr>
                <w:rFonts w:ascii="Times New Roman" w:hAnsi="Times New Roman" w:cs="Times New Roman"/>
                <w:sz w:val="20"/>
                <w:szCs w:val="20"/>
              </w:rPr>
            </w:pPr>
          </w:p>
        </w:tc>
        <w:tc>
          <w:tcPr>
            <w:tcW w:w="1559" w:type="dxa"/>
            <w:vMerge w:val="restart"/>
            <w:tcBorders>
              <w:top w:val="single" w:sz="6" w:space="0" w:color="auto"/>
              <w:left w:val="single" w:sz="6" w:space="0" w:color="auto"/>
              <w:right w:val="single" w:sz="6" w:space="0" w:color="auto"/>
            </w:tcBorders>
            <w:shd w:val="clear" w:color="auto" w:fill="FFFFFF"/>
          </w:tcPr>
          <w:p w:rsidR="006338FD" w:rsidRPr="005B0FB2" w:rsidRDefault="006338FD" w:rsidP="006C5CA2">
            <w:pPr>
              <w:shd w:val="clear" w:color="auto" w:fill="FFFFFF"/>
              <w:spacing w:line="226" w:lineRule="exact"/>
              <w:ind w:left="24"/>
              <w:jc w:val="center"/>
              <w:rPr>
                <w:rFonts w:ascii="Times New Roman" w:hAnsi="Times New Roman" w:cs="Times New Roman"/>
                <w:b/>
                <w:sz w:val="20"/>
                <w:szCs w:val="20"/>
              </w:rPr>
            </w:pPr>
            <w:r w:rsidRPr="005B0FB2">
              <w:rPr>
                <w:rFonts w:ascii="Times New Roman" w:hAnsi="Times New Roman" w:cs="Times New Roman"/>
                <w:b/>
                <w:sz w:val="20"/>
                <w:szCs w:val="20"/>
              </w:rPr>
              <w:t>Всего часов (максимальная учебная нагрузка и практика)</w:t>
            </w:r>
          </w:p>
          <w:p w:rsidR="006338FD" w:rsidRPr="00AE7FEA" w:rsidRDefault="006338FD" w:rsidP="006C5CA2">
            <w:pPr>
              <w:jc w:val="center"/>
              <w:rPr>
                <w:rFonts w:ascii="Times New Roman" w:hAnsi="Times New Roman" w:cs="Times New Roman"/>
                <w:sz w:val="20"/>
                <w:szCs w:val="20"/>
              </w:rPr>
            </w:pPr>
          </w:p>
          <w:p w:rsidR="006338FD" w:rsidRPr="00AE7FEA" w:rsidRDefault="006338FD" w:rsidP="006C5CA2">
            <w:pPr>
              <w:jc w:val="center"/>
              <w:rPr>
                <w:rFonts w:ascii="Times New Roman" w:hAnsi="Times New Roman" w:cs="Times New Roman"/>
                <w:sz w:val="20"/>
                <w:szCs w:val="20"/>
              </w:rPr>
            </w:pPr>
          </w:p>
          <w:p w:rsidR="006338FD" w:rsidRPr="00AE7FEA" w:rsidRDefault="006338FD" w:rsidP="006C5CA2">
            <w:pPr>
              <w:jc w:val="center"/>
              <w:rPr>
                <w:rFonts w:ascii="Times New Roman" w:hAnsi="Times New Roman" w:cs="Times New Roman"/>
                <w:sz w:val="20"/>
                <w:szCs w:val="20"/>
              </w:rPr>
            </w:pPr>
          </w:p>
        </w:tc>
        <w:tc>
          <w:tcPr>
            <w:tcW w:w="5398" w:type="dxa"/>
            <w:gridSpan w:val="5"/>
            <w:tcBorders>
              <w:top w:val="single" w:sz="6" w:space="0" w:color="auto"/>
              <w:left w:val="single" w:sz="6" w:space="0" w:color="auto"/>
              <w:bottom w:val="single" w:sz="6" w:space="0" w:color="auto"/>
              <w:right w:val="single" w:sz="6" w:space="0" w:color="auto"/>
            </w:tcBorders>
            <w:shd w:val="clear" w:color="auto" w:fill="FFFFFF"/>
          </w:tcPr>
          <w:p w:rsidR="006338FD" w:rsidRPr="00AE7FEA" w:rsidRDefault="006338FD" w:rsidP="006C5CA2">
            <w:pPr>
              <w:shd w:val="clear" w:color="auto" w:fill="FFFFFF"/>
              <w:spacing w:line="230" w:lineRule="exact"/>
              <w:ind w:left="706" w:right="710"/>
              <w:jc w:val="center"/>
              <w:rPr>
                <w:rFonts w:ascii="Times New Roman" w:hAnsi="Times New Roman" w:cs="Times New Roman"/>
                <w:sz w:val="20"/>
                <w:szCs w:val="20"/>
              </w:rPr>
            </w:pPr>
            <w:r w:rsidRPr="00AE7FEA">
              <w:rPr>
                <w:rFonts w:ascii="Times New Roman" w:hAnsi="Times New Roman" w:cs="Times New Roman"/>
                <w:b/>
                <w:bCs/>
                <w:color w:val="000000"/>
                <w:spacing w:val="-2"/>
                <w:sz w:val="20"/>
                <w:szCs w:val="20"/>
              </w:rPr>
              <w:t xml:space="preserve">Объем времени, отведенный на освоение </w:t>
            </w:r>
            <w:r w:rsidRPr="00AE7FEA">
              <w:rPr>
                <w:rFonts w:ascii="Times New Roman" w:hAnsi="Times New Roman" w:cs="Times New Roman"/>
                <w:b/>
                <w:bCs/>
                <w:color w:val="000000"/>
                <w:sz w:val="20"/>
                <w:szCs w:val="20"/>
              </w:rPr>
              <w:t>междисциплинарного курса (курсов), ч</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6338FD" w:rsidRPr="00AE7FEA" w:rsidRDefault="006338FD" w:rsidP="006C5CA2">
            <w:pPr>
              <w:shd w:val="clear" w:color="auto" w:fill="FFFFFF"/>
              <w:jc w:val="center"/>
              <w:rPr>
                <w:rFonts w:ascii="Times New Roman" w:hAnsi="Times New Roman" w:cs="Times New Roman"/>
                <w:sz w:val="20"/>
                <w:szCs w:val="20"/>
              </w:rPr>
            </w:pPr>
            <w:r w:rsidRPr="00AE7FEA">
              <w:rPr>
                <w:rFonts w:ascii="Times New Roman" w:hAnsi="Times New Roman" w:cs="Times New Roman"/>
                <w:b/>
                <w:bCs/>
                <w:color w:val="000000"/>
                <w:sz w:val="20"/>
                <w:szCs w:val="20"/>
              </w:rPr>
              <w:t>Практика, ч</w:t>
            </w:r>
          </w:p>
        </w:tc>
      </w:tr>
      <w:tr w:rsidR="006338FD" w:rsidRPr="00AE7FEA" w:rsidTr="00DF23FB">
        <w:trPr>
          <w:trHeight w:hRule="exact" w:val="566"/>
        </w:trPr>
        <w:tc>
          <w:tcPr>
            <w:tcW w:w="1837" w:type="dxa"/>
            <w:vMerge/>
            <w:tcBorders>
              <w:left w:val="single" w:sz="6" w:space="0" w:color="auto"/>
              <w:right w:val="single" w:sz="6" w:space="0" w:color="auto"/>
            </w:tcBorders>
            <w:shd w:val="clear" w:color="auto" w:fill="FFFFFF"/>
          </w:tcPr>
          <w:p w:rsidR="006338FD" w:rsidRPr="00AE7FEA" w:rsidRDefault="006338FD" w:rsidP="006C5CA2">
            <w:pPr>
              <w:jc w:val="center"/>
              <w:rPr>
                <w:rFonts w:ascii="Times New Roman" w:hAnsi="Times New Roman" w:cs="Times New Roman"/>
                <w:sz w:val="20"/>
                <w:szCs w:val="20"/>
              </w:rPr>
            </w:pPr>
          </w:p>
        </w:tc>
        <w:tc>
          <w:tcPr>
            <w:tcW w:w="2971" w:type="dxa"/>
            <w:vMerge/>
            <w:tcBorders>
              <w:left w:val="single" w:sz="6" w:space="0" w:color="auto"/>
              <w:right w:val="single" w:sz="6" w:space="0" w:color="auto"/>
            </w:tcBorders>
            <w:shd w:val="clear" w:color="auto" w:fill="FFFFFF"/>
          </w:tcPr>
          <w:p w:rsidR="006338FD" w:rsidRPr="00AE7FEA" w:rsidRDefault="006338FD" w:rsidP="006C5CA2">
            <w:pPr>
              <w:jc w:val="center"/>
              <w:rPr>
                <w:rFonts w:ascii="Times New Roman" w:hAnsi="Times New Roman" w:cs="Times New Roman"/>
                <w:sz w:val="20"/>
                <w:szCs w:val="20"/>
              </w:rPr>
            </w:pPr>
          </w:p>
        </w:tc>
        <w:tc>
          <w:tcPr>
            <w:tcW w:w="1559" w:type="dxa"/>
            <w:vMerge/>
            <w:tcBorders>
              <w:left w:val="single" w:sz="6" w:space="0" w:color="auto"/>
              <w:right w:val="single" w:sz="6" w:space="0" w:color="auto"/>
            </w:tcBorders>
            <w:shd w:val="clear" w:color="auto" w:fill="FFFFFF"/>
          </w:tcPr>
          <w:p w:rsidR="006338FD" w:rsidRPr="00AE7FEA" w:rsidRDefault="006338FD" w:rsidP="006C5CA2">
            <w:pPr>
              <w:jc w:val="center"/>
              <w:rPr>
                <w:rFonts w:ascii="Times New Roman" w:hAnsi="Times New Roman" w:cs="Times New Roman"/>
                <w:sz w:val="20"/>
                <w:szCs w:val="20"/>
              </w:rPr>
            </w:pPr>
          </w:p>
        </w:tc>
        <w:tc>
          <w:tcPr>
            <w:tcW w:w="3268" w:type="dxa"/>
            <w:gridSpan w:val="3"/>
            <w:tcBorders>
              <w:top w:val="single" w:sz="6" w:space="0" w:color="auto"/>
              <w:left w:val="single" w:sz="6" w:space="0" w:color="auto"/>
              <w:bottom w:val="single" w:sz="6" w:space="0" w:color="auto"/>
              <w:right w:val="single" w:sz="6" w:space="0" w:color="auto"/>
            </w:tcBorders>
            <w:shd w:val="clear" w:color="auto" w:fill="FFFFFF"/>
          </w:tcPr>
          <w:p w:rsidR="006338FD" w:rsidRPr="00AE7FEA" w:rsidRDefault="006338FD" w:rsidP="006C5CA2">
            <w:pPr>
              <w:shd w:val="clear" w:color="auto" w:fill="FFFFFF"/>
              <w:spacing w:line="230" w:lineRule="exact"/>
              <w:ind w:left="86" w:right="91"/>
              <w:jc w:val="center"/>
              <w:rPr>
                <w:rFonts w:ascii="Times New Roman" w:hAnsi="Times New Roman" w:cs="Times New Roman"/>
                <w:sz w:val="20"/>
                <w:szCs w:val="20"/>
              </w:rPr>
            </w:pPr>
            <w:r w:rsidRPr="00AE7FEA">
              <w:rPr>
                <w:rFonts w:ascii="Times New Roman" w:hAnsi="Times New Roman" w:cs="Times New Roman"/>
                <w:b/>
                <w:bCs/>
                <w:color w:val="000000"/>
                <w:spacing w:val="-2"/>
                <w:sz w:val="20"/>
                <w:szCs w:val="20"/>
              </w:rPr>
              <w:t xml:space="preserve">Обязательная аудиторная учебная </w:t>
            </w:r>
            <w:r w:rsidRPr="00AE7FEA">
              <w:rPr>
                <w:rFonts w:ascii="Times New Roman" w:hAnsi="Times New Roman" w:cs="Times New Roman"/>
                <w:b/>
                <w:bCs/>
                <w:color w:val="000000"/>
                <w:sz w:val="20"/>
                <w:szCs w:val="20"/>
              </w:rPr>
              <w:t>нагрузка обучающегося</w:t>
            </w:r>
          </w:p>
        </w:tc>
        <w:tc>
          <w:tcPr>
            <w:tcW w:w="2130" w:type="dxa"/>
            <w:gridSpan w:val="2"/>
            <w:tcBorders>
              <w:top w:val="single" w:sz="6" w:space="0" w:color="auto"/>
              <w:left w:val="single" w:sz="6" w:space="0" w:color="auto"/>
              <w:bottom w:val="single" w:sz="6" w:space="0" w:color="auto"/>
              <w:right w:val="single" w:sz="6" w:space="0" w:color="auto"/>
            </w:tcBorders>
            <w:shd w:val="clear" w:color="auto" w:fill="FFFFFF"/>
          </w:tcPr>
          <w:p w:rsidR="006338FD" w:rsidRPr="005B0FB2" w:rsidRDefault="006338FD" w:rsidP="006C5CA2">
            <w:pPr>
              <w:pStyle w:val="a3"/>
              <w:jc w:val="center"/>
              <w:rPr>
                <w:rFonts w:ascii="Times New Roman" w:hAnsi="Times New Roman" w:cs="Times New Roman"/>
                <w:color w:val="000000"/>
                <w:sz w:val="20"/>
                <w:szCs w:val="20"/>
              </w:rPr>
            </w:pPr>
            <w:r w:rsidRPr="005B0FB2">
              <w:rPr>
                <w:rFonts w:ascii="Times New Roman" w:hAnsi="Times New Roman" w:cs="Times New Roman"/>
                <w:b/>
                <w:bCs/>
                <w:color w:val="000000"/>
                <w:sz w:val="20"/>
                <w:szCs w:val="20"/>
              </w:rPr>
              <w:t xml:space="preserve">Самостоятельная работа обучающегося </w:t>
            </w:r>
          </w:p>
          <w:p w:rsidR="006338FD" w:rsidRPr="00AE7FEA" w:rsidRDefault="006338FD" w:rsidP="006C5CA2">
            <w:pPr>
              <w:shd w:val="clear" w:color="auto" w:fill="FFFFFF"/>
              <w:spacing w:line="230" w:lineRule="exact"/>
              <w:jc w:val="center"/>
              <w:rPr>
                <w:rFonts w:ascii="Times New Roman" w:hAnsi="Times New Roman" w:cs="Times New Roman"/>
                <w:sz w:val="20"/>
                <w:szCs w:val="20"/>
              </w:rPr>
            </w:pPr>
          </w:p>
          <w:p w:rsidR="006338FD" w:rsidRPr="00AE7FEA" w:rsidRDefault="006338FD" w:rsidP="006C5CA2">
            <w:pPr>
              <w:shd w:val="clear" w:color="auto" w:fill="FFFFFF"/>
              <w:spacing w:line="230" w:lineRule="exact"/>
              <w:jc w:val="center"/>
              <w:rPr>
                <w:rFonts w:ascii="Times New Roman" w:hAnsi="Times New Roman" w:cs="Times New Roman"/>
                <w:sz w:val="20"/>
                <w:szCs w:val="20"/>
              </w:rPr>
            </w:pPr>
          </w:p>
        </w:tc>
        <w:tc>
          <w:tcPr>
            <w:tcW w:w="851" w:type="dxa"/>
            <w:vMerge w:val="restart"/>
            <w:tcBorders>
              <w:top w:val="single" w:sz="6" w:space="0" w:color="auto"/>
              <w:left w:val="single" w:sz="6" w:space="0" w:color="auto"/>
              <w:right w:val="single" w:sz="6" w:space="0" w:color="auto"/>
            </w:tcBorders>
            <w:shd w:val="clear" w:color="auto" w:fill="FFFFFF"/>
          </w:tcPr>
          <w:p w:rsidR="006338FD" w:rsidRPr="00AE7FEA" w:rsidRDefault="006338FD" w:rsidP="006C5CA2">
            <w:pPr>
              <w:shd w:val="clear" w:color="auto" w:fill="FFFFFF"/>
              <w:jc w:val="center"/>
              <w:rPr>
                <w:rFonts w:ascii="Times New Roman" w:hAnsi="Times New Roman" w:cs="Times New Roman"/>
                <w:sz w:val="20"/>
                <w:szCs w:val="20"/>
              </w:rPr>
            </w:pPr>
            <w:r w:rsidRPr="00AE7FEA">
              <w:rPr>
                <w:rFonts w:ascii="Times New Roman" w:hAnsi="Times New Roman" w:cs="Times New Roman"/>
                <w:b/>
                <w:bCs/>
                <w:color w:val="000000"/>
                <w:spacing w:val="-3"/>
                <w:sz w:val="20"/>
                <w:szCs w:val="20"/>
              </w:rPr>
              <w:t>учебная</w:t>
            </w:r>
          </w:p>
          <w:p w:rsidR="006338FD" w:rsidRPr="00AE7FEA" w:rsidRDefault="006338FD" w:rsidP="006C5CA2">
            <w:pPr>
              <w:shd w:val="clear" w:color="auto" w:fill="FFFFFF"/>
              <w:spacing w:line="230" w:lineRule="exact"/>
              <w:jc w:val="center"/>
              <w:rPr>
                <w:rFonts w:ascii="Times New Roman" w:hAnsi="Times New Roman" w:cs="Times New Roman"/>
                <w:sz w:val="20"/>
                <w:szCs w:val="20"/>
              </w:rPr>
            </w:pPr>
          </w:p>
          <w:p w:rsidR="006338FD" w:rsidRPr="00AE7FEA" w:rsidRDefault="006338FD" w:rsidP="006C5CA2">
            <w:pPr>
              <w:shd w:val="clear" w:color="auto" w:fill="FFFFFF"/>
              <w:spacing w:line="230" w:lineRule="exact"/>
              <w:jc w:val="center"/>
              <w:rPr>
                <w:rFonts w:ascii="Times New Roman" w:hAnsi="Times New Roman" w:cs="Times New Roman"/>
                <w:sz w:val="20"/>
                <w:szCs w:val="20"/>
              </w:rPr>
            </w:pPr>
          </w:p>
        </w:tc>
        <w:tc>
          <w:tcPr>
            <w:tcW w:w="1701" w:type="dxa"/>
            <w:vMerge w:val="restart"/>
            <w:tcBorders>
              <w:top w:val="single" w:sz="6" w:space="0" w:color="auto"/>
              <w:left w:val="single" w:sz="6" w:space="0" w:color="auto"/>
              <w:right w:val="single" w:sz="6" w:space="0" w:color="auto"/>
            </w:tcBorders>
            <w:shd w:val="clear" w:color="auto" w:fill="FFFFFF"/>
          </w:tcPr>
          <w:p w:rsidR="006338FD" w:rsidRPr="00AE7FEA" w:rsidRDefault="006338FD" w:rsidP="006C5CA2">
            <w:pPr>
              <w:shd w:val="clear" w:color="auto" w:fill="FFFFFF"/>
              <w:spacing w:line="230" w:lineRule="exact"/>
              <w:ind w:left="5"/>
              <w:jc w:val="center"/>
              <w:rPr>
                <w:rFonts w:ascii="Times New Roman" w:hAnsi="Times New Roman" w:cs="Times New Roman"/>
                <w:sz w:val="20"/>
                <w:szCs w:val="20"/>
              </w:rPr>
            </w:pPr>
            <w:r w:rsidRPr="00AE7FEA">
              <w:rPr>
                <w:rFonts w:ascii="Times New Roman" w:hAnsi="Times New Roman" w:cs="Times New Roman"/>
                <w:b/>
                <w:bCs/>
                <w:color w:val="000000"/>
                <w:spacing w:val="-4"/>
                <w:sz w:val="20"/>
                <w:szCs w:val="20"/>
              </w:rPr>
              <w:t>производственная</w:t>
            </w:r>
            <w:r w:rsidRPr="00AE7FEA">
              <w:rPr>
                <w:rFonts w:ascii="Times New Roman" w:hAnsi="Times New Roman" w:cs="Times New Roman"/>
                <w:b/>
                <w:bCs/>
                <w:color w:val="000000"/>
                <w:spacing w:val="-1"/>
                <w:sz w:val="20"/>
                <w:szCs w:val="20"/>
              </w:rPr>
              <w:t xml:space="preserve"> (по профилю </w:t>
            </w:r>
            <w:r w:rsidRPr="00AE7FEA">
              <w:rPr>
                <w:rFonts w:ascii="Times New Roman" w:hAnsi="Times New Roman" w:cs="Times New Roman"/>
                <w:b/>
                <w:bCs/>
                <w:color w:val="000000"/>
                <w:spacing w:val="-2"/>
                <w:sz w:val="20"/>
                <w:szCs w:val="20"/>
              </w:rPr>
              <w:t>специальности) **</w:t>
            </w:r>
          </w:p>
          <w:p w:rsidR="006338FD" w:rsidRPr="00AE7FEA" w:rsidRDefault="006338FD" w:rsidP="006C5CA2">
            <w:pPr>
              <w:shd w:val="clear" w:color="auto" w:fill="FFFFFF"/>
              <w:spacing w:line="230" w:lineRule="exact"/>
              <w:jc w:val="center"/>
              <w:rPr>
                <w:rFonts w:ascii="Times New Roman" w:hAnsi="Times New Roman" w:cs="Times New Roman"/>
                <w:sz w:val="20"/>
                <w:szCs w:val="20"/>
              </w:rPr>
            </w:pPr>
          </w:p>
          <w:p w:rsidR="006338FD" w:rsidRPr="00AE7FEA" w:rsidRDefault="006338FD" w:rsidP="006C5CA2">
            <w:pPr>
              <w:shd w:val="clear" w:color="auto" w:fill="FFFFFF"/>
              <w:spacing w:line="230" w:lineRule="exact"/>
              <w:jc w:val="center"/>
              <w:rPr>
                <w:rFonts w:ascii="Times New Roman" w:hAnsi="Times New Roman" w:cs="Times New Roman"/>
                <w:sz w:val="20"/>
                <w:szCs w:val="20"/>
              </w:rPr>
            </w:pPr>
          </w:p>
        </w:tc>
      </w:tr>
      <w:tr w:rsidR="006338FD" w:rsidRPr="00AE7FEA" w:rsidTr="00DF23FB">
        <w:trPr>
          <w:trHeight w:hRule="exact" w:val="1001"/>
        </w:trPr>
        <w:tc>
          <w:tcPr>
            <w:tcW w:w="1837" w:type="dxa"/>
            <w:vMerge/>
            <w:tcBorders>
              <w:left w:val="single" w:sz="6" w:space="0" w:color="auto"/>
              <w:bottom w:val="single" w:sz="6" w:space="0" w:color="auto"/>
              <w:right w:val="single" w:sz="6" w:space="0" w:color="auto"/>
            </w:tcBorders>
            <w:shd w:val="clear" w:color="auto" w:fill="FFFFFF"/>
          </w:tcPr>
          <w:p w:rsidR="006338FD" w:rsidRPr="00AE7FEA" w:rsidRDefault="006338FD" w:rsidP="006C5CA2">
            <w:pPr>
              <w:jc w:val="center"/>
              <w:rPr>
                <w:rFonts w:ascii="Times New Roman" w:hAnsi="Times New Roman" w:cs="Times New Roman"/>
                <w:sz w:val="20"/>
                <w:szCs w:val="20"/>
              </w:rPr>
            </w:pPr>
          </w:p>
        </w:tc>
        <w:tc>
          <w:tcPr>
            <w:tcW w:w="2971" w:type="dxa"/>
            <w:vMerge/>
            <w:tcBorders>
              <w:left w:val="single" w:sz="6" w:space="0" w:color="auto"/>
              <w:bottom w:val="single" w:sz="6" w:space="0" w:color="auto"/>
              <w:right w:val="single" w:sz="6" w:space="0" w:color="auto"/>
            </w:tcBorders>
            <w:shd w:val="clear" w:color="auto" w:fill="FFFFFF"/>
          </w:tcPr>
          <w:p w:rsidR="006338FD" w:rsidRPr="00AE7FEA" w:rsidRDefault="006338FD" w:rsidP="006C5CA2">
            <w:pPr>
              <w:jc w:val="center"/>
              <w:rPr>
                <w:rFonts w:ascii="Times New Roman" w:hAnsi="Times New Roman" w:cs="Times New Roman"/>
                <w:sz w:val="20"/>
                <w:szCs w:val="20"/>
              </w:rPr>
            </w:pPr>
          </w:p>
        </w:tc>
        <w:tc>
          <w:tcPr>
            <w:tcW w:w="1559" w:type="dxa"/>
            <w:vMerge/>
            <w:tcBorders>
              <w:left w:val="single" w:sz="6" w:space="0" w:color="auto"/>
              <w:bottom w:val="single" w:sz="6" w:space="0" w:color="auto"/>
              <w:right w:val="single" w:sz="6" w:space="0" w:color="auto"/>
            </w:tcBorders>
            <w:shd w:val="clear" w:color="auto" w:fill="FFFFFF"/>
          </w:tcPr>
          <w:p w:rsidR="006338FD" w:rsidRPr="00AE7FEA" w:rsidRDefault="006338FD" w:rsidP="006C5CA2">
            <w:pPr>
              <w:jc w:val="center"/>
              <w:rPr>
                <w:rFonts w:ascii="Times New Roman" w:hAnsi="Times New Roman" w:cs="Times New Roman"/>
                <w:sz w:val="20"/>
                <w:szCs w:val="20"/>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6338FD" w:rsidRPr="00AE7FEA" w:rsidRDefault="006338FD" w:rsidP="006C5CA2">
            <w:pPr>
              <w:shd w:val="clear" w:color="auto" w:fill="FFFFFF"/>
              <w:jc w:val="center"/>
              <w:rPr>
                <w:rFonts w:ascii="Times New Roman" w:hAnsi="Times New Roman" w:cs="Times New Roman"/>
                <w:sz w:val="20"/>
                <w:szCs w:val="20"/>
              </w:rPr>
            </w:pPr>
            <w:r w:rsidRPr="00AE7FEA">
              <w:rPr>
                <w:rFonts w:ascii="Times New Roman" w:hAnsi="Times New Roman" w:cs="Times New Roman"/>
                <w:b/>
                <w:bCs/>
                <w:color w:val="000000"/>
                <w:sz w:val="20"/>
                <w:szCs w:val="20"/>
              </w:rPr>
              <w:t>всего</w:t>
            </w:r>
          </w:p>
        </w:tc>
        <w:tc>
          <w:tcPr>
            <w:tcW w:w="1563" w:type="dxa"/>
            <w:tcBorders>
              <w:top w:val="single" w:sz="6" w:space="0" w:color="auto"/>
              <w:left w:val="single" w:sz="6" w:space="0" w:color="auto"/>
              <w:bottom w:val="single" w:sz="6" w:space="0" w:color="auto"/>
              <w:right w:val="single" w:sz="6" w:space="0" w:color="auto"/>
            </w:tcBorders>
            <w:shd w:val="clear" w:color="auto" w:fill="FFFFFF"/>
          </w:tcPr>
          <w:p w:rsidR="006338FD" w:rsidRPr="00AE7FEA" w:rsidRDefault="006338FD" w:rsidP="006C5CA2">
            <w:pPr>
              <w:shd w:val="clear" w:color="auto" w:fill="FFFFFF"/>
              <w:spacing w:line="230" w:lineRule="exact"/>
              <w:ind w:left="48" w:right="48"/>
              <w:jc w:val="center"/>
              <w:rPr>
                <w:rFonts w:ascii="Times New Roman" w:hAnsi="Times New Roman" w:cs="Times New Roman"/>
                <w:sz w:val="20"/>
                <w:szCs w:val="20"/>
              </w:rPr>
            </w:pPr>
            <w:r w:rsidRPr="00AE7FEA">
              <w:rPr>
                <w:rFonts w:ascii="Times New Roman" w:hAnsi="Times New Roman" w:cs="Times New Roman"/>
                <w:b/>
                <w:bCs/>
                <w:color w:val="000000"/>
                <w:sz w:val="20"/>
                <w:szCs w:val="20"/>
              </w:rPr>
              <w:t xml:space="preserve">в т.ч. </w:t>
            </w:r>
            <w:r w:rsidRPr="00AE7FEA">
              <w:rPr>
                <w:rFonts w:ascii="Times New Roman" w:hAnsi="Times New Roman" w:cs="Times New Roman"/>
                <w:b/>
                <w:bCs/>
                <w:color w:val="000000"/>
                <w:spacing w:val="-2"/>
                <w:sz w:val="20"/>
                <w:szCs w:val="20"/>
              </w:rPr>
              <w:t xml:space="preserve">лабораторные </w:t>
            </w:r>
            <w:r w:rsidRPr="00AE7FEA">
              <w:rPr>
                <w:rFonts w:ascii="Times New Roman" w:hAnsi="Times New Roman" w:cs="Times New Roman"/>
                <w:b/>
                <w:bCs/>
                <w:color w:val="000000"/>
                <w:sz w:val="20"/>
                <w:szCs w:val="20"/>
              </w:rPr>
              <w:t>работы практические</w:t>
            </w:r>
          </w:p>
          <w:p w:rsidR="006338FD" w:rsidRPr="00AE7FEA" w:rsidRDefault="006338FD" w:rsidP="006C5CA2">
            <w:pPr>
              <w:shd w:val="clear" w:color="auto" w:fill="FFFFFF"/>
              <w:spacing w:line="230" w:lineRule="exact"/>
              <w:jc w:val="center"/>
              <w:rPr>
                <w:rFonts w:ascii="Times New Roman" w:hAnsi="Times New Roman" w:cs="Times New Roman"/>
                <w:sz w:val="20"/>
                <w:szCs w:val="20"/>
              </w:rPr>
            </w:pPr>
            <w:r w:rsidRPr="00AE7FEA">
              <w:rPr>
                <w:rFonts w:ascii="Times New Roman" w:hAnsi="Times New Roman" w:cs="Times New Roman"/>
                <w:b/>
                <w:bCs/>
                <w:color w:val="000000"/>
                <w:sz w:val="20"/>
                <w:szCs w:val="20"/>
              </w:rPr>
              <w:t>занятия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338FD" w:rsidRPr="00AE7FEA" w:rsidRDefault="006338FD" w:rsidP="006C5CA2">
            <w:pPr>
              <w:shd w:val="clear" w:color="auto" w:fill="FFFFFF"/>
              <w:spacing w:line="230" w:lineRule="exact"/>
              <w:jc w:val="center"/>
              <w:rPr>
                <w:rFonts w:ascii="Times New Roman" w:hAnsi="Times New Roman" w:cs="Times New Roman"/>
                <w:sz w:val="20"/>
                <w:szCs w:val="20"/>
              </w:rPr>
            </w:pPr>
            <w:r w:rsidRPr="00AE7FEA">
              <w:rPr>
                <w:rFonts w:ascii="Times New Roman" w:hAnsi="Times New Roman" w:cs="Times New Roman"/>
                <w:b/>
                <w:bCs/>
                <w:color w:val="000000"/>
                <w:sz w:val="20"/>
                <w:szCs w:val="20"/>
              </w:rPr>
              <w:t xml:space="preserve">в </w:t>
            </w:r>
            <w:proofErr w:type="spellStart"/>
            <w:r w:rsidRPr="00AE7FEA">
              <w:rPr>
                <w:rFonts w:ascii="Times New Roman" w:hAnsi="Times New Roman" w:cs="Times New Roman"/>
                <w:b/>
                <w:bCs/>
                <w:color w:val="000000"/>
                <w:sz w:val="20"/>
                <w:szCs w:val="20"/>
              </w:rPr>
              <w:t>т.ч.</w:t>
            </w:r>
            <w:r w:rsidRPr="00AE7FEA">
              <w:rPr>
                <w:rFonts w:ascii="Times New Roman" w:hAnsi="Times New Roman" w:cs="Times New Roman"/>
                <w:b/>
                <w:bCs/>
                <w:color w:val="000000"/>
                <w:spacing w:val="-2"/>
                <w:sz w:val="20"/>
                <w:szCs w:val="20"/>
              </w:rPr>
              <w:t>курсовая</w:t>
            </w:r>
            <w:r w:rsidRPr="00AE7FEA">
              <w:rPr>
                <w:rFonts w:ascii="Times New Roman" w:hAnsi="Times New Roman" w:cs="Times New Roman"/>
                <w:b/>
                <w:bCs/>
                <w:color w:val="000000"/>
                <w:spacing w:val="-1"/>
                <w:sz w:val="20"/>
                <w:szCs w:val="20"/>
              </w:rPr>
              <w:t>работа</w:t>
            </w:r>
            <w:proofErr w:type="spellEnd"/>
            <w:r w:rsidRPr="00AE7FEA">
              <w:rPr>
                <w:rFonts w:ascii="Times New Roman" w:hAnsi="Times New Roman" w:cs="Times New Roman"/>
                <w:b/>
                <w:bCs/>
                <w:color w:val="000000"/>
                <w:sz w:val="20"/>
                <w:szCs w:val="20"/>
              </w:rPr>
              <w:t>(проект)</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6338FD" w:rsidRPr="00AE7FEA" w:rsidRDefault="006338FD" w:rsidP="006C5CA2">
            <w:pPr>
              <w:shd w:val="clear" w:color="auto" w:fill="FFFFFF"/>
              <w:jc w:val="center"/>
              <w:rPr>
                <w:rFonts w:ascii="Times New Roman" w:hAnsi="Times New Roman" w:cs="Times New Roman"/>
                <w:sz w:val="20"/>
                <w:szCs w:val="20"/>
              </w:rPr>
            </w:pPr>
            <w:r w:rsidRPr="00AE7FEA">
              <w:rPr>
                <w:rFonts w:ascii="Times New Roman" w:hAnsi="Times New Roman" w:cs="Times New Roman"/>
                <w:b/>
                <w:bCs/>
                <w:color w:val="000000"/>
                <w:spacing w:val="-1"/>
                <w:sz w:val="20"/>
                <w:szCs w:val="20"/>
              </w:rPr>
              <w:t>всего</w:t>
            </w:r>
          </w:p>
          <w:p w:rsidR="006338FD" w:rsidRPr="00AE7FEA" w:rsidRDefault="006338FD" w:rsidP="006C5CA2">
            <w:pPr>
              <w:jc w:val="center"/>
              <w:rPr>
                <w:rFonts w:ascii="Times New Roman" w:hAnsi="Times New Roman" w:cs="Times New Roman"/>
                <w:sz w:val="20"/>
                <w:szCs w:val="20"/>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6338FD" w:rsidRPr="00AE7FEA" w:rsidRDefault="006338FD" w:rsidP="006C5CA2">
            <w:pPr>
              <w:shd w:val="clear" w:color="auto" w:fill="FFFFFF"/>
              <w:spacing w:line="230" w:lineRule="exact"/>
              <w:jc w:val="center"/>
              <w:rPr>
                <w:rFonts w:ascii="Times New Roman" w:hAnsi="Times New Roman" w:cs="Times New Roman"/>
                <w:sz w:val="20"/>
                <w:szCs w:val="20"/>
              </w:rPr>
            </w:pPr>
            <w:r w:rsidRPr="00AE7FEA">
              <w:rPr>
                <w:rFonts w:ascii="Times New Roman" w:hAnsi="Times New Roman" w:cs="Times New Roman"/>
                <w:b/>
                <w:bCs/>
                <w:color w:val="000000"/>
                <w:sz w:val="20"/>
                <w:szCs w:val="20"/>
              </w:rPr>
              <w:t xml:space="preserve">в </w:t>
            </w:r>
            <w:proofErr w:type="spellStart"/>
            <w:r w:rsidRPr="00AE7FEA">
              <w:rPr>
                <w:rFonts w:ascii="Times New Roman" w:hAnsi="Times New Roman" w:cs="Times New Roman"/>
                <w:b/>
                <w:bCs/>
                <w:color w:val="000000"/>
                <w:sz w:val="20"/>
                <w:szCs w:val="20"/>
              </w:rPr>
              <w:t>т.ч.</w:t>
            </w:r>
            <w:r w:rsidRPr="00AE7FEA">
              <w:rPr>
                <w:rFonts w:ascii="Times New Roman" w:hAnsi="Times New Roman" w:cs="Times New Roman"/>
                <w:b/>
                <w:bCs/>
                <w:color w:val="000000"/>
                <w:spacing w:val="-3"/>
                <w:sz w:val="20"/>
                <w:szCs w:val="20"/>
              </w:rPr>
              <w:t>курсовая</w:t>
            </w:r>
            <w:r w:rsidRPr="00AE7FEA">
              <w:rPr>
                <w:rFonts w:ascii="Times New Roman" w:hAnsi="Times New Roman" w:cs="Times New Roman"/>
                <w:b/>
                <w:bCs/>
                <w:color w:val="000000"/>
                <w:spacing w:val="-1"/>
                <w:sz w:val="20"/>
                <w:szCs w:val="20"/>
              </w:rPr>
              <w:t>работа</w:t>
            </w:r>
            <w:proofErr w:type="spellEnd"/>
            <w:r w:rsidRPr="00AE7FEA">
              <w:rPr>
                <w:rFonts w:ascii="Times New Roman" w:hAnsi="Times New Roman" w:cs="Times New Roman"/>
                <w:b/>
                <w:bCs/>
                <w:color w:val="000000"/>
                <w:sz w:val="20"/>
                <w:szCs w:val="20"/>
              </w:rPr>
              <w:t>(проект)</w:t>
            </w:r>
          </w:p>
        </w:tc>
        <w:tc>
          <w:tcPr>
            <w:tcW w:w="851" w:type="dxa"/>
            <w:vMerge/>
            <w:tcBorders>
              <w:left w:val="single" w:sz="6" w:space="0" w:color="auto"/>
              <w:bottom w:val="single" w:sz="6" w:space="0" w:color="auto"/>
              <w:right w:val="single" w:sz="6" w:space="0" w:color="auto"/>
            </w:tcBorders>
            <w:shd w:val="clear" w:color="auto" w:fill="FFFFFF"/>
          </w:tcPr>
          <w:p w:rsidR="006338FD" w:rsidRPr="00AE7FEA" w:rsidRDefault="006338FD" w:rsidP="006C5CA2">
            <w:pPr>
              <w:shd w:val="clear" w:color="auto" w:fill="FFFFFF"/>
              <w:spacing w:line="230" w:lineRule="exact"/>
              <w:jc w:val="center"/>
              <w:rPr>
                <w:rFonts w:ascii="Times New Roman" w:hAnsi="Times New Roman" w:cs="Times New Roman"/>
                <w:sz w:val="20"/>
                <w:szCs w:val="20"/>
              </w:rPr>
            </w:pPr>
          </w:p>
        </w:tc>
        <w:tc>
          <w:tcPr>
            <w:tcW w:w="1701" w:type="dxa"/>
            <w:vMerge/>
            <w:tcBorders>
              <w:left w:val="single" w:sz="6" w:space="0" w:color="auto"/>
              <w:bottom w:val="single" w:sz="6" w:space="0" w:color="auto"/>
              <w:right w:val="single" w:sz="6" w:space="0" w:color="auto"/>
            </w:tcBorders>
            <w:shd w:val="clear" w:color="auto" w:fill="FFFFFF"/>
          </w:tcPr>
          <w:p w:rsidR="006338FD" w:rsidRPr="00AE7FEA" w:rsidRDefault="006338FD" w:rsidP="006C5CA2">
            <w:pPr>
              <w:shd w:val="clear" w:color="auto" w:fill="FFFFFF"/>
              <w:spacing w:line="230" w:lineRule="exact"/>
              <w:jc w:val="center"/>
              <w:rPr>
                <w:rFonts w:ascii="Times New Roman" w:hAnsi="Times New Roman" w:cs="Times New Roman"/>
                <w:sz w:val="20"/>
                <w:szCs w:val="20"/>
              </w:rPr>
            </w:pPr>
          </w:p>
        </w:tc>
      </w:tr>
      <w:tr w:rsidR="006338FD" w:rsidRPr="00AE7FEA" w:rsidTr="00DF23FB">
        <w:trPr>
          <w:trHeight w:hRule="exact" w:val="278"/>
        </w:trPr>
        <w:tc>
          <w:tcPr>
            <w:tcW w:w="1837" w:type="dxa"/>
            <w:tcBorders>
              <w:top w:val="single" w:sz="6" w:space="0" w:color="auto"/>
              <w:left w:val="single" w:sz="6" w:space="0" w:color="auto"/>
              <w:bottom w:val="single" w:sz="6" w:space="0" w:color="auto"/>
              <w:right w:val="single" w:sz="6" w:space="0" w:color="auto"/>
            </w:tcBorders>
            <w:shd w:val="clear" w:color="auto" w:fill="FFFFFF"/>
          </w:tcPr>
          <w:p w:rsidR="006338FD" w:rsidRPr="00AE7FEA" w:rsidRDefault="006338FD" w:rsidP="006C5CA2">
            <w:pPr>
              <w:shd w:val="clear" w:color="auto" w:fill="FFFFFF"/>
              <w:jc w:val="center"/>
              <w:rPr>
                <w:rFonts w:ascii="Times New Roman" w:hAnsi="Times New Roman" w:cs="Times New Roman"/>
                <w:sz w:val="20"/>
                <w:szCs w:val="20"/>
              </w:rPr>
            </w:pPr>
            <w:r w:rsidRPr="00AE7FEA">
              <w:rPr>
                <w:rFonts w:ascii="Times New Roman" w:hAnsi="Times New Roman" w:cs="Times New Roman"/>
                <w:b/>
                <w:bCs/>
                <w:color w:val="000000"/>
                <w:sz w:val="20"/>
                <w:szCs w:val="20"/>
              </w:rPr>
              <w:t>1</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6338FD" w:rsidRPr="00AE7FEA" w:rsidRDefault="006338FD" w:rsidP="006C5CA2">
            <w:pPr>
              <w:shd w:val="clear" w:color="auto" w:fill="FFFFFF"/>
              <w:jc w:val="center"/>
              <w:rPr>
                <w:rFonts w:ascii="Times New Roman" w:hAnsi="Times New Roman" w:cs="Times New Roman"/>
                <w:sz w:val="20"/>
                <w:szCs w:val="20"/>
              </w:rPr>
            </w:pPr>
            <w:r w:rsidRPr="00AE7FEA">
              <w:rPr>
                <w:rFonts w:ascii="Times New Roman" w:hAnsi="Times New Roman" w:cs="Times New Roman"/>
                <w:b/>
                <w:bCs/>
                <w:color w:val="000000"/>
                <w:sz w:val="20"/>
                <w:szCs w:val="20"/>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338FD" w:rsidRPr="00AE7FEA" w:rsidRDefault="006338FD" w:rsidP="006C5CA2">
            <w:pPr>
              <w:shd w:val="clear" w:color="auto" w:fill="FFFFFF"/>
              <w:jc w:val="center"/>
              <w:rPr>
                <w:rFonts w:ascii="Times New Roman" w:hAnsi="Times New Roman" w:cs="Times New Roman"/>
                <w:sz w:val="20"/>
                <w:szCs w:val="20"/>
              </w:rPr>
            </w:pPr>
            <w:r w:rsidRPr="00AE7FEA">
              <w:rPr>
                <w:rFonts w:ascii="Times New Roman" w:hAnsi="Times New Roman" w:cs="Times New Roman"/>
                <w:b/>
                <w:bCs/>
                <w:color w:val="000000"/>
                <w:sz w:val="20"/>
                <w:szCs w:val="20"/>
              </w:rPr>
              <w:t>3</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6338FD" w:rsidRPr="00AE7FEA" w:rsidRDefault="006338FD" w:rsidP="006C5CA2">
            <w:pPr>
              <w:shd w:val="clear" w:color="auto" w:fill="FFFFFF"/>
              <w:jc w:val="center"/>
              <w:rPr>
                <w:rFonts w:ascii="Times New Roman" w:hAnsi="Times New Roman" w:cs="Times New Roman"/>
                <w:sz w:val="20"/>
                <w:szCs w:val="20"/>
              </w:rPr>
            </w:pPr>
            <w:r w:rsidRPr="00AE7FEA">
              <w:rPr>
                <w:rFonts w:ascii="Times New Roman" w:hAnsi="Times New Roman" w:cs="Times New Roman"/>
                <w:b/>
                <w:bCs/>
                <w:color w:val="000000"/>
                <w:sz w:val="20"/>
                <w:szCs w:val="20"/>
              </w:rPr>
              <w:t>4</w:t>
            </w:r>
          </w:p>
        </w:tc>
        <w:tc>
          <w:tcPr>
            <w:tcW w:w="1563" w:type="dxa"/>
            <w:tcBorders>
              <w:top w:val="single" w:sz="6" w:space="0" w:color="auto"/>
              <w:left w:val="single" w:sz="6" w:space="0" w:color="auto"/>
              <w:bottom w:val="single" w:sz="6" w:space="0" w:color="auto"/>
              <w:right w:val="single" w:sz="6" w:space="0" w:color="auto"/>
            </w:tcBorders>
            <w:shd w:val="clear" w:color="auto" w:fill="FFFFFF"/>
          </w:tcPr>
          <w:p w:rsidR="006338FD" w:rsidRPr="00AE7FEA" w:rsidRDefault="006338FD" w:rsidP="006C5CA2">
            <w:pPr>
              <w:shd w:val="clear" w:color="auto" w:fill="FFFFFF"/>
              <w:jc w:val="center"/>
              <w:rPr>
                <w:rFonts w:ascii="Times New Roman" w:hAnsi="Times New Roman" w:cs="Times New Roman"/>
                <w:sz w:val="20"/>
                <w:szCs w:val="20"/>
              </w:rPr>
            </w:pPr>
            <w:r w:rsidRPr="00AE7FEA">
              <w:rPr>
                <w:rFonts w:ascii="Times New Roman" w:hAnsi="Times New Roman" w:cs="Times New Roman"/>
                <w:b/>
                <w:bCs/>
                <w:color w:val="000000"/>
                <w:sz w:val="20"/>
                <w:szCs w:val="20"/>
              </w:rPr>
              <w:t>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338FD" w:rsidRPr="00AE7FEA" w:rsidRDefault="006338FD" w:rsidP="006C5CA2">
            <w:pPr>
              <w:shd w:val="clear" w:color="auto" w:fill="FFFFFF"/>
              <w:jc w:val="center"/>
              <w:rPr>
                <w:rFonts w:ascii="Times New Roman" w:hAnsi="Times New Roman" w:cs="Times New Roman"/>
                <w:sz w:val="20"/>
                <w:szCs w:val="20"/>
              </w:rPr>
            </w:pPr>
            <w:r w:rsidRPr="00AE7FEA">
              <w:rPr>
                <w:rFonts w:ascii="Times New Roman" w:hAnsi="Times New Roman" w:cs="Times New Roman"/>
                <w:b/>
                <w:bCs/>
                <w:color w:val="000000"/>
                <w:sz w:val="20"/>
                <w:szCs w:val="20"/>
              </w:rPr>
              <w:t>6</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6338FD" w:rsidRPr="00AE7FEA" w:rsidRDefault="006338FD" w:rsidP="006C5CA2">
            <w:pPr>
              <w:shd w:val="clear" w:color="auto" w:fill="FFFFFF"/>
              <w:jc w:val="center"/>
              <w:rPr>
                <w:rFonts w:ascii="Times New Roman" w:hAnsi="Times New Roman" w:cs="Times New Roman"/>
                <w:sz w:val="20"/>
                <w:szCs w:val="20"/>
              </w:rPr>
            </w:pPr>
            <w:r w:rsidRPr="00AE7FEA">
              <w:rPr>
                <w:rFonts w:ascii="Times New Roman" w:hAnsi="Times New Roman" w:cs="Times New Roman"/>
                <w:b/>
                <w:bCs/>
                <w:color w:val="000000"/>
                <w:sz w:val="20"/>
                <w:szCs w:val="20"/>
              </w:rPr>
              <w:t>7</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6338FD" w:rsidRPr="00AE7FEA" w:rsidRDefault="006338FD" w:rsidP="006C5CA2">
            <w:pPr>
              <w:shd w:val="clear" w:color="auto" w:fill="FFFFFF"/>
              <w:jc w:val="center"/>
              <w:rPr>
                <w:rFonts w:ascii="Times New Roman" w:hAnsi="Times New Roman" w:cs="Times New Roman"/>
                <w:sz w:val="20"/>
                <w:szCs w:val="20"/>
              </w:rPr>
            </w:pPr>
            <w:r w:rsidRPr="00AE7FEA">
              <w:rPr>
                <w:rFonts w:ascii="Times New Roman" w:hAnsi="Times New Roman" w:cs="Times New Roman"/>
                <w:b/>
                <w:bCs/>
                <w:color w:val="000000"/>
                <w:sz w:val="20"/>
                <w:szCs w:val="20"/>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338FD" w:rsidRPr="00AE7FEA" w:rsidRDefault="006338FD" w:rsidP="006C5CA2">
            <w:pPr>
              <w:shd w:val="clear" w:color="auto" w:fill="FFFFFF"/>
              <w:jc w:val="center"/>
              <w:rPr>
                <w:rFonts w:ascii="Times New Roman" w:hAnsi="Times New Roman" w:cs="Times New Roman"/>
                <w:sz w:val="20"/>
                <w:szCs w:val="20"/>
              </w:rPr>
            </w:pPr>
            <w:r w:rsidRPr="00AE7FEA">
              <w:rPr>
                <w:rFonts w:ascii="Times New Roman" w:hAnsi="Times New Roman" w:cs="Times New Roman"/>
                <w:b/>
                <w:bCs/>
                <w:color w:val="000000"/>
                <w:sz w:val="20"/>
                <w:szCs w:val="20"/>
              </w:rPr>
              <w:t>9</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338FD" w:rsidRPr="00AE7FEA" w:rsidRDefault="006338FD" w:rsidP="006C5CA2">
            <w:pPr>
              <w:shd w:val="clear" w:color="auto" w:fill="FFFFFF"/>
              <w:jc w:val="center"/>
              <w:rPr>
                <w:rFonts w:ascii="Times New Roman" w:hAnsi="Times New Roman" w:cs="Times New Roman"/>
                <w:sz w:val="20"/>
                <w:szCs w:val="20"/>
              </w:rPr>
            </w:pPr>
            <w:r w:rsidRPr="00AE7FEA">
              <w:rPr>
                <w:rFonts w:ascii="Times New Roman" w:hAnsi="Times New Roman" w:cs="Times New Roman"/>
                <w:b/>
                <w:bCs/>
                <w:color w:val="000000"/>
                <w:sz w:val="20"/>
                <w:szCs w:val="20"/>
              </w:rPr>
              <w:t>10</w:t>
            </w:r>
          </w:p>
        </w:tc>
      </w:tr>
      <w:tr w:rsidR="006338FD" w:rsidRPr="00AE7FEA" w:rsidTr="00DF23FB">
        <w:trPr>
          <w:trHeight w:hRule="exact" w:val="768"/>
        </w:trPr>
        <w:tc>
          <w:tcPr>
            <w:tcW w:w="1837" w:type="dxa"/>
            <w:vMerge w:val="restart"/>
            <w:tcBorders>
              <w:top w:val="single" w:sz="6" w:space="0" w:color="auto"/>
              <w:left w:val="single" w:sz="6" w:space="0" w:color="auto"/>
              <w:right w:val="single" w:sz="6" w:space="0" w:color="auto"/>
            </w:tcBorders>
            <w:shd w:val="clear" w:color="auto" w:fill="FFFFFF"/>
          </w:tcPr>
          <w:p w:rsidR="006338FD" w:rsidRPr="00E70B01" w:rsidRDefault="006338FD" w:rsidP="006C5CA2">
            <w:pPr>
              <w:shd w:val="clear" w:color="auto" w:fill="FFFFFF"/>
              <w:tabs>
                <w:tab w:val="left" w:pos="196"/>
              </w:tabs>
              <w:spacing w:after="0" w:line="230" w:lineRule="exac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ПК 2.1; </w:t>
            </w:r>
            <w:r w:rsidRPr="00AE7FEA">
              <w:rPr>
                <w:rFonts w:ascii="Times New Roman" w:hAnsi="Times New Roman" w:cs="Times New Roman"/>
                <w:b/>
                <w:sz w:val="20"/>
                <w:szCs w:val="20"/>
              </w:rPr>
              <w:t>ПК 2.2</w:t>
            </w:r>
            <w:r>
              <w:rPr>
                <w:rFonts w:ascii="Times New Roman" w:hAnsi="Times New Roman" w:cs="Times New Roman"/>
                <w:b/>
                <w:sz w:val="20"/>
                <w:szCs w:val="20"/>
              </w:rPr>
              <w:t xml:space="preserve">;   </w:t>
            </w:r>
            <w:r w:rsidRPr="00AE7FEA">
              <w:rPr>
                <w:rFonts w:ascii="Times New Roman" w:hAnsi="Times New Roman" w:cs="Times New Roman"/>
                <w:b/>
                <w:bCs/>
                <w:color w:val="000000"/>
                <w:sz w:val="20"/>
                <w:szCs w:val="20"/>
              </w:rPr>
              <w:t>П</w:t>
            </w:r>
            <w:r>
              <w:rPr>
                <w:rFonts w:ascii="Times New Roman" w:hAnsi="Times New Roman" w:cs="Times New Roman"/>
                <w:b/>
                <w:bCs/>
                <w:color w:val="000000"/>
                <w:sz w:val="20"/>
                <w:szCs w:val="20"/>
              </w:rPr>
              <w:t>К 2.3</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6338FD" w:rsidRPr="00AE7FEA" w:rsidRDefault="006338FD" w:rsidP="006C5CA2">
            <w:pPr>
              <w:shd w:val="clear" w:color="auto" w:fill="FFFFFF"/>
              <w:spacing w:line="230" w:lineRule="exact"/>
              <w:ind w:hanging="5"/>
              <w:jc w:val="both"/>
              <w:rPr>
                <w:rFonts w:ascii="Times New Roman" w:hAnsi="Times New Roman" w:cs="Times New Roman"/>
                <w:sz w:val="20"/>
                <w:szCs w:val="20"/>
              </w:rPr>
            </w:pPr>
            <w:r w:rsidRPr="00AE7FEA">
              <w:rPr>
                <w:rFonts w:ascii="Times New Roman" w:hAnsi="Times New Roman" w:cs="Times New Roman"/>
                <w:b/>
                <w:bCs/>
                <w:color w:val="000000"/>
                <w:sz w:val="20"/>
                <w:szCs w:val="20"/>
              </w:rPr>
              <w:t>Раздел 1. Ведение техничес</w:t>
            </w:r>
            <w:r w:rsidRPr="00AE7FEA">
              <w:rPr>
                <w:rFonts w:ascii="Times New Roman" w:hAnsi="Times New Roman" w:cs="Times New Roman"/>
                <w:b/>
                <w:bCs/>
                <w:color w:val="000000"/>
                <w:sz w:val="20"/>
                <w:szCs w:val="20"/>
              </w:rPr>
              <w:softHyphen/>
              <w:t xml:space="preserve">кого обслуживания и ремонта </w:t>
            </w:r>
            <w:r w:rsidRPr="00AE7FEA">
              <w:rPr>
                <w:rFonts w:ascii="Times New Roman" w:hAnsi="Times New Roman" w:cs="Times New Roman"/>
                <w:b/>
                <w:bCs/>
                <w:color w:val="000000"/>
                <w:spacing w:val="-1"/>
                <w:sz w:val="20"/>
                <w:szCs w:val="20"/>
              </w:rPr>
              <w:t>специального подвижного сос</w:t>
            </w:r>
            <w:r w:rsidRPr="00AE7FEA">
              <w:rPr>
                <w:rFonts w:ascii="Times New Roman" w:hAnsi="Times New Roman" w:cs="Times New Roman"/>
                <w:b/>
                <w:bCs/>
                <w:color w:val="000000"/>
                <w:spacing w:val="-1"/>
                <w:sz w:val="20"/>
                <w:szCs w:val="20"/>
              </w:rPr>
              <w:softHyphen/>
            </w:r>
            <w:r w:rsidRPr="00AE7FEA">
              <w:rPr>
                <w:rFonts w:ascii="Times New Roman" w:hAnsi="Times New Roman" w:cs="Times New Roman"/>
                <w:b/>
                <w:bCs/>
                <w:color w:val="000000"/>
                <w:sz w:val="20"/>
                <w:szCs w:val="20"/>
              </w:rPr>
              <w:t>тава в различных условиях эксплуатации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338FD" w:rsidRPr="00AE7FEA" w:rsidRDefault="006338FD" w:rsidP="006C5CA2">
            <w:pPr>
              <w:shd w:val="clear" w:color="auto" w:fill="FFFFFF"/>
              <w:jc w:val="center"/>
              <w:rPr>
                <w:rFonts w:ascii="Times New Roman" w:hAnsi="Times New Roman" w:cs="Times New Roman"/>
                <w:sz w:val="20"/>
                <w:szCs w:val="20"/>
              </w:rPr>
            </w:pPr>
            <w:r w:rsidRPr="00AE7FEA">
              <w:rPr>
                <w:rFonts w:ascii="Times New Roman" w:hAnsi="Times New Roman" w:cs="Times New Roman"/>
                <w:b/>
                <w:bCs/>
                <w:color w:val="000000"/>
                <w:sz w:val="20"/>
                <w:szCs w:val="20"/>
              </w:rPr>
              <w:t>1</w:t>
            </w:r>
            <w:r w:rsidR="008D7C05">
              <w:rPr>
                <w:rFonts w:ascii="Times New Roman" w:hAnsi="Times New Roman" w:cs="Times New Roman"/>
                <w:b/>
                <w:bCs/>
                <w:color w:val="000000"/>
                <w:sz w:val="20"/>
                <w:szCs w:val="20"/>
              </w:rPr>
              <w:t>090</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6338FD" w:rsidRPr="00AE7FEA" w:rsidRDefault="006338FD" w:rsidP="006C5CA2">
            <w:pPr>
              <w:shd w:val="clear" w:color="auto" w:fill="FFFFFF"/>
              <w:jc w:val="center"/>
              <w:rPr>
                <w:rFonts w:ascii="Times New Roman" w:hAnsi="Times New Roman" w:cs="Times New Roman"/>
                <w:sz w:val="20"/>
                <w:szCs w:val="20"/>
              </w:rPr>
            </w:pPr>
            <w:r w:rsidRPr="00AE7FEA">
              <w:rPr>
                <w:rFonts w:ascii="Times New Roman" w:hAnsi="Times New Roman" w:cs="Times New Roman"/>
                <w:sz w:val="20"/>
                <w:szCs w:val="20"/>
              </w:rPr>
              <w:t>735</w:t>
            </w:r>
          </w:p>
        </w:tc>
        <w:tc>
          <w:tcPr>
            <w:tcW w:w="1563" w:type="dxa"/>
            <w:tcBorders>
              <w:top w:val="single" w:sz="6" w:space="0" w:color="auto"/>
              <w:left w:val="single" w:sz="6" w:space="0" w:color="auto"/>
              <w:bottom w:val="single" w:sz="6" w:space="0" w:color="auto"/>
              <w:right w:val="single" w:sz="6" w:space="0" w:color="auto"/>
            </w:tcBorders>
            <w:shd w:val="clear" w:color="auto" w:fill="FFFFFF"/>
          </w:tcPr>
          <w:p w:rsidR="006338FD" w:rsidRPr="00AE7FEA" w:rsidRDefault="006338FD" w:rsidP="006C5CA2">
            <w:pPr>
              <w:shd w:val="clear" w:color="auto" w:fill="FFFFFF"/>
              <w:jc w:val="center"/>
              <w:rPr>
                <w:rFonts w:ascii="Times New Roman" w:hAnsi="Times New Roman" w:cs="Times New Roman"/>
                <w:sz w:val="20"/>
                <w:szCs w:val="20"/>
              </w:rPr>
            </w:pPr>
            <w:r w:rsidRPr="00AE7FEA">
              <w:rPr>
                <w:rFonts w:ascii="Times New Roman" w:hAnsi="Times New Roman" w:cs="Times New Roman"/>
                <w:sz w:val="20"/>
                <w:szCs w:val="20"/>
              </w:rPr>
              <w:t>239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338FD" w:rsidRPr="00AE7FEA" w:rsidRDefault="006338FD" w:rsidP="006C5CA2">
            <w:pPr>
              <w:shd w:val="clear" w:color="auto" w:fill="FFFFFF"/>
              <w:jc w:val="center"/>
              <w:rPr>
                <w:rFonts w:ascii="Times New Roman" w:hAnsi="Times New Roman" w:cs="Times New Roman"/>
                <w:sz w:val="20"/>
                <w:szCs w:val="20"/>
              </w:rPr>
            </w:pPr>
            <w:r w:rsidRPr="00AE7FEA">
              <w:rPr>
                <w:rFonts w:ascii="Times New Roman" w:hAnsi="Times New Roman" w:cs="Times New Roman"/>
                <w:color w:val="000000"/>
                <w:sz w:val="20"/>
                <w:szCs w:val="20"/>
              </w:rPr>
              <w:t>70</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6338FD" w:rsidRPr="00AE7FEA" w:rsidRDefault="006338FD" w:rsidP="006C5CA2">
            <w:pPr>
              <w:shd w:val="clear" w:color="auto" w:fill="FFFFFF"/>
              <w:jc w:val="center"/>
              <w:rPr>
                <w:rFonts w:ascii="Times New Roman" w:hAnsi="Times New Roman" w:cs="Times New Roman"/>
                <w:sz w:val="20"/>
                <w:szCs w:val="20"/>
              </w:rPr>
            </w:pPr>
            <w:r w:rsidRPr="00AE7FEA">
              <w:rPr>
                <w:rFonts w:ascii="Times New Roman" w:hAnsi="Times New Roman" w:cs="Times New Roman"/>
                <w:sz w:val="20"/>
                <w:szCs w:val="20"/>
              </w:rPr>
              <w:t>368</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6338FD" w:rsidRPr="00AE7FEA" w:rsidRDefault="006338FD" w:rsidP="006C5CA2">
            <w:pPr>
              <w:shd w:val="clear" w:color="auto" w:fill="FFFFFF"/>
              <w:jc w:val="center"/>
              <w:rPr>
                <w:rFonts w:ascii="Times New Roman" w:hAnsi="Times New Roman" w:cs="Times New Roman"/>
                <w:sz w:val="20"/>
                <w:szCs w:val="20"/>
              </w:rPr>
            </w:pPr>
            <w:r w:rsidRPr="00AE7FEA">
              <w:rPr>
                <w:rFonts w:ascii="Times New Roman" w:hAnsi="Times New Roman" w:cs="Times New Roman"/>
                <w:b/>
                <w:bCs/>
                <w:color w:val="000000"/>
                <w:sz w:val="20"/>
                <w:szCs w:val="20"/>
              </w:rPr>
              <w:t>-</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338FD" w:rsidRPr="00AE7FEA" w:rsidRDefault="006338FD" w:rsidP="006C5CA2">
            <w:pPr>
              <w:shd w:val="clear" w:color="auto" w:fill="FFFFFF"/>
              <w:jc w:val="center"/>
              <w:rPr>
                <w:rFonts w:ascii="Times New Roman" w:hAnsi="Times New Roman" w:cs="Times New Roman"/>
                <w:sz w:val="20"/>
                <w:szCs w:val="20"/>
              </w:rPr>
            </w:pPr>
            <w:r w:rsidRPr="00AE7FEA">
              <w:rPr>
                <w:rFonts w:ascii="Times New Roman" w:hAnsi="Times New Roman" w:cs="Times New Roman"/>
                <w:b/>
                <w:bCs/>
                <w:color w:val="000000"/>
                <w:sz w:val="20"/>
                <w:szCs w:val="20"/>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338FD" w:rsidRPr="00AE7FEA" w:rsidRDefault="006338FD" w:rsidP="006C5CA2">
            <w:pPr>
              <w:shd w:val="clear" w:color="auto" w:fill="FFFFFF"/>
              <w:jc w:val="center"/>
              <w:rPr>
                <w:rFonts w:ascii="Times New Roman" w:hAnsi="Times New Roman" w:cs="Times New Roman"/>
                <w:sz w:val="20"/>
                <w:szCs w:val="20"/>
              </w:rPr>
            </w:pPr>
            <w:r w:rsidRPr="00AE7FEA">
              <w:rPr>
                <w:rFonts w:ascii="Times New Roman" w:hAnsi="Times New Roman" w:cs="Times New Roman"/>
                <w:b/>
                <w:bCs/>
                <w:color w:val="000000"/>
                <w:sz w:val="20"/>
                <w:szCs w:val="20"/>
              </w:rPr>
              <w:t>-</w:t>
            </w:r>
          </w:p>
        </w:tc>
      </w:tr>
      <w:tr w:rsidR="006338FD" w:rsidRPr="00AE7FEA" w:rsidTr="00DF23FB">
        <w:trPr>
          <w:trHeight w:hRule="exact" w:val="1430"/>
        </w:trPr>
        <w:tc>
          <w:tcPr>
            <w:tcW w:w="1837" w:type="dxa"/>
            <w:vMerge/>
            <w:tcBorders>
              <w:left w:val="single" w:sz="6" w:space="0" w:color="auto"/>
              <w:right w:val="single" w:sz="6" w:space="0" w:color="auto"/>
            </w:tcBorders>
            <w:shd w:val="clear" w:color="auto" w:fill="FFFFFF"/>
          </w:tcPr>
          <w:p w:rsidR="006338FD" w:rsidRPr="00AE7FEA" w:rsidRDefault="006338FD" w:rsidP="006C5CA2">
            <w:pPr>
              <w:shd w:val="clear" w:color="auto" w:fill="FFFFFF"/>
              <w:rPr>
                <w:rFonts w:ascii="Times New Roman" w:hAnsi="Times New Roman" w:cs="Times New Roman"/>
                <w:sz w:val="20"/>
                <w:szCs w:val="20"/>
              </w:rPr>
            </w:pP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6338FD" w:rsidRPr="00AE7FEA" w:rsidRDefault="006338FD" w:rsidP="006C5CA2">
            <w:pPr>
              <w:shd w:val="clear" w:color="auto" w:fill="FFFFFF"/>
              <w:spacing w:line="226" w:lineRule="exact"/>
              <w:ind w:hanging="5"/>
              <w:jc w:val="both"/>
              <w:rPr>
                <w:rFonts w:ascii="Times New Roman" w:hAnsi="Times New Roman" w:cs="Times New Roman"/>
                <w:sz w:val="20"/>
                <w:szCs w:val="20"/>
              </w:rPr>
            </w:pPr>
            <w:r w:rsidRPr="00AE7FEA">
              <w:rPr>
                <w:rFonts w:ascii="Times New Roman" w:hAnsi="Times New Roman" w:cs="Times New Roman"/>
                <w:b/>
                <w:bCs/>
                <w:color w:val="000000"/>
                <w:sz w:val="20"/>
                <w:szCs w:val="20"/>
              </w:rPr>
              <w:t>Раздел 2. Осуществление экс</w:t>
            </w:r>
            <w:r w:rsidRPr="00AE7FEA">
              <w:rPr>
                <w:rFonts w:ascii="Times New Roman" w:hAnsi="Times New Roman" w:cs="Times New Roman"/>
                <w:b/>
                <w:bCs/>
                <w:color w:val="000000"/>
                <w:sz w:val="20"/>
                <w:szCs w:val="20"/>
              </w:rPr>
              <w:softHyphen/>
            </w:r>
            <w:r w:rsidRPr="00AE7FEA">
              <w:rPr>
                <w:rFonts w:ascii="Times New Roman" w:hAnsi="Times New Roman" w:cs="Times New Roman"/>
                <w:b/>
                <w:bCs/>
                <w:color w:val="000000"/>
                <w:spacing w:val="-1"/>
                <w:sz w:val="20"/>
                <w:szCs w:val="20"/>
              </w:rPr>
              <w:t xml:space="preserve">плуатации диагностического и </w:t>
            </w:r>
            <w:r w:rsidRPr="00AE7FEA">
              <w:rPr>
                <w:rFonts w:ascii="Times New Roman" w:hAnsi="Times New Roman" w:cs="Times New Roman"/>
                <w:b/>
                <w:bCs/>
                <w:color w:val="000000"/>
                <w:sz w:val="20"/>
                <w:szCs w:val="20"/>
              </w:rPr>
              <w:t>технологического оборудова</w:t>
            </w:r>
            <w:r w:rsidRPr="00AE7FEA">
              <w:rPr>
                <w:rFonts w:ascii="Times New Roman" w:hAnsi="Times New Roman" w:cs="Times New Roman"/>
                <w:b/>
                <w:bCs/>
                <w:color w:val="000000"/>
                <w:sz w:val="20"/>
                <w:szCs w:val="20"/>
              </w:rPr>
              <w:softHyphen/>
              <w:t>ния по техническому обслу</w:t>
            </w:r>
            <w:r w:rsidRPr="00AE7FEA">
              <w:rPr>
                <w:rFonts w:ascii="Times New Roman" w:hAnsi="Times New Roman" w:cs="Times New Roman"/>
                <w:b/>
                <w:bCs/>
                <w:color w:val="000000"/>
                <w:sz w:val="20"/>
                <w:szCs w:val="20"/>
              </w:rPr>
              <w:softHyphen/>
            </w:r>
            <w:r w:rsidRPr="00AE7FEA">
              <w:rPr>
                <w:rFonts w:ascii="Times New Roman" w:hAnsi="Times New Roman" w:cs="Times New Roman"/>
                <w:b/>
                <w:bCs/>
                <w:color w:val="000000"/>
                <w:spacing w:val="-1"/>
                <w:sz w:val="20"/>
                <w:szCs w:val="20"/>
              </w:rPr>
              <w:t>живанию и ремонту специаль</w:t>
            </w:r>
            <w:r w:rsidRPr="00AE7FEA">
              <w:rPr>
                <w:rFonts w:ascii="Times New Roman" w:hAnsi="Times New Roman" w:cs="Times New Roman"/>
                <w:b/>
                <w:bCs/>
                <w:color w:val="000000"/>
                <w:spacing w:val="-1"/>
                <w:sz w:val="20"/>
                <w:szCs w:val="20"/>
              </w:rPr>
              <w:softHyphen/>
            </w:r>
            <w:r w:rsidRPr="00AE7FEA">
              <w:rPr>
                <w:rFonts w:ascii="Times New Roman" w:hAnsi="Times New Roman" w:cs="Times New Roman"/>
                <w:b/>
                <w:bCs/>
                <w:color w:val="000000"/>
                <w:sz w:val="20"/>
                <w:szCs w:val="20"/>
              </w:rPr>
              <w:t>ного подвижного состава же</w:t>
            </w:r>
            <w:r w:rsidRPr="00AE7FEA">
              <w:rPr>
                <w:rFonts w:ascii="Times New Roman" w:hAnsi="Times New Roman" w:cs="Times New Roman"/>
                <w:b/>
                <w:bCs/>
                <w:color w:val="000000"/>
                <w:sz w:val="20"/>
                <w:szCs w:val="20"/>
              </w:rPr>
              <w:softHyphen/>
              <w:t>лезных дорог</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338FD" w:rsidRPr="00AE7FEA" w:rsidRDefault="006338FD" w:rsidP="006C5CA2">
            <w:pPr>
              <w:shd w:val="clear" w:color="auto" w:fill="FFFFFF"/>
              <w:jc w:val="center"/>
              <w:rPr>
                <w:rFonts w:ascii="Times New Roman" w:hAnsi="Times New Roman" w:cs="Times New Roman"/>
                <w:sz w:val="20"/>
                <w:szCs w:val="20"/>
              </w:rPr>
            </w:pPr>
            <w:r w:rsidRPr="00AE7FEA">
              <w:rPr>
                <w:rFonts w:ascii="Times New Roman" w:hAnsi="Times New Roman" w:cs="Times New Roman"/>
                <w:b/>
                <w:bCs/>
                <w:color w:val="000000"/>
                <w:sz w:val="20"/>
                <w:szCs w:val="20"/>
              </w:rPr>
              <w:t>222</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6338FD" w:rsidRPr="00AE7FEA" w:rsidRDefault="006338FD" w:rsidP="006C5CA2">
            <w:pPr>
              <w:shd w:val="clear" w:color="auto" w:fill="FFFFFF"/>
              <w:jc w:val="center"/>
              <w:rPr>
                <w:rFonts w:ascii="Times New Roman" w:hAnsi="Times New Roman" w:cs="Times New Roman"/>
                <w:sz w:val="20"/>
                <w:szCs w:val="20"/>
              </w:rPr>
            </w:pPr>
            <w:r w:rsidRPr="00AE7FEA">
              <w:rPr>
                <w:rFonts w:ascii="Times New Roman" w:hAnsi="Times New Roman" w:cs="Times New Roman"/>
                <w:color w:val="000000"/>
                <w:sz w:val="20"/>
                <w:szCs w:val="20"/>
              </w:rPr>
              <w:t>144</w:t>
            </w:r>
          </w:p>
        </w:tc>
        <w:tc>
          <w:tcPr>
            <w:tcW w:w="1563" w:type="dxa"/>
            <w:tcBorders>
              <w:top w:val="single" w:sz="6" w:space="0" w:color="auto"/>
              <w:left w:val="single" w:sz="6" w:space="0" w:color="auto"/>
              <w:bottom w:val="single" w:sz="6" w:space="0" w:color="auto"/>
              <w:right w:val="single" w:sz="6" w:space="0" w:color="auto"/>
            </w:tcBorders>
            <w:shd w:val="clear" w:color="auto" w:fill="FFFFFF"/>
          </w:tcPr>
          <w:p w:rsidR="006338FD" w:rsidRPr="00AE7FEA" w:rsidRDefault="006338FD" w:rsidP="006C5CA2">
            <w:pPr>
              <w:shd w:val="clear" w:color="auto" w:fill="FFFFFF"/>
              <w:jc w:val="center"/>
              <w:rPr>
                <w:rFonts w:ascii="Times New Roman" w:hAnsi="Times New Roman" w:cs="Times New Roman"/>
                <w:sz w:val="20"/>
                <w:szCs w:val="20"/>
              </w:rPr>
            </w:pPr>
            <w:r w:rsidRPr="00AE7FEA">
              <w:rPr>
                <w:rFonts w:ascii="Times New Roman" w:hAnsi="Times New Roman" w:cs="Times New Roman"/>
                <w:color w:val="000000"/>
                <w:sz w:val="20"/>
                <w:szCs w:val="20"/>
              </w:rPr>
              <w:t>48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338FD" w:rsidRPr="00AE7FEA" w:rsidRDefault="006338FD" w:rsidP="006C5CA2">
            <w:pPr>
              <w:shd w:val="clear" w:color="auto" w:fill="FFFFFF"/>
              <w:jc w:val="center"/>
              <w:rPr>
                <w:rFonts w:ascii="Times New Roman" w:hAnsi="Times New Roman" w:cs="Times New Roman"/>
                <w:sz w:val="20"/>
                <w:szCs w:val="20"/>
              </w:rPr>
            </w:pPr>
            <w:r w:rsidRPr="00AE7FEA">
              <w:rPr>
                <w:rFonts w:ascii="Times New Roman" w:hAnsi="Times New Roman" w:cs="Times New Roman"/>
                <w:color w:val="000000"/>
                <w:sz w:val="20"/>
                <w:szCs w:val="20"/>
              </w:rPr>
              <w:t>-</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6338FD" w:rsidRPr="00AE7FEA" w:rsidRDefault="006338FD" w:rsidP="006C5CA2">
            <w:pPr>
              <w:shd w:val="clear" w:color="auto" w:fill="FFFFFF"/>
              <w:jc w:val="center"/>
              <w:rPr>
                <w:rFonts w:ascii="Times New Roman" w:hAnsi="Times New Roman" w:cs="Times New Roman"/>
                <w:sz w:val="20"/>
                <w:szCs w:val="20"/>
              </w:rPr>
            </w:pPr>
            <w:r w:rsidRPr="00AE7FEA">
              <w:rPr>
                <w:rFonts w:ascii="Times New Roman" w:hAnsi="Times New Roman" w:cs="Times New Roman"/>
                <w:color w:val="000000"/>
                <w:sz w:val="20"/>
                <w:szCs w:val="20"/>
              </w:rPr>
              <w:t>78</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6338FD" w:rsidRPr="00AE7FEA" w:rsidRDefault="006338FD" w:rsidP="006C5CA2">
            <w:pPr>
              <w:shd w:val="clear" w:color="auto" w:fill="FFFFFF"/>
              <w:jc w:val="center"/>
              <w:rPr>
                <w:rFonts w:ascii="Times New Roman" w:hAnsi="Times New Roman" w:cs="Times New Roman"/>
                <w:sz w:val="20"/>
                <w:szCs w:val="20"/>
              </w:rPr>
            </w:pPr>
            <w:r w:rsidRPr="00AE7FEA">
              <w:rPr>
                <w:rFonts w:ascii="Times New Roman" w:hAnsi="Times New Roman" w:cs="Times New Roman"/>
                <w:b/>
                <w:bCs/>
                <w:color w:val="000000"/>
                <w:sz w:val="20"/>
                <w:szCs w:val="20"/>
              </w:rPr>
              <w:t>-</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338FD" w:rsidRPr="00AE7FEA" w:rsidRDefault="006338FD" w:rsidP="006C5CA2">
            <w:pPr>
              <w:shd w:val="clear" w:color="auto" w:fill="FFFFFF"/>
              <w:jc w:val="center"/>
              <w:rPr>
                <w:rFonts w:ascii="Times New Roman" w:hAnsi="Times New Roman" w:cs="Times New Roman"/>
                <w:sz w:val="20"/>
                <w:szCs w:val="20"/>
              </w:rPr>
            </w:pPr>
            <w:r w:rsidRPr="00AE7FEA">
              <w:rPr>
                <w:rFonts w:ascii="Times New Roman" w:hAnsi="Times New Roman" w:cs="Times New Roman"/>
                <w:b/>
                <w:bCs/>
                <w:color w:val="000000"/>
                <w:sz w:val="20"/>
                <w:szCs w:val="20"/>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338FD" w:rsidRPr="00AE7FEA" w:rsidRDefault="006338FD" w:rsidP="006C5CA2">
            <w:pPr>
              <w:shd w:val="clear" w:color="auto" w:fill="FFFFFF"/>
              <w:jc w:val="center"/>
              <w:rPr>
                <w:rFonts w:ascii="Times New Roman" w:hAnsi="Times New Roman" w:cs="Times New Roman"/>
                <w:sz w:val="20"/>
                <w:szCs w:val="20"/>
              </w:rPr>
            </w:pPr>
            <w:r w:rsidRPr="00AE7FEA">
              <w:rPr>
                <w:rFonts w:ascii="Times New Roman" w:hAnsi="Times New Roman" w:cs="Times New Roman"/>
                <w:b/>
                <w:bCs/>
                <w:color w:val="000000"/>
                <w:sz w:val="20"/>
                <w:szCs w:val="20"/>
              </w:rPr>
              <w:t>-</w:t>
            </w:r>
          </w:p>
        </w:tc>
      </w:tr>
      <w:tr w:rsidR="006338FD" w:rsidRPr="00AE7FEA" w:rsidTr="00DF23FB">
        <w:trPr>
          <w:trHeight w:hRule="exact" w:val="1157"/>
        </w:trPr>
        <w:tc>
          <w:tcPr>
            <w:tcW w:w="1837" w:type="dxa"/>
            <w:vMerge/>
            <w:tcBorders>
              <w:left w:val="single" w:sz="6" w:space="0" w:color="auto"/>
              <w:right w:val="single" w:sz="6" w:space="0" w:color="auto"/>
            </w:tcBorders>
            <w:shd w:val="clear" w:color="auto" w:fill="FFFFFF"/>
          </w:tcPr>
          <w:p w:rsidR="006338FD" w:rsidRPr="00AE7FEA" w:rsidRDefault="006338FD" w:rsidP="006C5CA2">
            <w:pPr>
              <w:shd w:val="clear" w:color="auto" w:fill="FFFFFF"/>
              <w:rPr>
                <w:rFonts w:ascii="Times New Roman" w:hAnsi="Times New Roman" w:cs="Times New Roman"/>
                <w:sz w:val="20"/>
                <w:szCs w:val="20"/>
              </w:rPr>
            </w:pP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6338FD" w:rsidRPr="00AE7FEA" w:rsidRDefault="006338FD" w:rsidP="006C5CA2">
            <w:pPr>
              <w:shd w:val="clear" w:color="auto" w:fill="FFFFFF"/>
              <w:spacing w:line="230" w:lineRule="exact"/>
              <w:ind w:hanging="5"/>
              <w:jc w:val="both"/>
              <w:rPr>
                <w:rFonts w:ascii="Times New Roman" w:hAnsi="Times New Roman" w:cs="Times New Roman"/>
                <w:sz w:val="20"/>
                <w:szCs w:val="20"/>
              </w:rPr>
            </w:pPr>
            <w:r w:rsidRPr="00AE7FEA">
              <w:rPr>
                <w:rFonts w:ascii="Times New Roman" w:hAnsi="Times New Roman" w:cs="Times New Roman"/>
                <w:b/>
                <w:bCs/>
                <w:color w:val="000000"/>
                <w:sz w:val="20"/>
                <w:szCs w:val="20"/>
              </w:rPr>
              <w:t>Раздел 3. Осуществление дея</w:t>
            </w:r>
            <w:r w:rsidRPr="00AE7FEA">
              <w:rPr>
                <w:rFonts w:ascii="Times New Roman" w:hAnsi="Times New Roman" w:cs="Times New Roman"/>
                <w:b/>
                <w:bCs/>
                <w:color w:val="000000"/>
                <w:sz w:val="20"/>
                <w:szCs w:val="20"/>
              </w:rPr>
              <w:softHyphen/>
              <w:t>тельности предприятий по техническому обслуживанию и ремонту специального под</w:t>
            </w:r>
            <w:r w:rsidRPr="00AE7FEA">
              <w:rPr>
                <w:rFonts w:ascii="Times New Roman" w:hAnsi="Times New Roman" w:cs="Times New Roman"/>
                <w:b/>
                <w:bCs/>
                <w:color w:val="000000"/>
                <w:sz w:val="20"/>
                <w:szCs w:val="20"/>
              </w:rPr>
              <w:softHyphen/>
              <w:t>вижного состава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338FD" w:rsidRPr="00AE7FEA" w:rsidRDefault="006338FD" w:rsidP="006C5CA2">
            <w:pPr>
              <w:shd w:val="clear" w:color="auto" w:fill="FFFFFF"/>
              <w:jc w:val="center"/>
              <w:rPr>
                <w:rFonts w:ascii="Times New Roman" w:hAnsi="Times New Roman" w:cs="Times New Roman"/>
                <w:sz w:val="20"/>
                <w:szCs w:val="20"/>
              </w:rPr>
            </w:pPr>
            <w:r w:rsidRPr="00AE7FEA">
              <w:rPr>
                <w:rFonts w:ascii="Times New Roman" w:hAnsi="Times New Roman" w:cs="Times New Roman"/>
                <w:b/>
                <w:bCs/>
                <w:color w:val="000000"/>
                <w:sz w:val="20"/>
                <w:szCs w:val="20"/>
              </w:rPr>
              <w:t>46</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6338FD" w:rsidRPr="00AE7FEA" w:rsidRDefault="006338FD" w:rsidP="006C5CA2">
            <w:pPr>
              <w:shd w:val="clear" w:color="auto" w:fill="FFFFFF"/>
              <w:jc w:val="center"/>
              <w:rPr>
                <w:rFonts w:ascii="Times New Roman" w:hAnsi="Times New Roman" w:cs="Times New Roman"/>
                <w:sz w:val="20"/>
                <w:szCs w:val="20"/>
              </w:rPr>
            </w:pPr>
            <w:r w:rsidRPr="00AE7FEA">
              <w:rPr>
                <w:rFonts w:ascii="Times New Roman" w:hAnsi="Times New Roman" w:cs="Times New Roman"/>
                <w:color w:val="000000"/>
                <w:sz w:val="20"/>
                <w:szCs w:val="20"/>
              </w:rPr>
              <w:t>30</w:t>
            </w:r>
          </w:p>
        </w:tc>
        <w:tc>
          <w:tcPr>
            <w:tcW w:w="1563" w:type="dxa"/>
            <w:tcBorders>
              <w:top w:val="single" w:sz="6" w:space="0" w:color="auto"/>
              <w:left w:val="single" w:sz="6" w:space="0" w:color="auto"/>
              <w:bottom w:val="single" w:sz="6" w:space="0" w:color="auto"/>
              <w:right w:val="single" w:sz="6" w:space="0" w:color="auto"/>
            </w:tcBorders>
            <w:shd w:val="clear" w:color="auto" w:fill="FFFFFF"/>
          </w:tcPr>
          <w:p w:rsidR="006338FD" w:rsidRPr="00AE7FEA" w:rsidRDefault="006338FD" w:rsidP="006C5CA2">
            <w:pPr>
              <w:shd w:val="clear" w:color="auto" w:fill="FFFFFF"/>
              <w:jc w:val="center"/>
              <w:rPr>
                <w:rFonts w:ascii="Times New Roman" w:hAnsi="Times New Roman" w:cs="Times New Roman"/>
                <w:sz w:val="20"/>
                <w:szCs w:val="20"/>
              </w:rPr>
            </w:pPr>
            <w:r w:rsidRPr="00AE7FEA">
              <w:rPr>
                <w:rFonts w:ascii="Times New Roman" w:hAnsi="Times New Roman" w:cs="Times New Roman"/>
                <w:color w:val="000000"/>
                <w:sz w:val="20"/>
                <w:szCs w:val="20"/>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338FD" w:rsidRPr="00AE7FEA" w:rsidRDefault="006338FD" w:rsidP="006C5CA2">
            <w:pPr>
              <w:shd w:val="clear" w:color="auto" w:fill="FFFFFF"/>
              <w:jc w:val="center"/>
              <w:rPr>
                <w:rFonts w:ascii="Times New Roman" w:hAnsi="Times New Roman" w:cs="Times New Roman"/>
                <w:sz w:val="20"/>
                <w:szCs w:val="20"/>
              </w:rPr>
            </w:pPr>
            <w:r w:rsidRPr="00AE7FEA">
              <w:rPr>
                <w:rFonts w:ascii="Times New Roman" w:hAnsi="Times New Roman" w:cs="Times New Roman"/>
                <w:color w:val="000000"/>
                <w:sz w:val="20"/>
                <w:szCs w:val="20"/>
              </w:rPr>
              <w:t>-</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6338FD" w:rsidRPr="00AE7FEA" w:rsidRDefault="006338FD" w:rsidP="006C5CA2">
            <w:pPr>
              <w:shd w:val="clear" w:color="auto" w:fill="FFFFFF"/>
              <w:jc w:val="center"/>
              <w:rPr>
                <w:rFonts w:ascii="Times New Roman" w:hAnsi="Times New Roman" w:cs="Times New Roman"/>
                <w:sz w:val="20"/>
                <w:szCs w:val="20"/>
              </w:rPr>
            </w:pPr>
            <w:r w:rsidRPr="00AE7FEA">
              <w:rPr>
                <w:rFonts w:ascii="Times New Roman" w:hAnsi="Times New Roman" w:cs="Times New Roman"/>
                <w:color w:val="000000"/>
                <w:sz w:val="20"/>
                <w:szCs w:val="20"/>
              </w:rPr>
              <w:t>16</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6338FD" w:rsidRPr="00AE7FEA" w:rsidRDefault="006338FD" w:rsidP="006C5CA2">
            <w:pPr>
              <w:shd w:val="clear" w:color="auto" w:fill="FFFFFF"/>
              <w:jc w:val="center"/>
              <w:rPr>
                <w:rFonts w:ascii="Times New Roman" w:hAnsi="Times New Roman" w:cs="Times New Roman"/>
                <w:sz w:val="20"/>
                <w:szCs w:val="20"/>
              </w:rPr>
            </w:pPr>
            <w:r w:rsidRPr="00AE7FEA">
              <w:rPr>
                <w:rFonts w:ascii="Times New Roman" w:hAnsi="Times New Roman" w:cs="Times New Roman"/>
                <w:b/>
                <w:bCs/>
                <w:color w:val="000000"/>
                <w:sz w:val="20"/>
                <w:szCs w:val="20"/>
              </w:rPr>
              <w:t>-</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338FD" w:rsidRPr="00AE7FEA" w:rsidRDefault="006338FD" w:rsidP="006C5CA2">
            <w:pPr>
              <w:shd w:val="clear" w:color="auto" w:fill="FFFFFF"/>
              <w:jc w:val="center"/>
              <w:rPr>
                <w:rFonts w:ascii="Times New Roman" w:hAnsi="Times New Roman" w:cs="Times New Roman"/>
                <w:sz w:val="20"/>
                <w:szCs w:val="20"/>
              </w:rPr>
            </w:pPr>
            <w:r w:rsidRPr="00AE7FEA">
              <w:rPr>
                <w:rFonts w:ascii="Times New Roman" w:hAnsi="Times New Roman" w:cs="Times New Roman"/>
                <w:b/>
                <w:bCs/>
                <w:color w:val="000000"/>
                <w:sz w:val="20"/>
                <w:szCs w:val="20"/>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338FD" w:rsidRPr="00AE7FEA" w:rsidRDefault="006338FD" w:rsidP="006C5CA2">
            <w:pPr>
              <w:shd w:val="clear" w:color="auto" w:fill="FFFFFF"/>
              <w:jc w:val="center"/>
              <w:rPr>
                <w:rFonts w:ascii="Times New Roman" w:hAnsi="Times New Roman" w:cs="Times New Roman"/>
                <w:sz w:val="20"/>
                <w:szCs w:val="20"/>
              </w:rPr>
            </w:pPr>
            <w:r w:rsidRPr="00AE7FEA">
              <w:rPr>
                <w:rFonts w:ascii="Times New Roman" w:hAnsi="Times New Roman" w:cs="Times New Roman"/>
                <w:b/>
                <w:bCs/>
                <w:color w:val="000000"/>
                <w:sz w:val="20"/>
                <w:szCs w:val="20"/>
              </w:rPr>
              <w:t>-</w:t>
            </w:r>
          </w:p>
        </w:tc>
      </w:tr>
      <w:tr w:rsidR="006338FD" w:rsidRPr="00AE7FEA" w:rsidTr="00DF23FB">
        <w:trPr>
          <w:trHeight w:hRule="exact" w:val="316"/>
        </w:trPr>
        <w:tc>
          <w:tcPr>
            <w:tcW w:w="1837" w:type="dxa"/>
            <w:vMerge/>
            <w:tcBorders>
              <w:left w:val="single" w:sz="6" w:space="0" w:color="auto"/>
              <w:right w:val="single" w:sz="6" w:space="0" w:color="auto"/>
            </w:tcBorders>
            <w:shd w:val="clear" w:color="auto" w:fill="FFFFFF"/>
          </w:tcPr>
          <w:p w:rsidR="006338FD" w:rsidRPr="00AE7FEA" w:rsidRDefault="006338FD" w:rsidP="006C5CA2">
            <w:pPr>
              <w:shd w:val="clear" w:color="auto" w:fill="FFFFFF"/>
              <w:rPr>
                <w:rFonts w:ascii="Times New Roman" w:hAnsi="Times New Roman" w:cs="Times New Roman"/>
                <w:sz w:val="20"/>
                <w:szCs w:val="20"/>
              </w:rPr>
            </w:pP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6338FD" w:rsidRPr="00E70B01" w:rsidRDefault="006338FD" w:rsidP="006C5CA2">
            <w:pPr>
              <w:shd w:val="clear" w:color="auto" w:fill="FFFFFF"/>
              <w:spacing w:line="230" w:lineRule="exact"/>
              <w:ind w:hanging="5"/>
              <w:jc w:val="both"/>
              <w:rPr>
                <w:rFonts w:ascii="Times New Roman" w:hAnsi="Times New Roman" w:cs="Times New Roman"/>
                <w:b/>
                <w:sz w:val="20"/>
                <w:szCs w:val="20"/>
              </w:rPr>
            </w:pPr>
            <w:r w:rsidRPr="00E70B01">
              <w:rPr>
                <w:rFonts w:ascii="Times New Roman" w:hAnsi="Times New Roman" w:cs="Times New Roman"/>
                <w:b/>
                <w:sz w:val="20"/>
                <w:szCs w:val="20"/>
              </w:rPr>
              <w:t>Учебная практика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338FD" w:rsidRPr="00E70B01" w:rsidRDefault="006338FD" w:rsidP="006C5CA2">
            <w:pPr>
              <w:shd w:val="clear" w:color="auto" w:fill="FFFFFF"/>
              <w:jc w:val="center"/>
              <w:rPr>
                <w:rFonts w:ascii="Times New Roman" w:hAnsi="Times New Roman" w:cs="Times New Roman"/>
                <w:b/>
                <w:sz w:val="20"/>
                <w:szCs w:val="20"/>
              </w:rPr>
            </w:pPr>
            <w:r w:rsidRPr="00E70B01">
              <w:rPr>
                <w:rFonts w:ascii="Times New Roman" w:hAnsi="Times New Roman" w:cs="Times New Roman"/>
                <w:b/>
                <w:sz w:val="20"/>
                <w:szCs w:val="20"/>
              </w:rPr>
              <w:t>72</w:t>
            </w:r>
          </w:p>
        </w:tc>
        <w:tc>
          <w:tcPr>
            <w:tcW w:w="5398" w:type="dxa"/>
            <w:gridSpan w:val="5"/>
            <w:tcBorders>
              <w:top w:val="single" w:sz="6" w:space="0" w:color="auto"/>
              <w:left w:val="single" w:sz="6" w:space="0" w:color="auto"/>
              <w:bottom w:val="single" w:sz="6" w:space="0" w:color="auto"/>
              <w:right w:val="single" w:sz="6" w:space="0" w:color="auto"/>
            </w:tcBorders>
            <w:shd w:val="clear" w:color="auto" w:fill="FFFFFF"/>
          </w:tcPr>
          <w:p w:rsidR="006338FD" w:rsidRPr="00AE7FEA" w:rsidRDefault="006338FD" w:rsidP="006C5CA2">
            <w:pPr>
              <w:shd w:val="clear" w:color="auto" w:fill="FFFFFF"/>
              <w:rPr>
                <w:rFonts w:ascii="Times New Roman" w:hAnsi="Times New Roman" w:cs="Times New Roman"/>
                <w:sz w:val="20"/>
                <w:szCs w:val="20"/>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338FD" w:rsidRPr="00E70B01" w:rsidRDefault="006338FD" w:rsidP="006C5CA2">
            <w:pPr>
              <w:shd w:val="clear" w:color="auto" w:fill="FFFFFF"/>
              <w:jc w:val="center"/>
              <w:rPr>
                <w:rFonts w:ascii="Times New Roman" w:hAnsi="Times New Roman" w:cs="Times New Roman"/>
                <w:b/>
                <w:sz w:val="20"/>
                <w:szCs w:val="20"/>
              </w:rPr>
            </w:pPr>
            <w:r w:rsidRPr="00E70B01">
              <w:rPr>
                <w:rFonts w:ascii="Times New Roman" w:hAnsi="Times New Roman" w:cs="Times New Roman"/>
                <w:b/>
                <w:sz w:val="20"/>
                <w:szCs w:val="20"/>
              </w:rPr>
              <w:t>72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338FD" w:rsidRPr="00AE7FEA" w:rsidRDefault="006338FD" w:rsidP="006C5CA2">
            <w:pPr>
              <w:shd w:val="clear" w:color="auto" w:fill="FFFFFF"/>
              <w:jc w:val="center"/>
              <w:rPr>
                <w:rFonts w:ascii="Times New Roman" w:hAnsi="Times New Roman" w:cs="Times New Roman"/>
                <w:sz w:val="20"/>
                <w:szCs w:val="20"/>
              </w:rPr>
            </w:pPr>
          </w:p>
        </w:tc>
      </w:tr>
      <w:tr w:rsidR="006338FD" w:rsidRPr="00AE7FEA" w:rsidTr="00DF23FB">
        <w:trPr>
          <w:trHeight w:hRule="exact" w:val="562"/>
        </w:trPr>
        <w:tc>
          <w:tcPr>
            <w:tcW w:w="1837" w:type="dxa"/>
            <w:vMerge/>
            <w:tcBorders>
              <w:left w:val="single" w:sz="6" w:space="0" w:color="auto"/>
              <w:bottom w:val="single" w:sz="6" w:space="0" w:color="auto"/>
              <w:right w:val="single" w:sz="6" w:space="0" w:color="auto"/>
            </w:tcBorders>
            <w:shd w:val="clear" w:color="auto" w:fill="FFFFFF"/>
          </w:tcPr>
          <w:p w:rsidR="006338FD" w:rsidRPr="00AE7FEA" w:rsidRDefault="006338FD" w:rsidP="006C5CA2">
            <w:pPr>
              <w:shd w:val="clear" w:color="auto" w:fill="FFFFFF"/>
              <w:rPr>
                <w:rFonts w:ascii="Times New Roman" w:hAnsi="Times New Roman" w:cs="Times New Roman"/>
                <w:sz w:val="20"/>
                <w:szCs w:val="20"/>
              </w:rPr>
            </w:pP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6338FD" w:rsidRPr="00AE7FEA" w:rsidRDefault="006338FD" w:rsidP="006C5CA2">
            <w:pPr>
              <w:shd w:val="clear" w:color="auto" w:fill="FFFFFF"/>
              <w:spacing w:line="230" w:lineRule="exact"/>
              <w:ind w:hanging="5"/>
              <w:jc w:val="both"/>
              <w:rPr>
                <w:rFonts w:ascii="Times New Roman" w:hAnsi="Times New Roman" w:cs="Times New Roman"/>
                <w:b/>
                <w:bCs/>
                <w:color w:val="000000"/>
                <w:sz w:val="20"/>
                <w:szCs w:val="20"/>
              </w:rPr>
            </w:pPr>
            <w:r w:rsidRPr="00AE7FEA">
              <w:rPr>
                <w:rFonts w:ascii="Times New Roman" w:hAnsi="Times New Roman" w:cs="Times New Roman"/>
                <w:b/>
                <w:bCs/>
                <w:color w:val="000000"/>
                <w:sz w:val="20"/>
                <w:szCs w:val="20"/>
              </w:rPr>
              <w:t>Производ</w:t>
            </w:r>
            <w:r>
              <w:rPr>
                <w:rFonts w:ascii="Times New Roman" w:hAnsi="Times New Roman" w:cs="Times New Roman"/>
                <w:b/>
                <w:bCs/>
                <w:color w:val="000000"/>
                <w:sz w:val="20"/>
                <w:szCs w:val="20"/>
              </w:rPr>
              <w:t>ственная практика (</w:t>
            </w:r>
            <w:r w:rsidRPr="00AE7FEA">
              <w:rPr>
                <w:rFonts w:ascii="Times New Roman" w:hAnsi="Times New Roman" w:cs="Times New Roman"/>
                <w:b/>
                <w:bCs/>
                <w:color w:val="000000"/>
                <w:sz w:val="20"/>
                <w:szCs w:val="20"/>
              </w:rPr>
              <w:t>профилю спе</w:t>
            </w:r>
            <w:r w:rsidRPr="00AE7FEA">
              <w:rPr>
                <w:rFonts w:ascii="Times New Roman" w:hAnsi="Times New Roman" w:cs="Times New Roman"/>
                <w:b/>
                <w:bCs/>
                <w:color w:val="000000"/>
                <w:sz w:val="20"/>
                <w:szCs w:val="20"/>
              </w:rPr>
              <w:softHyphen/>
              <w:t>циальности)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338FD" w:rsidRPr="00AE7FEA" w:rsidRDefault="006338FD" w:rsidP="006C5CA2">
            <w:pPr>
              <w:shd w:val="clear" w:color="auto" w:fill="FFFFFF"/>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468</w:t>
            </w:r>
          </w:p>
        </w:tc>
        <w:tc>
          <w:tcPr>
            <w:tcW w:w="5398" w:type="dxa"/>
            <w:gridSpan w:val="5"/>
            <w:tcBorders>
              <w:top w:val="single" w:sz="6" w:space="0" w:color="auto"/>
              <w:left w:val="single" w:sz="6" w:space="0" w:color="auto"/>
              <w:bottom w:val="single" w:sz="6" w:space="0" w:color="auto"/>
              <w:right w:val="single" w:sz="6" w:space="0" w:color="auto"/>
            </w:tcBorders>
            <w:shd w:val="clear" w:color="auto" w:fill="FFFFFF"/>
          </w:tcPr>
          <w:p w:rsidR="006338FD" w:rsidRPr="00AE7FEA" w:rsidRDefault="006338FD" w:rsidP="006C5CA2">
            <w:pPr>
              <w:shd w:val="clear" w:color="auto" w:fill="FFFFFF"/>
              <w:rPr>
                <w:rFonts w:ascii="Times New Roman" w:hAnsi="Times New Roman" w:cs="Times New Roman"/>
                <w:sz w:val="20"/>
                <w:szCs w:val="20"/>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338FD" w:rsidRPr="00E70B01" w:rsidRDefault="006338FD" w:rsidP="00DF23FB">
            <w:pPr>
              <w:shd w:val="clear" w:color="auto" w:fill="FFFFFF"/>
              <w:jc w:val="center"/>
              <w:rPr>
                <w:rFonts w:ascii="Times New Roman" w:hAnsi="Times New Roman" w:cs="Times New Roman"/>
                <w:b/>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338FD" w:rsidRPr="00AE7FEA" w:rsidRDefault="00DF23FB" w:rsidP="006C5CA2">
            <w:pPr>
              <w:shd w:val="clear" w:color="auto" w:fill="FFFFFF"/>
              <w:jc w:val="center"/>
              <w:rPr>
                <w:rFonts w:ascii="Times New Roman" w:hAnsi="Times New Roman" w:cs="Times New Roman"/>
                <w:color w:val="000000"/>
                <w:sz w:val="20"/>
                <w:szCs w:val="20"/>
              </w:rPr>
            </w:pPr>
            <w:r>
              <w:rPr>
                <w:rFonts w:ascii="Times New Roman" w:hAnsi="Times New Roman" w:cs="Times New Roman"/>
                <w:color w:val="000000"/>
                <w:sz w:val="20"/>
                <w:szCs w:val="20"/>
              </w:rPr>
              <w:t>468</w:t>
            </w:r>
          </w:p>
        </w:tc>
      </w:tr>
      <w:tr w:rsidR="006338FD" w:rsidRPr="00AE7FEA" w:rsidTr="00DF23FB">
        <w:trPr>
          <w:trHeight w:hRule="exact" w:val="250"/>
        </w:trPr>
        <w:tc>
          <w:tcPr>
            <w:tcW w:w="1837" w:type="dxa"/>
            <w:tcBorders>
              <w:top w:val="single" w:sz="6" w:space="0" w:color="auto"/>
              <w:left w:val="single" w:sz="6" w:space="0" w:color="auto"/>
              <w:bottom w:val="single" w:sz="6" w:space="0" w:color="auto"/>
              <w:right w:val="single" w:sz="6" w:space="0" w:color="auto"/>
            </w:tcBorders>
            <w:shd w:val="clear" w:color="auto" w:fill="FFFFFF"/>
          </w:tcPr>
          <w:p w:rsidR="006338FD" w:rsidRPr="00AE7FEA" w:rsidRDefault="006338FD" w:rsidP="006C5CA2">
            <w:pPr>
              <w:shd w:val="clear" w:color="auto" w:fill="FFFFFF"/>
              <w:rPr>
                <w:rFonts w:ascii="Times New Roman" w:hAnsi="Times New Roman" w:cs="Times New Roman"/>
                <w:sz w:val="20"/>
                <w:szCs w:val="20"/>
              </w:rPr>
            </w:pP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6338FD" w:rsidRPr="00AE7FEA" w:rsidRDefault="006338FD" w:rsidP="006C5CA2">
            <w:pPr>
              <w:shd w:val="clear" w:color="auto" w:fill="FFFFFF"/>
              <w:rPr>
                <w:rFonts w:ascii="Times New Roman" w:hAnsi="Times New Roman" w:cs="Times New Roman"/>
                <w:sz w:val="20"/>
                <w:szCs w:val="20"/>
              </w:rPr>
            </w:pPr>
            <w:r w:rsidRPr="00AE7FEA">
              <w:rPr>
                <w:rFonts w:ascii="Times New Roman" w:hAnsi="Times New Roman" w:cs="Times New Roman"/>
                <w:b/>
                <w:bCs/>
                <w:color w:val="000000"/>
                <w:sz w:val="20"/>
                <w:szCs w:val="20"/>
              </w:rPr>
              <w:t>Всего</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338FD" w:rsidRPr="00AE7FEA" w:rsidRDefault="006338FD" w:rsidP="006C5CA2">
            <w:pPr>
              <w:shd w:val="clear" w:color="auto" w:fill="FFFFFF"/>
              <w:jc w:val="center"/>
              <w:rPr>
                <w:rFonts w:ascii="Times New Roman" w:hAnsi="Times New Roman" w:cs="Times New Roman"/>
                <w:b/>
                <w:bCs/>
                <w:sz w:val="20"/>
                <w:szCs w:val="20"/>
              </w:rPr>
            </w:pPr>
            <w:r w:rsidRPr="00AE7FEA">
              <w:rPr>
                <w:rFonts w:ascii="Times New Roman" w:hAnsi="Times New Roman" w:cs="Times New Roman"/>
                <w:b/>
                <w:bCs/>
                <w:sz w:val="20"/>
                <w:szCs w:val="20"/>
              </w:rPr>
              <w:t>1</w:t>
            </w:r>
            <w:r w:rsidR="008D7C05">
              <w:rPr>
                <w:rFonts w:ascii="Times New Roman" w:hAnsi="Times New Roman" w:cs="Times New Roman"/>
                <w:b/>
                <w:bCs/>
                <w:sz w:val="20"/>
                <w:szCs w:val="20"/>
              </w:rPr>
              <w:t>898</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6338FD" w:rsidRPr="00AE7FEA" w:rsidRDefault="006338FD" w:rsidP="006C5CA2">
            <w:pPr>
              <w:shd w:val="clear" w:color="auto" w:fill="FFFFFF"/>
              <w:jc w:val="center"/>
              <w:rPr>
                <w:rFonts w:ascii="Times New Roman" w:hAnsi="Times New Roman" w:cs="Times New Roman"/>
                <w:sz w:val="20"/>
                <w:szCs w:val="20"/>
              </w:rPr>
            </w:pPr>
            <w:r w:rsidRPr="00AE7FEA">
              <w:rPr>
                <w:rFonts w:ascii="Times New Roman" w:hAnsi="Times New Roman" w:cs="Times New Roman"/>
                <w:b/>
                <w:bCs/>
                <w:color w:val="000000"/>
                <w:sz w:val="20"/>
                <w:szCs w:val="20"/>
              </w:rPr>
              <w:t>909</w:t>
            </w:r>
          </w:p>
        </w:tc>
        <w:tc>
          <w:tcPr>
            <w:tcW w:w="1563" w:type="dxa"/>
            <w:tcBorders>
              <w:top w:val="single" w:sz="6" w:space="0" w:color="auto"/>
              <w:left w:val="single" w:sz="6" w:space="0" w:color="auto"/>
              <w:bottom w:val="single" w:sz="6" w:space="0" w:color="auto"/>
              <w:right w:val="single" w:sz="6" w:space="0" w:color="auto"/>
            </w:tcBorders>
            <w:shd w:val="clear" w:color="auto" w:fill="FFFFFF"/>
          </w:tcPr>
          <w:p w:rsidR="006338FD" w:rsidRPr="00AE7FEA" w:rsidRDefault="006338FD" w:rsidP="006C5CA2">
            <w:pPr>
              <w:shd w:val="clear" w:color="auto" w:fill="FFFFFF"/>
              <w:jc w:val="center"/>
              <w:rPr>
                <w:rFonts w:ascii="Times New Roman" w:hAnsi="Times New Roman" w:cs="Times New Roman"/>
                <w:sz w:val="20"/>
                <w:szCs w:val="20"/>
              </w:rPr>
            </w:pPr>
            <w:r w:rsidRPr="00AE7FEA">
              <w:rPr>
                <w:rFonts w:ascii="Times New Roman" w:hAnsi="Times New Roman" w:cs="Times New Roman"/>
                <w:sz w:val="20"/>
                <w:szCs w:val="20"/>
              </w:rPr>
              <w:t>297</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6338FD" w:rsidRPr="00AE7FEA" w:rsidRDefault="006338FD" w:rsidP="006C5CA2">
            <w:pPr>
              <w:shd w:val="clear" w:color="auto" w:fill="FFFFFF"/>
              <w:jc w:val="center"/>
              <w:rPr>
                <w:rFonts w:ascii="Times New Roman" w:hAnsi="Times New Roman" w:cs="Times New Roman"/>
                <w:sz w:val="20"/>
                <w:szCs w:val="20"/>
              </w:rPr>
            </w:pPr>
            <w:r w:rsidRPr="00AE7FEA">
              <w:rPr>
                <w:rFonts w:ascii="Times New Roman" w:hAnsi="Times New Roman" w:cs="Times New Roman"/>
                <w:color w:val="000000"/>
                <w:sz w:val="20"/>
                <w:szCs w:val="20"/>
              </w:rPr>
              <w:t>70</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6338FD" w:rsidRPr="00AE7FEA" w:rsidRDefault="006338FD" w:rsidP="006C5CA2">
            <w:pPr>
              <w:shd w:val="clear" w:color="auto" w:fill="FFFFFF"/>
              <w:jc w:val="center"/>
              <w:rPr>
                <w:rFonts w:ascii="Times New Roman" w:hAnsi="Times New Roman" w:cs="Times New Roman"/>
                <w:sz w:val="20"/>
                <w:szCs w:val="20"/>
              </w:rPr>
            </w:pPr>
            <w:r w:rsidRPr="00AE7FEA">
              <w:rPr>
                <w:rFonts w:ascii="Times New Roman" w:hAnsi="Times New Roman" w:cs="Times New Roman"/>
                <w:b/>
                <w:bCs/>
                <w:color w:val="000000"/>
                <w:sz w:val="20"/>
                <w:szCs w:val="20"/>
              </w:rPr>
              <w:t>4</w:t>
            </w:r>
            <w:r w:rsidR="00DF23FB">
              <w:rPr>
                <w:rFonts w:ascii="Times New Roman" w:hAnsi="Times New Roman" w:cs="Times New Roman"/>
                <w:b/>
                <w:bCs/>
                <w:color w:val="000000"/>
                <w:sz w:val="20"/>
                <w:szCs w:val="20"/>
              </w:rPr>
              <w:t>49</w:t>
            </w:r>
          </w:p>
          <w:p w:rsidR="006338FD" w:rsidRPr="00AE7FEA" w:rsidRDefault="006338FD" w:rsidP="006C5CA2">
            <w:pPr>
              <w:shd w:val="clear" w:color="auto" w:fill="FFFFFF"/>
              <w:jc w:val="center"/>
              <w:rPr>
                <w:rFonts w:ascii="Times New Roman" w:hAnsi="Times New Roman" w:cs="Times New Roman"/>
                <w:sz w:val="20"/>
                <w:szCs w:val="20"/>
              </w:rPr>
            </w:pPr>
            <w:r w:rsidRPr="00AE7FEA">
              <w:rPr>
                <w:rFonts w:ascii="Times New Roman" w:hAnsi="Times New Roman" w:cs="Times New Roman"/>
                <w:b/>
                <w:bCs/>
                <w:color w:val="000000"/>
                <w:sz w:val="20"/>
                <w:szCs w:val="20"/>
              </w:rPr>
              <w:t>-</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338FD" w:rsidRPr="00E70B01" w:rsidRDefault="00DF23FB" w:rsidP="006C5CA2">
            <w:pPr>
              <w:shd w:val="clear" w:color="auto" w:fill="FFFFFF"/>
              <w:jc w:val="center"/>
              <w:rPr>
                <w:rFonts w:ascii="Times New Roman" w:hAnsi="Times New Roman" w:cs="Times New Roman"/>
                <w:b/>
                <w:sz w:val="20"/>
                <w:szCs w:val="20"/>
              </w:rPr>
            </w:pPr>
            <w:r>
              <w:rPr>
                <w:rFonts w:ascii="Times New Roman" w:hAnsi="Times New Roman" w:cs="Times New Roman"/>
                <w:b/>
                <w:sz w:val="20"/>
                <w:szCs w:val="20"/>
              </w:rPr>
              <w:t>72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338FD" w:rsidRPr="00AE7FEA" w:rsidRDefault="006338FD" w:rsidP="006C5CA2">
            <w:pPr>
              <w:shd w:val="clear" w:color="auto" w:fill="FFFFFF"/>
              <w:jc w:val="center"/>
              <w:rPr>
                <w:rFonts w:ascii="Times New Roman" w:hAnsi="Times New Roman" w:cs="Times New Roman"/>
                <w:sz w:val="20"/>
                <w:szCs w:val="20"/>
              </w:rPr>
            </w:pPr>
            <w:r w:rsidRPr="00AE7FEA">
              <w:rPr>
                <w:rFonts w:ascii="Times New Roman" w:hAnsi="Times New Roman" w:cs="Times New Roman"/>
                <w:b/>
                <w:bCs/>
                <w:color w:val="000000"/>
                <w:sz w:val="20"/>
                <w:szCs w:val="20"/>
              </w:rPr>
              <w:t>468</w:t>
            </w:r>
          </w:p>
        </w:tc>
      </w:tr>
      <w:tr w:rsidR="00420711" w:rsidRPr="00AE7FEA" w:rsidTr="00420711">
        <w:trPr>
          <w:trHeight w:hRule="exact" w:val="1274"/>
        </w:trPr>
        <w:tc>
          <w:tcPr>
            <w:tcW w:w="14317" w:type="dxa"/>
            <w:gridSpan w:val="10"/>
            <w:tcBorders>
              <w:top w:val="single" w:sz="6" w:space="0" w:color="auto"/>
              <w:left w:val="single" w:sz="6" w:space="0" w:color="auto"/>
              <w:bottom w:val="single" w:sz="6" w:space="0" w:color="auto"/>
              <w:right w:val="single" w:sz="6" w:space="0" w:color="auto"/>
            </w:tcBorders>
            <w:shd w:val="clear" w:color="auto" w:fill="FFFFFF"/>
          </w:tcPr>
          <w:p w:rsidR="00420711" w:rsidRPr="00AE7FEA" w:rsidRDefault="0092545F" w:rsidP="002C3290">
            <w:pPr>
              <w:shd w:val="clear" w:color="auto" w:fill="FFFFFF"/>
              <w:ind w:left="2795" w:hanging="2693"/>
              <w:rPr>
                <w:rFonts w:ascii="Times New Roman" w:hAnsi="Times New Roman" w:cs="Times New Roman"/>
                <w:b/>
                <w:bCs/>
                <w:color w:val="000000"/>
                <w:sz w:val="20"/>
                <w:szCs w:val="20"/>
              </w:rPr>
            </w:pPr>
            <w:r>
              <w:rPr>
                <w:rFonts w:ascii="Times New Roman" w:hAnsi="Times New Roman" w:cs="Times New Roman"/>
                <w:b/>
                <w:bCs/>
                <w:color w:val="000000"/>
                <w:sz w:val="20"/>
                <w:szCs w:val="20"/>
              </w:rPr>
              <w:t>Промежуточная аттестация</w:t>
            </w:r>
            <w:r w:rsidR="002C3290">
              <w:rPr>
                <w:rFonts w:ascii="Times New Roman" w:hAnsi="Times New Roman" w:cs="Times New Roman"/>
                <w:b/>
                <w:bCs/>
                <w:color w:val="000000"/>
                <w:sz w:val="20"/>
                <w:szCs w:val="20"/>
              </w:rPr>
              <w:t>: МДК 02.01 (</w:t>
            </w:r>
            <w:r w:rsidR="00420711">
              <w:rPr>
                <w:rFonts w:ascii="Times New Roman" w:hAnsi="Times New Roman" w:cs="Times New Roman"/>
                <w:b/>
                <w:bCs/>
                <w:color w:val="000000"/>
                <w:sz w:val="20"/>
                <w:szCs w:val="20"/>
              </w:rPr>
              <w:t>8 семестр</w:t>
            </w:r>
            <w:r w:rsidR="002C3290">
              <w:rPr>
                <w:rFonts w:ascii="Times New Roman" w:hAnsi="Times New Roman" w:cs="Times New Roman"/>
                <w:b/>
                <w:bCs/>
                <w:color w:val="000000"/>
                <w:sz w:val="20"/>
                <w:szCs w:val="20"/>
              </w:rPr>
              <w:t>)</w:t>
            </w:r>
            <w:r w:rsidR="00420711">
              <w:rPr>
                <w:rFonts w:ascii="Times New Roman" w:hAnsi="Times New Roman" w:cs="Times New Roman"/>
                <w:b/>
                <w:bCs/>
                <w:color w:val="000000"/>
                <w:sz w:val="20"/>
                <w:szCs w:val="20"/>
              </w:rPr>
              <w:t xml:space="preserve"> – </w:t>
            </w:r>
            <w:proofErr w:type="spellStart"/>
            <w:r w:rsidR="00420711">
              <w:rPr>
                <w:rFonts w:ascii="Times New Roman" w:hAnsi="Times New Roman" w:cs="Times New Roman"/>
                <w:b/>
                <w:bCs/>
                <w:color w:val="000000"/>
                <w:sz w:val="20"/>
                <w:szCs w:val="20"/>
              </w:rPr>
              <w:t>диф</w:t>
            </w:r>
            <w:proofErr w:type="spellEnd"/>
            <w:r w:rsidR="002C3290">
              <w:rPr>
                <w:rFonts w:ascii="Times New Roman" w:hAnsi="Times New Roman" w:cs="Times New Roman"/>
                <w:b/>
                <w:bCs/>
                <w:color w:val="000000"/>
                <w:sz w:val="20"/>
                <w:szCs w:val="20"/>
              </w:rPr>
              <w:t>. зачё</w:t>
            </w:r>
            <w:r w:rsidR="00420711">
              <w:rPr>
                <w:rFonts w:ascii="Times New Roman" w:hAnsi="Times New Roman" w:cs="Times New Roman"/>
                <w:b/>
                <w:bCs/>
                <w:color w:val="000000"/>
                <w:sz w:val="20"/>
                <w:szCs w:val="20"/>
              </w:rPr>
              <w:t xml:space="preserve">т.                                                                                                                                                                МДК 02.02 </w:t>
            </w:r>
            <w:r w:rsidR="002C3290">
              <w:rPr>
                <w:rFonts w:ascii="Times New Roman" w:hAnsi="Times New Roman" w:cs="Times New Roman"/>
                <w:b/>
                <w:bCs/>
                <w:color w:val="000000"/>
                <w:sz w:val="20"/>
                <w:szCs w:val="20"/>
              </w:rPr>
              <w:t>(</w:t>
            </w:r>
            <w:r w:rsidR="00420711">
              <w:rPr>
                <w:rFonts w:ascii="Times New Roman" w:hAnsi="Times New Roman" w:cs="Times New Roman"/>
                <w:b/>
                <w:bCs/>
                <w:color w:val="000000"/>
                <w:sz w:val="20"/>
                <w:szCs w:val="20"/>
              </w:rPr>
              <w:t>8 семестр</w:t>
            </w:r>
            <w:r w:rsidR="002C3290">
              <w:rPr>
                <w:rFonts w:ascii="Times New Roman" w:hAnsi="Times New Roman" w:cs="Times New Roman"/>
                <w:b/>
                <w:bCs/>
                <w:color w:val="000000"/>
                <w:sz w:val="20"/>
                <w:szCs w:val="20"/>
              </w:rPr>
              <w:t xml:space="preserve">) – </w:t>
            </w:r>
            <w:proofErr w:type="spellStart"/>
            <w:r w:rsidR="002C3290">
              <w:rPr>
                <w:rFonts w:ascii="Times New Roman" w:hAnsi="Times New Roman" w:cs="Times New Roman"/>
                <w:b/>
                <w:bCs/>
                <w:color w:val="000000"/>
                <w:sz w:val="20"/>
                <w:szCs w:val="20"/>
              </w:rPr>
              <w:t>диф</w:t>
            </w:r>
            <w:proofErr w:type="spellEnd"/>
            <w:r w:rsidR="002C3290">
              <w:rPr>
                <w:rFonts w:ascii="Times New Roman" w:hAnsi="Times New Roman" w:cs="Times New Roman"/>
                <w:b/>
                <w:bCs/>
                <w:color w:val="000000"/>
                <w:sz w:val="20"/>
                <w:szCs w:val="20"/>
              </w:rPr>
              <w:t>. зачё</w:t>
            </w:r>
            <w:r w:rsidR="00420711">
              <w:rPr>
                <w:rFonts w:ascii="Times New Roman" w:hAnsi="Times New Roman" w:cs="Times New Roman"/>
                <w:b/>
                <w:bCs/>
                <w:color w:val="000000"/>
                <w:sz w:val="20"/>
                <w:szCs w:val="20"/>
              </w:rPr>
              <w:t xml:space="preserve">т.                                                                                                                                     </w:t>
            </w:r>
            <w:r w:rsidR="002C3290">
              <w:rPr>
                <w:rFonts w:ascii="Times New Roman" w:hAnsi="Times New Roman" w:cs="Times New Roman"/>
                <w:b/>
                <w:bCs/>
                <w:color w:val="000000"/>
                <w:sz w:val="20"/>
                <w:szCs w:val="20"/>
              </w:rPr>
              <w:t xml:space="preserve">      УП (5-семестр) – </w:t>
            </w:r>
            <w:proofErr w:type="spellStart"/>
            <w:r w:rsidR="002C3290">
              <w:rPr>
                <w:rFonts w:ascii="Times New Roman" w:hAnsi="Times New Roman" w:cs="Times New Roman"/>
                <w:b/>
                <w:bCs/>
                <w:color w:val="000000"/>
                <w:sz w:val="20"/>
                <w:szCs w:val="20"/>
              </w:rPr>
              <w:t>диф</w:t>
            </w:r>
            <w:proofErr w:type="spellEnd"/>
            <w:r w:rsidR="002C3290">
              <w:rPr>
                <w:rFonts w:ascii="Times New Roman" w:hAnsi="Times New Roman" w:cs="Times New Roman"/>
                <w:b/>
                <w:bCs/>
                <w:color w:val="000000"/>
                <w:sz w:val="20"/>
                <w:szCs w:val="20"/>
              </w:rPr>
              <w:t xml:space="preserve">. </w:t>
            </w:r>
            <w:proofErr w:type="spellStart"/>
            <w:r w:rsidR="002C3290">
              <w:rPr>
                <w:rFonts w:ascii="Times New Roman" w:hAnsi="Times New Roman" w:cs="Times New Roman"/>
                <w:b/>
                <w:bCs/>
                <w:color w:val="000000"/>
                <w:sz w:val="20"/>
                <w:szCs w:val="20"/>
              </w:rPr>
              <w:t>зачёт</w:t>
            </w:r>
            <w:proofErr w:type="gramStart"/>
            <w:r w:rsidR="002C3290">
              <w:rPr>
                <w:rFonts w:ascii="Times New Roman" w:hAnsi="Times New Roman" w:cs="Times New Roman"/>
                <w:b/>
                <w:bCs/>
                <w:color w:val="000000"/>
                <w:sz w:val="20"/>
                <w:szCs w:val="20"/>
              </w:rPr>
              <w:t>,П</w:t>
            </w:r>
            <w:proofErr w:type="gramEnd"/>
            <w:r w:rsidR="002C3290">
              <w:rPr>
                <w:rFonts w:ascii="Times New Roman" w:hAnsi="Times New Roman" w:cs="Times New Roman"/>
                <w:b/>
                <w:bCs/>
                <w:color w:val="000000"/>
                <w:sz w:val="20"/>
                <w:szCs w:val="20"/>
              </w:rPr>
              <w:t>П</w:t>
            </w:r>
            <w:proofErr w:type="spellEnd"/>
            <w:r w:rsidR="002C3290">
              <w:rPr>
                <w:rFonts w:ascii="Times New Roman" w:hAnsi="Times New Roman" w:cs="Times New Roman"/>
                <w:b/>
                <w:bCs/>
                <w:color w:val="000000"/>
                <w:sz w:val="20"/>
                <w:szCs w:val="20"/>
              </w:rPr>
              <w:t xml:space="preserve"> (7 семестр)-</w:t>
            </w:r>
            <w:proofErr w:type="spellStart"/>
            <w:r w:rsidR="002C3290">
              <w:rPr>
                <w:rFonts w:ascii="Times New Roman" w:hAnsi="Times New Roman" w:cs="Times New Roman"/>
                <w:b/>
                <w:bCs/>
                <w:color w:val="000000"/>
                <w:sz w:val="20"/>
                <w:szCs w:val="20"/>
              </w:rPr>
              <w:t>диф</w:t>
            </w:r>
            <w:proofErr w:type="spellEnd"/>
            <w:r w:rsidR="002C3290">
              <w:rPr>
                <w:rFonts w:ascii="Times New Roman" w:hAnsi="Times New Roman" w:cs="Times New Roman"/>
                <w:b/>
                <w:bCs/>
                <w:color w:val="000000"/>
                <w:sz w:val="20"/>
                <w:szCs w:val="20"/>
              </w:rPr>
              <w:t>. зачёт.</w:t>
            </w:r>
            <w:r w:rsidR="00420711">
              <w:rPr>
                <w:rFonts w:ascii="Times New Roman" w:hAnsi="Times New Roman" w:cs="Times New Roman"/>
                <w:b/>
                <w:bCs/>
                <w:color w:val="000000"/>
                <w:sz w:val="20"/>
                <w:szCs w:val="20"/>
              </w:rPr>
              <w:t xml:space="preserve">                                                                                                                                                                                                         8 семестр – экзамен (квалификационный)</w:t>
            </w:r>
          </w:p>
        </w:tc>
      </w:tr>
    </w:tbl>
    <w:p w:rsidR="009464A8" w:rsidRDefault="009464A8">
      <w:pPr>
        <w:spacing w:after="0"/>
      </w:pPr>
    </w:p>
    <w:p w:rsidR="006338FD" w:rsidRDefault="006338FD">
      <w:pPr>
        <w:spacing w:after="0"/>
      </w:pPr>
    </w:p>
    <w:p w:rsidR="00FA30E0" w:rsidRDefault="00FA30E0" w:rsidP="00420711">
      <w:pPr>
        <w:spacing w:after="0"/>
      </w:pPr>
    </w:p>
    <w:p w:rsidR="006338FD" w:rsidRDefault="006338FD" w:rsidP="00FA30E0">
      <w:pPr>
        <w:spacing w:after="0"/>
        <w:jc w:val="center"/>
      </w:pPr>
    </w:p>
    <w:p w:rsidR="006338FD" w:rsidRPr="003944B3" w:rsidRDefault="006338FD" w:rsidP="006338FD">
      <w:pPr>
        <w:shd w:val="clear" w:color="auto" w:fill="FFFFFF"/>
        <w:spacing w:line="240" w:lineRule="auto"/>
        <w:rPr>
          <w:rFonts w:ascii="Times New Roman" w:hAnsi="Times New Roman" w:cs="Times New Roman"/>
          <w:b/>
          <w:bCs/>
          <w:color w:val="000000"/>
          <w:spacing w:val="-2"/>
          <w:sz w:val="24"/>
          <w:szCs w:val="28"/>
        </w:rPr>
      </w:pPr>
      <w:r w:rsidRPr="003944B3">
        <w:rPr>
          <w:rFonts w:ascii="Times New Roman" w:hAnsi="Times New Roman" w:cs="Times New Roman"/>
          <w:b/>
          <w:bCs/>
          <w:color w:val="000000"/>
          <w:spacing w:val="-2"/>
          <w:sz w:val="24"/>
          <w:szCs w:val="28"/>
        </w:rPr>
        <w:lastRenderedPageBreak/>
        <w:t>3.2. Содержание обучения по профессиональному модулю</w:t>
      </w:r>
    </w:p>
    <w:tbl>
      <w:tblPr>
        <w:tblW w:w="15109" w:type="dxa"/>
        <w:tblInd w:w="-38" w:type="dxa"/>
        <w:tblLayout w:type="fixed"/>
        <w:tblCellMar>
          <w:left w:w="40" w:type="dxa"/>
          <w:right w:w="40" w:type="dxa"/>
        </w:tblCellMar>
        <w:tblLook w:val="0000" w:firstRow="0" w:lastRow="0" w:firstColumn="0" w:lastColumn="0" w:noHBand="0" w:noVBand="0"/>
      </w:tblPr>
      <w:tblGrid>
        <w:gridCol w:w="3323"/>
        <w:gridCol w:w="550"/>
        <w:gridCol w:w="8097"/>
        <w:gridCol w:w="1657"/>
        <w:gridCol w:w="1482"/>
      </w:tblGrid>
      <w:tr w:rsidR="006338FD" w:rsidRPr="00502329" w:rsidTr="006C5CA2">
        <w:trPr>
          <w:trHeight w:hRule="exact" w:val="1084"/>
        </w:trPr>
        <w:tc>
          <w:tcPr>
            <w:tcW w:w="3323" w:type="dxa"/>
            <w:tcBorders>
              <w:top w:val="single" w:sz="6" w:space="0" w:color="auto"/>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spacing w:line="230" w:lineRule="exact"/>
              <w:jc w:val="center"/>
              <w:rPr>
                <w:rFonts w:ascii="Times New Roman" w:hAnsi="Times New Roman" w:cs="Times New Roman"/>
                <w:sz w:val="20"/>
                <w:szCs w:val="20"/>
              </w:rPr>
            </w:pPr>
            <w:r w:rsidRPr="00502329">
              <w:rPr>
                <w:rFonts w:ascii="Times New Roman" w:hAnsi="Times New Roman" w:cs="Times New Roman"/>
                <w:b/>
                <w:bCs/>
                <w:color w:val="000000"/>
                <w:sz w:val="20"/>
                <w:szCs w:val="20"/>
              </w:rPr>
              <w:t>Наименование разделов</w:t>
            </w:r>
            <w:r w:rsidRPr="00502329">
              <w:rPr>
                <w:rFonts w:ascii="Times New Roman" w:hAnsi="Times New Roman" w:cs="Times New Roman"/>
                <w:b/>
                <w:bCs/>
                <w:color w:val="000000"/>
                <w:spacing w:val="-1"/>
                <w:sz w:val="20"/>
                <w:szCs w:val="20"/>
              </w:rPr>
              <w:t>профессионального модуля</w:t>
            </w:r>
            <w:r w:rsidRPr="00502329">
              <w:rPr>
                <w:rFonts w:ascii="Times New Roman" w:hAnsi="Times New Roman" w:cs="Times New Roman"/>
                <w:b/>
                <w:bCs/>
                <w:color w:val="000000"/>
                <w:spacing w:val="-2"/>
                <w:sz w:val="20"/>
                <w:szCs w:val="20"/>
              </w:rPr>
              <w:t>(ПМ), междисциплинарных</w:t>
            </w:r>
            <w:r w:rsidRPr="004A30AF">
              <w:rPr>
                <w:rFonts w:ascii="Times New Roman" w:hAnsi="Times New Roman" w:cs="Times New Roman"/>
                <w:b/>
                <w:sz w:val="20"/>
                <w:szCs w:val="20"/>
              </w:rPr>
              <w:t>курсов</w:t>
            </w:r>
            <w:r w:rsidRPr="00502329">
              <w:rPr>
                <w:rFonts w:ascii="Times New Roman" w:hAnsi="Times New Roman" w:cs="Times New Roman"/>
                <w:b/>
                <w:bCs/>
                <w:color w:val="000000"/>
                <w:sz w:val="20"/>
                <w:szCs w:val="20"/>
              </w:rPr>
              <w:t xml:space="preserve"> (МДК) и тем</w:t>
            </w:r>
          </w:p>
        </w:tc>
        <w:tc>
          <w:tcPr>
            <w:tcW w:w="8647" w:type="dxa"/>
            <w:gridSpan w:val="2"/>
            <w:tcBorders>
              <w:top w:val="single" w:sz="6" w:space="0" w:color="auto"/>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spacing w:line="226" w:lineRule="exact"/>
              <w:ind w:left="418" w:right="422"/>
              <w:rPr>
                <w:rFonts w:ascii="Times New Roman" w:hAnsi="Times New Roman" w:cs="Times New Roman"/>
                <w:sz w:val="20"/>
                <w:szCs w:val="20"/>
              </w:rPr>
            </w:pPr>
            <w:r w:rsidRPr="00502329">
              <w:rPr>
                <w:rFonts w:ascii="Times New Roman" w:hAnsi="Times New Roman" w:cs="Times New Roman"/>
                <w:b/>
                <w:bCs/>
                <w:color w:val="000000"/>
                <w:spacing w:val="-1"/>
                <w:sz w:val="20"/>
                <w:szCs w:val="20"/>
              </w:rPr>
              <w:t xml:space="preserve">Содержание учебного материала, лабораторные работы и практические занятия, </w:t>
            </w:r>
            <w:r w:rsidRPr="00502329">
              <w:rPr>
                <w:rFonts w:ascii="Times New Roman" w:hAnsi="Times New Roman" w:cs="Times New Roman"/>
                <w:b/>
                <w:bCs/>
                <w:color w:val="000000"/>
                <w:sz w:val="20"/>
                <w:szCs w:val="20"/>
              </w:rPr>
              <w:t>самостоятельная работа обучающихся, курсовая работа (проект)</w:t>
            </w:r>
            <w:r w:rsidRPr="00502329">
              <w:rPr>
                <w:rFonts w:ascii="Times New Roman" w:hAnsi="Times New Roman" w:cs="Times New Roman"/>
                <w:i/>
                <w:iCs/>
                <w:color w:val="000000"/>
                <w:sz w:val="20"/>
                <w:szCs w:val="20"/>
              </w:rPr>
              <w:t>.</w:t>
            </w:r>
          </w:p>
        </w:tc>
        <w:tc>
          <w:tcPr>
            <w:tcW w:w="1657" w:type="dxa"/>
            <w:tcBorders>
              <w:top w:val="single" w:sz="6" w:space="0" w:color="auto"/>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b/>
                <w:bCs/>
                <w:color w:val="000000"/>
                <w:spacing w:val="-2"/>
                <w:sz w:val="20"/>
                <w:szCs w:val="20"/>
              </w:rPr>
              <w:t>Объем часов</w:t>
            </w: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spacing w:line="230" w:lineRule="exact"/>
              <w:ind w:left="192" w:right="206"/>
              <w:rPr>
                <w:rFonts w:ascii="Times New Roman" w:hAnsi="Times New Roman" w:cs="Times New Roman"/>
                <w:sz w:val="20"/>
                <w:szCs w:val="20"/>
              </w:rPr>
            </w:pPr>
            <w:r w:rsidRPr="00502329">
              <w:rPr>
                <w:rFonts w:ascii="Times New Roman" w:hAnsi="Times New Roman" w:cs="Times New Roman"/>
                <w:b/>
                <w:bCs/>
                <w:color w:val="000000"/>
                <w:sz w:val="20"/>
                <w:szCs w:val="20"/>
              </w:rPr>
              <w:t>Уровень освоения</w:t>
            </w:r>
          </w:p>
        </w:tc>
      </w:tr>
      <w:tr w:rsidR="006338FD" w:rsidRPr="00502329" w:rsidTr="006C5CA2">
        <w:trPr>
          <w:trHeight w:hRule="exact" w:val="278"/>
        </w:trPr>
        <w:tc>
          <w:tcPr>
            <w:tcW w:w="3323" w:type="dxa"/>
            <w:tcBorders>
              <w:top w:val="single" w:sz="6" w:space="0" w:color="auto"/>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b/>
                <w:bCs/>
                <w:color w:val="000000"/>
                <w:sz w:val="20"/>
                <w:szCs w:val="20"/>
              </w:rPr>
              <w:t>1</w:t>
            </w:r>
          </w:p>
        </w:tc>
        <w:tc>
          <w:tcPr>
            <w:tcW w:w="8647" w:type="dxa"/>
            <w:gridSpan w:val="2"/>
            <w:tcBorders>
              <w:top w:val="single" w:sz="6" w:space="0" w:color="auto"/>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b/>
                <w:bCs/>
                <w:color w:val="000000"/>
                <w:sz w:val="20"/>
                <w:szCs w:val="20"/>
              </w:rPr>
              <w:t>2</w:t>
            </w:r>
          </w:p>
        </w:tc>
        <w:tc>
          <w:tcPr>
            <w:tcW w:w="1657" w:type="dxa"/>
            <w:tcBorders>
              <w:top w:val="single" w:sz="6" w:space="0" w:color="auto"/>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b/>
                <w:bCs/>
                <w:color w:val="000000"/>
                <w:sz w:val="20"/>
                <w:szCs w:val="20"/>
              </w:rPr>
              <w:t>3</w:t>
            </w: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b/>
                <w:bCs/>
                <w:color w:val="000000"/>
                <w:sz w:val="20"/>
                <w:szCs w:val="20"/>
              </w:rPr>
              <w:t>4</w:t>
            </w:r>
          </w:p>
        </w:tc>
      </w:tr>
      <w:tr w:rsidR="006338FD" w:rsidRPr="00502329" w:rsidTr="006C5CA2">
        <w:trPr>
          <w:trHeight w:hRule="exact" w:val="959"/>
        </w:trPr>
        <w:tc>
          <w:tcPr>
            <w:tcW w:w="3323" w:type="dxa"/>
            <w:tcBorders>
              <w:top w:val="single" w:sz="6" w:space="0" w:color="auto"/>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spacing w:line="230" w:lineRule="exact"/>
              <w:rPr>
                <w:rFonts w:ascii="Times New Roman" w:hAnsi="Times New Roman" w:cs="Times New Roman"/>
                <w:sz w:val="20"/>
                <w:szCs w:val="20"/>
              </w:rPr>
            </w:pPr>
            <w:r w:rsidRPr="00502329">
              <w:rPr>
                <w:rFonts w:ascii="Times New Roman" w:hAnsi="Times New Roman" w:cs="Times New Roman"/>
                <w:b/>
                <w:bCs/>
                <w:color w:val="000000"/>
                <w:sz w:val="20"/>
                <w:szCs w:val="20"/>
              </w:rPr>
              <w:t>Раздел 1. Ведение технического обслуживания и ремонта специ</w:t>
            </w:r>
            <w:r w:rsidRPr="00502329">
              <w:rPr>
                <w:rFonts w:ascii="Times New Roman" w:hAnsi="Times New Roman" w:cs="Times New Roman"/>
                <w:b/>
                <w:bCs/>
                <w:color w:val="000000"/>
                <w:sz w:val="20"/>
                <w:szCs w:val="20"/>
              </w:rPr>
              <w:softHyphen/>
              <w:t>ального подвижного состава в различных условиях эксплуата</w:t>
            </w:r>
            <w:r w:rsidRPr="00502329">
              <w:rPr>
                <w:rFonts w:ascii="Times New Roman" w:hAnsi="Times New Roman" w:cs="Times New Roman"/>
                <w:b/>
                <w:bCs/>
                <w:color w:val="000000"/>
                <w:sz w:val="20"/>
                <w:szCs w:val="20"/>
              </w:rPr>
              <w:softHyphen/>
              <w:t>ции</w:t>
            </w:r>
          </w:p>
        </w:tc>
        <w:tc>
          <w:tcPr>
            <w:tcW w:w="8647" w:type="dxa"/>
            <w:gridSpan w:val="2"/>
            <w:tcBorders>
              <w:top w:val="single" w:sz="6" w:space="0" w:color="auto"/>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c>
          <w:tcPr>
            <w:tcW w:w="1657" w:type="dxa"/>
            <w:tcBorders>
              <w:top w:val="single" w:sz="6" w:space="0" w:color="auto"/>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b/>
                <w:bCs/>
                <w:color w:val="000000"/>
                <w:sz w:val="20"/>
                <w:szCs w:val="20"/>
              </w:rPr>
              <w:t>1</w:t>
            </w:r>
            <w:r w:rsidR="008D7C05">
              <w:rPr>
                <w:rFonts w:ascii="Times New Roman" w:hAnsi="Times New Roman" w:cs="Times New Roman"/>
                <w:b/>
                <w:bCs/>
                <w:color w:val="000000"/>
                <w:sz w:val="20"/>
                <w:szCs w:val="20"/>
              </w:rPr>
              <w:t>090</w:t>
            </w: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r>
      <w:tr w:rsidR="006338FD" w:rsidRPr="00502329" w:rsidTr="006C5CA2">
        <w:trPr>
          <w:trHeight w:hRule="exact" w:val="1401"/>
        </w:trPr>
        <w:tc>
          <w:tcPr>
            <w:tcW w:w="3323" w:type="dxa"/>
            <w:tcBorders>
              <w:top w:val="single" w:sz="6" w:space="0" w:color="auto"/>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spacing w:line="230" w:lineRule="exact"/>
              <w:rPr>
                <w:rFonts w:ascii="Times New Roman" w:hAnsi="Times New Roman" w:cs="Times New Roman"/>
                <w:sz w:val="20"/>
                <w:szCs w:val="20"/>
              </w:rPr>
            </w:pPr>
            <w:r w:rsidRPr="00502329">
              <w:rPr>
                <w:rFonts w:ascii="Times New Roman" w:hAnsi="Times New Roman" w:cs="Times New Roman"/>
                <w:b/>
                <w:bCs/>
                <w:color w:val="000000"/>
                <w:sz w:val="20"/>
                <w:szCs w:val="20"/>
              </w:rPr>
              <w:t>МДК.02.01. Организация техни</w:t>
            </w:r>
            <w:r w:rsidRPr="00502329">
              <w:rPr>
                <w:rFonts w:ascii="Times New Roman" w:hAnsi="Times New Roman" w:cs="Times New Roman"/>
                <w:b/>
                <w:bCs/>
                <w:color w:val="000000"/>
                <w:sz w:val="20"/>
                <w:szCs w:val="20"/>
              </w:rPr>
              <w:softHyphen/>
            </w:r>
            <w:r w:rsidRPr="00502329">
              <w:rPr>
                <w:rFonts w:ascii="Times New Roman" w:hAnsi="Times New Roman" w:cs="Times New Roman"/>
                <w:b/>
                <w:bCs/>
                <w:color w:val="000000"/>
                <w:spacing w:val="-2"/>
                <w:sz w:val="20"/>
                <w:szCs w:val="20"/>
              </w:rPr>
              <w:t xml:space="preserve">ческого обслуживания и ремонта </w:t>
            </w:r>
            <w:r w:rsidRPr="00502329">
              <w:rPr>
                <w:rFonts w:ascii="Times New Roman" w:hAnsi="Times New Roman" w:cs="Times New Roman"/>
                <w:b/>
                <w:bCs/>
                <w:color w:val="000000"/>
                <w:sz w:val="20"/>
                <w:szCs w:val="20"/>
              </w:rPr>
              <w:t>подъемно-транспортных, строи</w:t>
            </w:r>
            <w:r w:rsidRPr="00502329">
              <w:rPr>
                <w:rFonts w:ascii="Times New Roman" w:hAnsi="Times New Roman" w:cs="Times New Roman"/>
                <w:b/>
                <w:bCs/>
                <w:color w:val="000000"/>
                <w:sz w:val="20"/>
                <w:szCs w:val="20"/>
              </w:rPr>
              <w:softHyphen/>
              <w:t xml:space="preserve">тельных, дорожных   машин   и </w:t>
            </w:r>
            <w:r w:rsidRPr="00502329">
              <w:rPr>
                <w:rFonts w:ascii="Times New Roman" w:hAnsi="Times New Roman" w:cs="Times New Roman"/>
                <w:b/>
                <w:bCs/>
                <w:color w:val="000000"/>
                <w:spacing w:val="-1"/>
                <w:sz w:val="20"/>
                <w:szCs w:val="20"/>
              </w:rPr>
              <w:t>оборудования в различных усло</w:t>
            </w:r>
            <w:r w:rsidRPr="00502329">
              <w:rPr>
                <w:rFonts w:ascii="Times New Roman" w:hAnsi="Times New Roman" w:cs="Times New Roman"/>
                <w:b/>
                <w:bCs/>
                <w:color w:val="000000"/>
                <w:spacing w:val="-1"/>
                <w:sz w:val="20"/>
                <w:szCs w:val="20"/>
              </w:rPr>
              <w:softHyphen/>
            </w:r>
            <w:r w:rsidRPr="00502329">
              <w:rPr>
                <w:rFonts w:ascii="Times New Roman" w:hAnsi="Times New Roman" w:cs="Times New Roman"/>
                <w:b/>
                <w:bCs/>
                <w:color w:val="000000"/>
                <w:sz w:val="20"/>
                <w:szCs w:val="20"/>
              </w:rPr>
              <w:t>виях эксплуатации</w:t>
            </w:r>
          </w:p>
        </w:tc>
        <w:tc>
          <w:tcPr>
            <w:tcW w:w="8647" w:type="dxa"/>
            <w:gridSpan w:val="2"/>
            <w:tcBorders>
              <w:top w:val="single" w:sz="6" w:space="0" w:color="auto"/>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c>
          <w:tcPr>
            <w:tcW w:w="1657" w:type="dxa"/>
            <w:tcBorders>
              <w:top w:val="single" w:sz="6" w:space="0" w:color="auto"/>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1</w:t>
            </w:r>
            <w:r w:rsidR="008D7C05">
              <w:rPr>
                <w:rFonts w:ascii="Times New Roman" w:hAnsi="Times New Roman" w:cs="Times New Roman"/>
                <w:color w:val="000000"/>
                <w:sz w:val="20"/>
                <w:szCs w:val="20"/>
              </w:rPr>
              <w:t>090</w:t>
            </w: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r>
      <w:tr w:rsidR="006338FD" w:rsidRPr="00502329" w:rsidTr="006C5CA2">
        <w:trPr>
          <w:trHeight w:hRule="exact" w:val="306"/>
        </w:trPr>
        <w:tc>
          <w:tcPr>
            <w:tcW w:w="3323" w:type="dxa"/>
            <w:vMerge w:val="restart"/>
            <w:tcBorders>
              <w:top w:val="single" w:sz="6" w:space="0" w:color="auto"/>
              <w:left w:val="single" w:sz="6" w:space="0" w:color="auto"/>
              <w:bottom w:val="nil"/>
              <w:right w:val="single" w:sz="6" w:space="0" w:color="auto"/>
            </w:tcBorders>
            <w:shd w:val="clear" w:color="auto" w:fill="FFFFFF"/>
          </w:tcPr>
          <w:p w:rsidR="006338FD" w:rsidRPr="00502329" w:rsidRDefault="006338FD" w:rsidP="006C5CA2">
            <w:pPr>
              <w:shd w:val="clear" w:color="auto" w:fill="FFFFFF"/>
              <w:spacing w:line="230" w:lineRule="exact"/>
              <w:rPr>
                <w:rFonts w:ascii="Times New Roman" w:hAnsi="Times New Roman" w:cs="Times New Roman"/>
                <w:sz w:val="20"/>
                <w:szCs w:val="20"/>
              </w:rPr>
            </w:pPr>
            <w:r w:rsidRPr="00502329">
              <w:rPr>
                <w:rFonts w:ascii="Times New Roman" w:hAnsi="Times New Roman" w:cs="Times New Roman"/>
                <w:b/>
                <w:bCs/>
                <w:color w:val="000000"/>
                <w:sz w:val="20"/>
                <w:szCs w:val="20"/>
              </w:rPr>
              <w:t>Тема 1.1. Машины для строи</w:t>
            </w:r>
            <w:r w:rsidRPr="00502329">
              <w:rPr>
                <w:rFonts w:ascii="Times New Roman" w:hAnsi="Times New Roman" w:cs="Times New Roman"/>
                <w:b/>
                <w:bCs/>
                <w:color w:val="000000"/>
                <w:sz w:val="20"/>
                <w:szCs w:val="20"/>
              </w:rPr>
              <w:softHyphen/>
              <w:t>тельства, содержания и ремонта железнодорожного пути</w:t>
            </w:r>
          </w:p>
        </w:tc>
        <w:tc>
          <w:tcPr>
            <w:tcW w:w="8647" w:type="dxa"/>
            <w:gridSpan w:val="2"/>
            <w:tcBorders>
              <w:top w:val="single" w:sz="6" w:space="0" w:color="auto"/>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r w:rsidRPr="00502329">
              <w:rPr>
                <w:rFonts w:ascii="Times New Roman" w:hAnsi="Times New Roman" w:cs="Times New Roman"/>
                <w:b/>
                <w:bCs/>
                <w:color w:val="000000"/>
                <w:sz w:val="20"/>
                <w:szCs w:val="20"/>
              </w:rPr>
              <w:t>Содержание</w:t>
            </w:r>
          </w:p>
        </w:tc>
        <w:tc>
          <w:tcPr>
            <w:tcW w:w="1657" w:type="dxa"/>
            <w:tcBorders>
              <w:top w:val="single" w:sz="6" w:space="0" w:color="auto"/>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b/>
                <w:bCs/>
                <w:color w:val="000000"/>
                <w:sz w:val="20"/>
                <w:szCs w:val="20"/>
              </w:rPr>
              <w:t>735</w:t>
            </w:r>
          </w:p>
        </w:tc>
        <w:tc>
          <w:tcPr>
            <w:tcW w:w="1482" w:type="dxa"/>
            <w:vMerge w:val="restart"/>
            <w:tcBorders>
              <w:top w:val="single" w:sz="6" w:space="0" w:color="auto"/>
              <w:left w:val="single" w:sz="6" w:space="0" w:color="auto"/>
              <w:bottom w:val="nil"/>
              <w:right w:val="single" w:sz="6" w:space="0" w:color="auto"/>
            </w:tcBorders>
            <w:shd w:val="clear" w:color="auto" w:fill="FFFFFF"/>
          </w:tcPr>
          <w:p w:rsidR="006338FD" w:rsidRPr="00502329" w:rsidRDefault="006338FD"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2</w:t>
            </w:r>
          </w:p>
        </w:tc>
      </w:tr>
      <w:tr w:rsidR="006338FD" w:rsidRPr="00502329" w:rsidTr="006C5CA2">
        <w:trPr>
          <w:trHeight w:hRule="exact" w:val="971"/>
        </w:trPr>
        <w:tc>
          <w:tcPr>
            <w:tcW w:w="3323" w:type="dxa"/>
            <w:vMerge/>
            <w:tcBorders>
              <w:top w:val="nil"/>
              <w:left w:val="single" w:sz="6" w:space="0" w:color="auto"/>
              <w:bottom w:val="nil"/>
              <w:right w:val="single" w:sz="6" w:space="0" w:color="auto"/>
            </w:tcBorders>
            <w:shd w:val="clear" w:color="auto" w:fill="FFFFFF"/>
          </w:tcPr>
          <w:p w:rsidR="006338FD" w:rsidRPr="00502329" w:rsidRDefault="006338FD" w:rsidP="006C5CA2">
            <w:pPr>
              <w:rPr>
                <w:rFonts w:ascii="Times New Roman" w:hAnsi="Times New Roman" w:cs="Times New Roman"/>
                <w:sz w:val="20"/>
                <w:szCs w:val="20"/>
              </w:rPr>
            </w:pPr>
          </w:p>
          <w:p w:rsidR="006338FD" w:rsidRPr="00502329" w:rsidRDefault="006338FD" w:rsidP="006C5CA2">
            <w:pPr>
              <w:rPr>
                <w:rFonts w:ascii="Times New Roman" w:hAnsi="Times New Roman" w:cs="Times New Roman"/>
                <w:sz w:val="20"/>
                <w:szCs w:val="20"/>
              </w:rPr>
            </w:pPr>
          </w:p>
        </w:tc>
        <w:tc>
          <w:tcPr>
            <w:tcW w:w="550" w:type="dxa"/>
            <w:tcBorders>
              <w:top w:val="single" w:sz="6" w:space="0" w:color="auto"/>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1</w:t>
            </w:r>
          </w:p>
        </w:tc>
        <w:tc>
          <w:tcPr>
            <w:tcW w:w="8097" w:type="dxa"/>
            <w:tcBorders>
              <w:top w:val="single" w:sz="6" w:space="0" w:color="auto"/>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spacing w:line="226" w:lineRule="exact"/>
              <w:rPr>
                <w:rFonts w:ascii="Times New Roman" w:hAnsi="Times New Roman" w:cs="Times New Roman"/>
                <w:color w:val="000000"/>
                <w:spacing w:val="-1"/>
                <w:sz w:val="20"/>
                <w:szCs w:val="20"/>
              </w:rPr>
            </w:pPr>
            <w:r w:rsidRPr="00502329">
              <w:rPr>
                <w:rFonts w:ascii="Times New Roman" w:hAnsi="Times New Roman" w:cs="Times New Roman"/>
                <w:b/>
                <w:bCs/>
                <w:color w:val="000000"/>
                <w:sz w:val="20"/>
                <w:szCs w:val="20"/>
              </w:rPr>
              <w:t xml:space="preserve">Общие сведения о путевых и строительных машинах.                                          </w:t>
            </w:r>
            <w:r w:rsidRPr="00502329">
              <w:rPr>
                <w:rFonts w:ascii="Times New Roman" w:hAnsi="Times New Roman" w:cs="Times New Roman"/>
                <w:color w:val="000000"/>
                <w:sz w:val="20"/>
                <w:szCs w:val="20"/>
              </w:rPr>
              <w:t xml:space="preserve">Классификация путевых и строительных машин.                                                                 </w:t>
            </w:r>
            <w:r w:rsidRPr="00502329">
              <w:rPr>
                <w:rFonts w:ascii="Times New Roman" w:hAnsi="Times New Roman" w:cs="Times New Roman"/>
                <w:color w:val="000000"/>
                <w:spacing w:val="-1"/>
                <w:sz w:val="20"/>
                <w:szCs w:val="20"/>
              </w:rPr>
              <w:t xml:space="preserve">Условия работы путевых и строительных машин и предъявляемые к ним требования. </w:t>
            </w:r>
            <w:r w:rsidRPr="00502329">
              <w:rPr>
                <w:rFonts w:ascii="Times New Roman" w:hAnsi="Times New Roman" w:cs="Times New Roman"/>
                <w:color w:val="000000"/>
                <w:sz w:val="20"/>
                <w:szCs w:val="20"/>
              </w:rPr>
              <w:t>Критерии оценки путевых и строительных машин</w:t>
            </w:r>
          </w:p>
          <w:p w:rsidR="006338FD" w:rsidRPr="00502329" w:rsidRDefault="006338FD" w:rsidP="006C5CA2">
            <w:pPr>
              <w:shd w:val="clear" w:color="auto" w:fill="FFFFFF"/>
              <w:spacing w:line="226" w:lineRule="exact"/>
              <w:rPr>
                <w:rFonts w:ascii="Times New Roman" w:hAnsi="Times New Roman" w:cs="Times New Roman"/>
                <w:color w:val="000000"/>
                <w:spacing w:val="-1"/>
                <w:sz w:val="20"/>
                <w:szCs w:val="20"/>
              </w:rPr>
            </w:pPr>
          </w:p>
          <w:p w:rsidR="006338FD" w:rsidRPr="00502329" w:rsidRDefault="006338FD" w:rsidP="006C5CA2">
            <w:pPr>
              <w:shd w:val="clear" w:color="auto" w:fill="FFFFFF"/>
              <w:spacing w:line="226" w:lineRule="exact"/>
              <w:rPr>
                <w:rFonts w:ascii="Times New Roman" w:hAnsi="Times New Roman" w:cs="Times New Roman"/>
                <w:color w:val="000000"/>
                <w:spacing w:val="-1"/>
                <w:sz w:val="20"/>
                <w:szCs w:val="20"/>
              </w:rPr>
            </w:pPr>
          </w:p>
          <w:p w:rsidR="006338FD" w:rsidRPr="00502329" w:rsidRDefault="006338FD" w:rsidP="006C5CA2">
            <w:pPr>
              <w:shd w:val="clear" w:color="auto" w:fill="FFFFFF"/>
              <w:spacing w:line="226" w:lineRule="exact"/>
              <w:rPr>
                <w:rFonts w:ascii="Times New Roman" w:hAnsi="Times New Roman" w:cs="Times New Roman"/>
                <w:color w:val="000000"/>
                <w:spacing w:val="-1"/>
                <w:sz w:val="20"/>
                <w:szCs w:val="20"/>
              </w:rPr>
            </w:pPr>
          </w:p>
          <w:p w:rsidR="006338FD" w:rsidRPr="00502329" w:rsidRDefault="006338FD" w:rsidP="006C5CA2">
            <w:pPr>
              <w:shd w:val="clear" w:color="auto" w:fill="FFFFFF"/>
              <w:spacing w:line="226" w:lineRule="exact"/>
              <w:rPr>
                <w:rFonts w:ascii="Times New Roman" w:hAnsi="Times New Roman" w:cs="Times New Roman"/>
                <w:b/>
                <w:bCs/>
                <w:color w:val="000000"/>
                <w:sz w:val="20"/>
                <w:szCs w:val="20"/>
              </w:rPr>
            </w:pPr>
          </w:p>
          <w:p w:rsidR="006338FD" w:rsidRPr="00502329" w:rsidRDefault="006338FD" w:rsidP="006C5CA2">
            <w:pPr>
              <w:shd w:val="clear" w:color="auto" w:fill="FFFFFF"/>
              <w:spacing w:line="226" w:lineRule="exact"/>
              <w:rPr>
                <w:rFonts w:ascii="Times New Roman" w:hAnsi="Times New Roman" w:cs="Times New Roman"/>
                <w:sz w:val="20"/>
                <w:szCs w:val="20"/>
              </w:rPr>
            </w:pPr>
            <w:r w:rsidRPr="00502329">
              <w:rPr>
                <w:rFonts w:ascii="Times New Roman" w:hAnsi="Times New Roman" w:cs="Times New Roman"/>
                <w:color w:val="000000"/>
                <w:sz w:val="20"/>
                <w:szCs w:val="20"/>
              </w:rPr>
              <w:t>Критерии оценки путевых и строительных машин</w:t>
            </w:r>
          </w:p>
        </w:tc>
        <w:tc>
          <w:tcPr>
            <w:tcW w:w="1657" w:type="dxa"/>
            <w:vMerge w:val="restart"/>
            <w:tcBorders>
              <w:top w:val="single" w:sz="6" w:space="0" w:color="auto"/>
              <w:left w:val="single" w:sz="6" w:space="0" w:color="auto"/>
              <w:bottom w:val="nil"/>
              <w:right w:val="single" w:sz="6" w:space="0" w:color="auto"/>
            </w:tcBorders>
            <w:shd w:val="clear" w:color="auto" w:fill="FFFFFF"/>
          </w:tcPr>
          <w:p w:rsidR="006338FD" w:rsidRPr="00502329" w:rsidRDefault="006338FD"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239</w:t>
            </w:r>
          </w:p>
        </w:tc>
        <w:tc>
          <w:tcPr>
            <w:tcW w:w="1482" w:type="dxa"/>
            <w:vMerge/>
            <w:tcBorders>
              <w:top w:val="nil"/>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jc w:val="center"/>
              <w:rPr>
                <w:rFonts w:ascii="Times New Roman" w:hAnsi="Times New Roman" w:cs="Times New Roman"/>
                <w:sz w:val="20"/>
                <w:szCs w:val="20"/>
              </w:rPr>
            </w:pPr>
          </w:p>
          <w:p w:rsidR="006338FD" w:rsidRPr="00502329" w:rsidRDefault="006338FD" w:rsidP="006C5CA2">
            <w:pPr>
              <w:shd w:val="clear" w:color="auto" w:fill="FFFFFF"/>
              <w:jc w:val="center"/>
              <w:rPr>
                <w:rFonts w:ascii="Times New Roman" w:hAnsi="Times New Roman" w:cs="Times New Roman"/>
                <w:sz w:val="20"/>
                <w:szCs w:val="20"/>
              </w:rPr>
            </w:pPr>
          </w:p>
        </w:tc>
      </w:tr>
      <w:tr w:rsidR="006338FD" w:rsidRPr="00502329" w:rsidTr="006C5CA2">
        <w:trPr>
          <w:trHeight w:hRule="exact" w:val="906"/>
        </w:trPr>
        <w:tc>
          <w:tcPr>
            <w:tcW w:w="3323" w:type="dxa"/>
            <w:vMerge/>
            <w:tcBorders>
              <w:top w:val="nil"/>
              <w:left w:val="single" w:sz="6" w:space="0" w:color="auto"/>
              <w:bottom w:val="nil"/>
              <w:right w:val="single" w:sz="6" w:space="0" w:color="auto"/>
            </w:tcBorders>
            <w:shd w:val="clear" w:color="auto" w:fill="FFFFFF"/>
          </w:tcPr>
          <w:p w:rsidR="006338FD" w:rsidRPr="00502329" w:rsidRDefault="006338FD" w:rsidP="006C5CA2">
            <w:pPr>
              <w:rPr>
                <w:rFonts w:ascii="Times New Roman" w:hAnsi="Times New Roman" w:cs="Times New Roman"/>
                <w:sz w:val="20"/>
                <w:szCs w:val="20"/>
              </w:rPr>
            </w:pPr>
          </w:p>
          <w:p w:rsidR="006338FD" w:rsidRPr="00502329" w:rsidRDefault="006338FD" w:rsidP="006C5CA2">
            <w:pPr>
              <w:rPr>
                <w:rFonts w:ascii="Times New Roman" w:hAnsi="Times New Roman" w:cs="Times New Roman"/>
                <w:sz w:val="20"/>
                <w:szCs w:val="20"/>
              </w:rPr>
            </w:pPr>
          </w:p>
        </w:tc>
        <w:tc>
          <w:tcPr>
            <w:tcW w:w="550" w:type="dxa"/>
            <w:tcBorders>
              <w:top w:val="single" w:sz="6" w:space="0" w:color="auto"/>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2</w:t>
            </w:r>
          </w:p>
        </w:tc>
        <w:tc>
          <w:tcPr>
            <w:tcW w:w="8097" w:type="dxa"/>
            <w:tcBorders>
              <w:top w:val="single" w:sz="6" w:space="0" w:color="auto"/>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spacing w:line="230" w:lineRule="exact"/>
              <w:ind w:left="5"/>
              <w:rPr>
                <w:rFonts w:ascii="Times New Roman" w:hAnsi="Times New Roman" w:cs="Times New Roman"/>
                <w:sz w:val="20"/>
                <w:szCs w:val="20"/>
              </w:rPr>
            </w:pPr>
            <w:r w:rsidRPr="00502329">
              <w:rPr>
                <w:rFonts w:ascii="Times New Roman" w:hAnsi="Times New Roman" w:cs="Times New Roman"/>
                <w:b/>
                <w:bCs/>
                <w:color w:val="000000"/>
                <w:sz w:val="20"/>
                <w:szCs w:val="20"/>
              </w:rPr>
              <w:t xml:space="preserve">Вопросы теории сопротивлений движению путевых и строительных машин.             </w:t>
            </w:r>
            <w:r w:rsidRPr="00502329">
              <w:rPr>
                <w:rFonts w:ascii="Times New Roman" w:hAnsi="Times New Roman" w:cs="Times New Roman"/>
                <w:color w:val="000000"/>
                <w:sz w:val="20"/>
                <w:szCs w:val="20"/>
              </w:rPr>
              <w:t>Сила тяги для перемещения сосредоточенных грузов.                                                             Сила тяги для перемещения распределенных грузов.                                                            Проверка прочности тяговых органов</w:t>
            </w:r>
          </w:p>
        </w:tc>
        <w:tc>
          <w:tcPr>
            <w:tcW w:w="1657" w:type="dxa"/>
            <w:vMerge/>
            <w:tcBorders>
              <w:top w:val="nil"/>
              <w:left w:val="single" w:sz="6" w:space="0" w:color="auto"/>
              <w:bottom w:val="nil"/>
              <w:right w:val="single" w:sz="6" w:space="0" w:color="auto"/>
            </w:tcBorders>
            <w:shd w:val="clear" w:color="auto" w:fill="FFFFFF"/>
          </w:tcPr>
          <w:p w:rsidR="006338FD" w:rsidRPr="00502329" w:rsidRDefault="006338FD" w:rsidP="006C5CA2">
            <w:pPr>
              <w:shd w:val="clear" w:color="auto" w:fill="FFFFFF"/>
              <w:spacing w:line="230" w:lineRule="exact"/>
              <w:ind w:left="10" w:right="677" w:hanging="5"/>
              <w:rPr>
                <w:rFonts w:ascii="Times New Roman" w:hAnsi="Times New Roman" w:cs="Times New Roman"/>
                <w:sz w:val="20"/>
                <w:szCs w:val="20"/>
              </w:rPr>
            </w:pPr>
          </w:p>
          <w:p w:rsidR="006338FD" w:rsidRPr="00502329" w:rsidRDefault="006338FD" w:rsidP="006C5CA2">
            <w:pPr>
              <w:shd w:val="clear" w:color="auto" w:fill="FFFFFF"/>
              <w:spacing w:line="230" w:lineRule="exact"/>
              <w:ind w:left="10" w:right="677" w:hanging="5"/>
              <w:rPr>
                <w:rFonts w:ascii="Times New Roman" w:hAnsi="Times New Roman" w:cs="Times New Roman"/>
                <w:sz w:val="20"/>
                <w:szCs w:val="20"/>
              </w:rPr>
            </w:pP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3</w:t>
            </w:r>
          </w:p>
        </w:tc>
      </w:tr>
      <w:tr w:rsidR="006338FD" w:rsidRPr="00502329" w:rsidTr="006C5CA2">
        <w:trPr>
          <w:trHeight w:hRule="exact" w:val="895"/>
        </w:trPr>
        <w:tc>
          <w:tcPr>
            <w:tcW w:w="3323" w:type="dxa"/>
            <w:vMerge/>
            <w:tcBorders>
              <w:top w:val="nil"/>
              <w:left w:val="single" w:sz="6" w:space="0" w:color="auto"/>
              <w:bottom w:val="nil"/>
              <w:right w:val="single" w:sz="6" w:space="0" w:color="auto"/>
            </w:tcBorders>
            <w:shd w:val="clear" w:color="auto" w:fill="FFFFFF"/>
          </w:tcPr>
          <w:p w:rsidR="006338FD" w:rsidRPr="00502329" w:rsidRDefault="006338FD" w:rsidP="006C5CA2">
            <w:pPr>
              <w:rPr>
                <w:rFonts w:ascii="Times New Roman" w:hAnsi="Times New Roman" w:cs="Times New Roman"/>
                <w:sz w:val="20"/>
                <w:szCs w:val="20"/>
              </w:rPr>
            </w:pPr>
          </w:p>
          <w:p w:rsidR="006338FD" w:rsidRPr="00502329" w:rsidRDefault="006338FD" w:rsidP="006C5CA2">
            <w:pPr>
              <w:rPr>
                <w:rFonts w:ascii="Times New Roman" w:hAnsi="Times New Roman" w:cs="Times New Roman"/>
                <w:sz w:val="20"/>
                <w:szCs w:val="20"/>
              </w:rPr>
            </w:pPr>
          </w:p>
        </w:tc>
        <w:tc>
          <w:tcPr>
            <w:tcW w:w="550" w:type="dxa"/>
            <w:tcBorders>
              <w:top w:val="single" w:sz="6" w:space="0" w:color="auto"/>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3</w:t>
            </w:r>
          </w:p>
        </w:tc>
        <w:tc>
          <w:tcPr>
            <w:tcW w:w="8097" w:type="dxa"/>
            <w:tcBorders>
              <w:top w:val="single" w:sz="6" w:space="0" w:color="auto"/>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spacing w:line="230" w:lineRule="exact"/>
              <w:ind w:left="5"/>
              <w:rPr>
                <w:rFonts w:ascii="Times New Roman" w:hAnsi="Times New Roman" w:cs="Times New Roman"/>
                <w:sz w:val="20"/>
                <w:szCs w:val="20"/>
              </w:rPr>
            </w:pPr>
            <w:r w:rsidRPr="00502329">
              <w:rPr>
                <w:rFonts w:ascii="Times New Roman" w:hAnsi="Times New Roman" w:cs="Times New Roman"/>
                <w:b/>
                <w:bCs/>
                <w:color w:val="000000"/>
                <w:sz w:val="20"/>
                <w:szCs w:val="20"/>
              </w:rPr>
              <w:t>Основные принципы устройства машин и механизмы общего назначения</w:t>
            </w:r>
            <w:r w:rsidRPr="00502329">
              <w:rPr>
                <w:rFonts w:ascii="Times New Roman" w:hAnsi="Times New Roman" w:cs="Times New Roman"/>
                <w:sz w:val="20"/>
                <w:szCs w:val="20"/>
              </w:rPr>
              <w:t xml:space="preserve">     Структурные</w:t>
            </w:r>
            <w:r w:rsidRPr="00502329">
              <w:rPr>
                <w:rFonts w:ascii="Times New Roman" w:hAnsi="Times New Roman" w:cs="Times New Roman"/>
                <w:color w:val="000000"/>
                <w:sz w:val="20"/>
                <w:szCs w:val="20"/>
              </w:rPr>
              <w:t xml:space="preserve"> схемы машин. Трансмиссии.                                                                            Ходовое оборудование.                                                                                                         Системы управления</w:t>
            </w:r>
          </w:p>
        </w:tc>
        <w:tc>
          <w:tcPr>
            <w:tcW w:w="1657" w:type="dxa"/>
            <w:vMerge/>
            <w:tcBorders>
              <w:top w:val="nil"/>
              <w:left w:val="single" w:sz="6" w:space="0" w:color="auto"/>
              <w:bottom w:val="nil"/>
              <w:right w:val="single" w:sz="6" w:space="0" w:color="auto"/>
            </w:tcBorders>
            <w:shd w:val="clear" w:color="auto" w:fill="FFFFFF"/>
          </w:tcPr>
          <w:p w:rsidR="006338FD" w:rsidRPr="00502329" w:rsidRDefault="006338FD" w:rsidP="006C5CA2">
            <w:pPr>
              <w:shd w:val="clear" w:color="auto" w:fill="FFFFFF"/>
              <w:spacing w:line="230" w:lineRule="exact"/>
              <w:ind w:left="5" w:right="859"/>
              <w:rPr>
                <w:rFonts w:ascii="Times New Roman" w:hAnsi="Times New Roman" w:cs="Times New Roman"/>
                <w:sz w:val="20"/>
                <w:szCs w:val="20"/>
              </w:rPr>
            </w:pPr>
          </w:p>
          <w:p w:rsidR="006338FD" w:rsidRPr="00502329" w:rsidRDefault="006338FD" w:rsidP="006C5CA2">
            <w:pPr>
              <w:shd w:val="clear" w:color="auto" w:fill="FFFFFF"/>
              <w:spacing w:line="230" w:lineRule="exact"/>
              <w:ind w:left="5" w:right="859"/>
              <w:rPr>
                <w:rFonts w:ascii="Times New Roman" w:hAnsi="Times New Roman" w:cs="Times New Roman"/>
                <w:sz w:val="20"/>
                <w:szCs w:val="20"/>
              </w:rPr>
            </w:pP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3</w:t>
            </w:r>
          </w:p>
        </w:tc>
      </w:tr>
      <w:tr w:rsidR="006338FD" w:rsidRPr="00502329" w:rsidTr="006C5CA2">
        <w:trPr>
          <w:trHeight w:hRule="exact" w:val="920"/>
        </w:trPr>
        <w:tc>
          <w:tcPr>
            <w:tcW w:w="3323" w:type="dxa"/>
            <w:vMerge/>
            <w:tcBorders>
              <w:top w:val="nil"/>
              <w:left w:val="single" w:sz="6" w:space="0" w:color="auto"/>
              <w:bottom w:val="nil"/>
              <w:right w:val="single" w:sz="6" w:space="0" w:color="auto"/>
            </w:tcBorders>
            <w:shd w:val="clear" w:color="auto" w:fill="FFFFFF"/>
          </w:tcPr>
          <w:p w:rsidR="006338FD" w:rsidRPr="00502329" w:rsidRDefault="006338FD" w:rsidP="006C5CA2">
            <w:pPr>
              <w:rPr>
                <w:rFonts w:ascii="Times New Roman" w:hAnsi="Times New Roman" w:cs="Times New Roman"/>
                <w:sz w:val="20"/>
                <w:szCs w:val="20"/>
              </w:rPr>
            </w:pPr>
          </w:p>
          <w:p w:rsidR="006338FD" w:rsidRPr="00502329" w:rsidRDefault="006338FD" w:rsidP="006C5CA2">
            <w:pPr>
              <w:rPr>
                <w:rFonts w:ascii="Times New Roman" w:hAnsi="Times New Roman" w:cs="Times New Roman"/>
                <w:sz w:val="20"/>
                <w:szCs w:val="20"/>
              </w:rPr>
            </w:pPr>
          </w:p>
        </w:tc>
        <w:tc>
          <w:tcPr>
            <w:tcW w:w="550" w:type="dxa"/>
            <w:tcBorders>
              <w:top w:val="single" w:sz="6" w:space="0" w:color="auto"/>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4</w:t>
            </w:r>
          </w:p>
        </w:tc>
        <w:tc>
          <w:tcPr>
            <w:tcW w:w="8097" w:type="dxa"/>
            <w:tcBorders>
              <w:top w:val="single" w:sz="6" w:space="0" w:color="auto"/>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spacing w:line="230" w:lineRule="exact"/>
              <w:ind w:left="5"/>
              <w:rPr>
                <w:rFonts w:ascii="Times New Roman" w:hAnsi="Times New Roman" w:cs="Times New Roman"/>
                <w:color w:val="000000"/>
                <w:sz w:val="20"/>
                <w:szCs w:val="20"/>
              </w:rPr>
            </w:pPr>
            <w:r w:rsidRPr="00502329">
              <w:rPr>
                <w:rFonts w:ascii="Times New Roman" w:hAnsi="Times New Roman" w:cs="Times New Roman"/>
                <w:b/>
                <w:bCs/>
                <w:color w:val="000000"/>
                <w:sz w:val="20"/>
                <w:szCs w:val="20"/>
              </w:rPr>
              <w:t xml:space="preserve">Грузоподъемные машины                                                                                                   </w:t>
            </w:r>
            <w:r w:rsidRPr="00502329">
              <w:rPr>
                <w:rFonts w:ascii="Times New Roman" w:hAnsi="Times New Roman" w:cs="Times New Roman"/>
                <w:color w:val="000000"/>
                <w:sz w:val="20"/>
                <w:szCs w:val="20"/>
              </w:rPr>
              <w:t>Канаты, цепи, блоки и барабаны.                                                                                          Грузозахватные устройства.                                                                                                       Лебедки, тали, домкраты. Краны</w:t>
            </w:r>
          </w:p>
        </w:tc>
        <w:tc>
          <w:tcPr>
            <w:tcW w:w="1657" w:type="dxa"/>
            <w:vMerge/>
            <w:tcBorders>
              <w:top w:val="nil"/>
              <w:left w:val="single" w:sz="6" w:space="0" w:color="auto"/>
              <w:bottom w:val="nil"/>
              <w:right w:val="single" w:sz="6" w:space="0" w:color="auto"/>
            </w:tcBorders>
            <w:shd w:val="clear" w:color="auto" w:fill="FFFFFF"/>
          </w:tcPr>
          <w:p w:rsidR="006338FD" w:rsidRPr="00502329" w:rsidRDefault="006338FD" w:rsidP="006C5CA2">
            <w:pPr>
              <w:shd w:val="clear" w:color="auto" w:fill="FFFFFF"/>
              <w:spacing w:line="230" w:lineRule="exact"/>
              <w:ind w:left="5" w:right="4853" w:firstLine="10"/>
              <w:rPr>
                <w:rFonts w:ascii="Times New Roman" w:hAnsi="Times New Roman" w:cs="Times New Roman"/>
                <w:sz w:val="20"/>
                <w:szCs w:val="20"/>
              </w:rPr>
            </w:pPr>
          </w:p>
          <w:p w:rsidR="006338FD" w:rsidRPr="00502329" w:rsidRDefault="006338FD" w:rsidP="006C5CA2">
            <w:pPr>
              <w:shd w:val="clear" w:color="auto" w:fill="FFFFFF"/>
              <w:spacing w:line="230" w:lineRule="exact"/>
              <w:ind w:left="5" w:right="4853" w:firstLine="10"/>
              <w:rPr>
                <w:rFonts w:ascii="Times New Roman" w:hAnsi="Times New Roman" w:cs="Times New Roman"/>
                <w:sz w:val="20"/>
                <w:szCs w:val="20"/>
              </w:rPr>
            </w:pP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3</w:t>
            </w:r>
          </w:p>
        </w:tc>
      </w:tr>
      <w:tr w:rsidR="006338FD" w:rsidRPr="00502329" w:rsidTr="006C5CA2">
        <w:trPr>
          <w:trHeight w:hRule="exact" w:val="1272"/>
        </w:trPr>
        <w:tc>
          <w:tcPr>
            <w:tcW w:w="3323" w:type="dxa"/>
            <w:vMerge/>
            <w:tcBorders>
              <w:top w:val="nil"/>
              <w:left w:val="single" w:sz="6" w:space="0" w:color="auto"/>
              <w:bottom w:val="single" w:sz="6" w:space="0" w:color="auto"/>
              <w:right w:val="single" w:sz="6" w:space="0" w:color="auto"/>
            </w:tcBorders>
            <w:shd w:val="clear" w:color="auto" w:fill="FFFFFF"/>
          </w:tcPr>
          <w:p w:rsidR="006338FD" w:rsidRPr="00502329" w:rsidRDefault="006338FD" w:rsidP="006C5CA2">
            <w:pPr>
              <w:rPr>
                <w:rFonts w:ascii="Times New Roman" w:hAnsi="Times New Roman" w:cs="Times New Roman"/>
                <w:sz w:val="20"/>
                <w:szCs w:val="20"/>
              </w:rPr>
            </w:pPr>
          </w:p>
          <w:p w:rsidR="006338FD" w:rsidRPr="00502329" w:rsidRDefault="006338FD" w:rsidP="006C5CA2">
            <w:pPr>
              <w:rPr>
                <w:rFonts w:ascii="Times New Roman" w:hAnsi="Times New Roman" w:cs="Times New Roman"/>
                <w:sz w:val="20"/>
                <w:szCs w:val="20"/>
              </w:rPr>
            </w:pPr>
          </w:p>
        </w:tc>
        <w:tc>
          <w:tcPr>
            <w:tcW w:w="550" w:type="dxa"/>
            <w:tcBorders>
              <w:top w:val="single" w:sz="6" w:space="0" w:color="auto"/>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5</w:t>
            </w:r>
          </w:p>
        </w:tc>
        <w:tc>
          <w:tcPr>
            <w:tcW w:w="8097" w:type="dxa"/>
            <w:tcBorders>
              <w:top w:val="single" w:sz="6" w:space="0" w:color="auto"/>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spacing w:line="230" w:lineRule="exact"/>
              <w:rPr>
                <w:rFonts w:ascii="Times New Roman" w:hAnsi="Times New Roman" w:cs="Times New Roman"/>
                <w:color w:val="000000"/>
                <w:sz w:val="20"/>
                <w:szCs w:val="20"/>
              </w:rPr>
            </w:pPr>
            <w:r w:rsidRPr="00502329">
              <w:rPr>
                <w:rFonts w:ascii="Times New Roman" w:hAnsi="Times New Roman" w:cs="Times New Roman"/>
                <w:b/>
                <w:bCs/>
                <w:color w:val="000000"/>
                <w:spacing w:val="-1"/>
                <w:sz w:val="20"/>
                <w:szCs w:val="20"/>
              </w:rPr>
              <w:t>Транспортирующие, подъемно-транспортные и погрузочно-разгрузочные машины</w:t>
            </w:r>
            <w:r w:rsidRPr="00502329">
              <w:rPr>
                <w:rFonts w:ascii="Times New Roman" w:hAnsi="Times New Roman" w:cs="Times New Roman"/>
                <w:sz w:val="20"/>
                <w:szCs w:val="20"/>
              </w:rPr>
              <w:t xml:space="preserve">. </w:t>
            </w:r>
            <w:r w:rsidRPr="00502329">
              <w:rPr>
                <w:rFonts w:ascii="Times New Roman" w:hAnsi="Times New Roman" w:cs="Times New Roman"/>
                <w:color w:val="000000"/>
                <w:sz w:val="20"/>
                <w:szCs w:val="20"/>
              </w:rPr>
              <w:t>Транспортирующие машины.                                                                                                Подъемно-транспортные машины.                                                                                       Погрузочно-разгрузочные машины</w:t>
            </w:r>
          </w:p>
          <w:p w:rsidR="006338FD" w:rsidRPr="00502329" w:rsidRDefault="006338FD" w:rsidP="006C5CA2">
            <w:pPr>
              <w:shd w:val="clear" w:color="auto" w:fill="FFFFFF"/>
              <w:spacing w:line="230" w:lineRule="exact"/>
              <w:rPr>
                <w:rFonts w:ascii="Times New Roman" w:hAnsi="Times New Roman" w:cs="Times New Roman"/>
                <w:color w:val="000000"/>
                <w:sz w:val="20"/>
                <w:szCs w:val="20"/>
              </w:rPr>
            </w:pPr>
          </w:p>
          <w:p w:rsidR="006338FD" w:rsidRPr="00502329" w:rsidRDefault="006338FD" w:rsidP="006C5CA2">
            <w:pPr>
              <w:shd w:val="clear" w:color="auto" w:fill="FFFFFF"/>
              <w:spacing w:line="230" w:lineRule="exact"/>
              <w:rPr>
                <w:rFonts w:ascii="Times New Roman" w:hAnsi="Times New Roman" w:cs="Times New Roman"/>
                <w:color w:val="000000"/>
                <w:sz w:val="20"/>
                <w:szCs w:val="20"/>
              </w:rPr>
            </w:pPr>
          </w:p>
          <w:p w:rsidR="006338FD" w:rsidRPr="00502329" w:rsidRDefault="006338FD" w:rsidP="006C5CA2">
            <w:pPr>
              <w:shd w:val="clear" w:color="auto" w:fill="FFFFFF"/>
              <w:spacing w:line="230" w:lineRule="exact"/>
              <w:rPr>
                <w:rFonts w:ascii="Times New Roman" w:hAnsi="Times New Roman" w:cs="Times New Roman"/>
                <w:color w:val="000000"/>
                <w:sz w:val="20"/>
                <w:szCs w:val="20"/>
              </w:rPr>
            </w:pPr>
          </w:p>
          <w:p w:rsidR="006338FD" w:rsidRPr="00502329" w:rsidRDefault="006338FD" w:rsidP="006C5CA2">
            <w:pPr>
              <w:shd w:val="clear" w:color="auto" w:fill="FFFFFF"/>
              <w:spacing w:line="230" w:lineRule="exact"/>
              <w:rPr>
                <w:rFonts w:ascii="Times New Roman" w:hAnsi="Times New Roman" w:cs="Times New Roman"/>
                <w:sz w:val="20"/>
                <w:szCs w:val="20"/>
              </w:rPr>
            </w:pPr>
          </w:p>
        </w:tc>
        <w:tc>
          <w:tcPr>
            <w:tcW w:w="1657" w:type="dxa"/>
            <w:vMerge/>
            <w:tcBorders>
              <w:top w:val="nil"/>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spacing w:line="230" w:lineRule="exact"/>
              <w:ind w:right="134"/>
              <w:rPr>
                <w:rFonts w:ascii="Times New Roman" w:hAnsi="Times New Roman" w:cs="Times New Roman"/>
                <w:sz w:val="20"/>
                <w:szCs w:val="20"/>
              </w:rPr>
            </w:pPr>
          </w:p>
          <w:p w:rsidR="006338FD" w:rsidRPr="00502329" w:rsidRDefault="006338FD" w:rsidP="006C5CA2">
            <w:pPr>
              <w:shd w:val="clear" w:color="auto" w:fill="FFFFFF"/>
              <w:spacing w:line="230" w:lineRule="exact"/>
              <w:ind w:right="134"/>
              <w:rPr>
                <w:rFonts w:ascii="Times New Roman" w:hAnsi="Times New Roman" w:cs="Times New Roman"/>
                <w:sz w:val="20"/>
                <w:szCs w:val="20"/>
              </w:rPr>
            </w:pP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3</w:t>
            </w:r>
          </w:p>
        </w:tc>
      </w:tr>
    </w:tbl>
    <w:p w:rsidR="006338FD" w:rsidRDefault="006338FD" w:rsidP="006338FD">
      <w:pPr>
        <w:spacing w:after="0"/>
      </w:pPr>
    </w:p>
    <w:p w:rsidR="006338FD" w:rsidRDefault="006338FD" w:rsidP="006338FD">
      <w:pPr>
        <w:spacing w:after="0"/>
        <w:jc w:val="center"/>
      </w:pPr>
    </w:p>
    <w:p w:rsidR="006338FD" w:rsidRDefault="006338FD" w:rsidP="006338FD">
      <w:pPr>
        <w:spacing w:after="0"/>
        <w:jc w:val="center"/>
      </w:pPr>
    </w:p>
    <w:p w:rsidR="006338FD" w:rsidRDefault="006338FD" w:rsidP="00FA30E0">
      <w:pPr>
        <w:spacing w:after="0"/>
        <w:jc w:val="center"/>
      </w:pPr>
    </w:p>
    <w:tbl>
      <w:tblPr>
        <w:tblpPr w:leftFromText="180" w:rightFromText="180" w:vertAnchor="text" w:horzAnchor="margin" w:tblpY="198"/>
        <w:tblW w:w="15110" w:type="dxa"/>
        <w:tblLayout w:type="fixed"/>
        <w:tblCellMar>
          <w:left w:w="40" w:type="dxa"/>
          <w:right w:w="40" w:type="dxa"/>
        </w:tblCellMar>
        <w:tblLook w:val="0000" w:firstRow="0" w:lastRow="0" w:firstColumn="0" w:lastColumn="0" w:noHBand="0" w:noVBand="0"/>
      </w:tblPr>
      <w:tblGrid>
        <w:gridCol w:w="3340"/>
        <w:gridCol w:w="550"/>
        <w:gridCol w:w="8030"/>
        <w:gridCol w:w="1650"/>
        <w:gridCol w:w="1540"/>
      </w:tblGrid>
      <w:tr w:rsidR="006338FD" w:rsidRPr="00502329" w:rsidTr="006C5CA2">
        <w:trPr>
          <w:trHeight w:hRule="exact" w:val="375"/>
        </w:trPr>
        <w:tc>
          <w:tcPr>
            <w:tcW w:w="3340" w:type="dxa"/>
            <w:tcBorders>
              <w:top w:val="single" w:sz="6" w:space="0" w:color="auto"/>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b/>
                <w:bCs/>
                <w:color w:val="000000"/>
                <w:sz w:val="20"/>
                <w:szCs w:val="20"/>
              </w:rPr>
              <w:lastRenderedPageBreak/>
              <w:t>1</w:t>
            </w:r>
          </w:p>
        </w:tc>
        <w:tc>
          <w:tcPr>
            <w:tcW w:w="8580" w:type="dxa"/>
            <w:gridSpan w:val="2"/>
            <w:tcBorders>
              <w:top w:val="single" w:sz="6" w:space="0" w:color="auto"/>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b/>
                <w:bCs/>
                <w:color w:val="000000"/>
                <w:sz w:val="20"/>
                <w:szCs w:val="20"/>
              </w:rPr>
              <w:t>2</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b/>
                <w:bCs/>
                <w:color w:val="000000"/>
                <w:sz w:val="20"/>
                <w:szCs w:val="20"/>
              </w:rPr>
              <w:t>3</w:t>
            </w:r>
          </w:p>
        </w:tc>
        <w:tc>
          <w:tcPr>
            <w:tcW w:w="1540" w:type="dxa"/>
            <w:tcBorders>
              <w:top w:val="single" w:sz="6" w:space="0" w:color="auto"/>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b/>
                <w:bCs/>
                <w:color w:val="000000"/>
                <w:sz w:val="20"/>
                <w:szCs w:val="20"/>
              </w:rPr>
              <w:t>4</w:t>
            </w:r>
          </w:p>
        </w:tc>
      </w:tr>
      <w:tr w:rsidR="006338FD" w:rsidRPr="00502329" w:rsidTr="006C5CA2">
        <w:trPr>
          <w:trHeight w:hRule="exact" w:val="1182"/>
        </w:trPr>
        <w:tc>
          <w:tcPr>
            <w:tcW w:w="3340" w:type="dxa"/>
            <w:vMerge w:val="restart"/>
            <w:tcBorders>
              <w:top w:val="single" w:sz="6" w:space="0" w:color="auto"/>
              <w:left w:val="single" w:sz="6" w:space="0" w:color="auto"/>
              <w:right w:val="single" w:sz="6" w:space="0" w:color="auto"/>
            </w:tcBorders>
            <w:shd w:val="clear" w:color="auto" w:fill="FFFFFF"/>
          </w:tcPr>
          <w:p w:rsidR="006338FD" w:rsidRPr="00502329" w:rsidRDefault="006338FD" w:rsidP="006C5CA2">
            <w:pPr>
              <w:rPr>
                <w:rFonts w:ascii="Times New Roman" w:hAnsi="Times New Roman" w:cs="Times New Roman"/>
                <w:sz w:val="20"/>
                <w:szCs w:val="20"/>
              </w:rPr>
            </w:pPr>
          </w:p>
          <w:p w:rsidR="006338FD" w:rsidRPr="00502329" w:rsidRDefault="006338FD" w:rsidP="006C5CA2">
            <w:pPr>
              <w:rPr>
                <w:rFonts w:ascii="Times New Roman" w:hAnsi="Times New Roman" w:cs="Times New Roman"/>
                <w:sz w:val="20"/>
                <w:szCs w:val="20"/>
              </w:rPr>
            </w:pPr>
          </w:p>
          <w:p w:rsidR="006338FD" w:rsidRPr="00502329" w:rsidRDefault="006338FD" w:rsidP="006C5CA2">
            <w:pPr>
              <w:rPr>
                <w:rFonts w:ascii="Times New Roman" w:hAnsi="Times New Roman" w:cs="Times New Roman"/>
                <w:sz w:val="20"/>
                <w:szCs w:val="20"/>
              </w:rPr>
            </w:pPr>
          </w:p>
          <w:p w:rsidR="006338FD" w:rsidRPr="00502329" w:rsidRDefault="006338FD" w:rsidP="006C5CA2">
            <w:pPr>
              <w:rPr>
                <w:rFonts w:ascii="Times New Roman" w:hAnsi="Times New Roman" w:cs="Times New Roman"/>
                <w:sz w:val="20"/>
                <w:szCs w:val="20"/>
              </w:rPr>
            </w:pPr>
          </w:p>
          <w:p w:rsidR="006338FD" w:rsidRPr="00502329" w:rsidRDefault="006338FD" w:rsidP="006C5CA2">
            <w:pPr>
              <w:rPr>
                <w:rFonts w:ascii="Times New Roman" w:hAnsi="Times New Roman" w:cs="Times New Roman"/>
                <w:sz w:val="20"/>
                <w:szCs w:val="20"/>
              </w:rPr>
            </w:pPr>
          </w:p>
          <w:p w:rsidR="006338FD" w:rsidRPr="00502329" w:rsidRDefault="006338FD" w:rsidP="006C5CA2">
            <w:pPr>
              <w:rPr>
                <w:rFonts w:ascii="Times New Roman" w:hAnsi="Times New Roman" w:cs="Times New Roman"/>
                <w:sz w:val="20"/>
                <w:szCs w:val="20"/>
              </w:rPr>
            </w:pPr>
          </w:p>
          <w:p w:rsidR="006338FD" w:rsidRPr="00502329" w:rsidRDefault="006338FD" w:rsidP="006C5CA2">
            <w:pPr>
              <w:rPr>
                <w:rFonts w:ascii="Times New Roman" w:hAnsi="Times New Roman" w:cs="Times New Roman"/>
                <w:sz w:val="20"/>
                <w:szCs w:val="20"/>
              </w:rPr>
            </w:pPr>
          </w:p>
          <w:p w:rsidR="006338FD" w:rsidRPr="00502329" w:rsidRDefault="006338FD" w:rsidP="006C5CA2">
            <w:pPr>
              <w:rPr>
                <w:rFonts w:ascii="Times New Roman" w:hAnsi="Times New Roman" w:cs="Times New Roman"/>
                <w:sz w:val="20"/>
                <w:szCs w:val="20"/>
              </w:rPr>
            </w:pPr>
          </w:p>
        </w:tc>
        <w:tc>
          <w:tcPr>
            <w:tcW w:w="550" w:type="dxa"/>
            <w:tcBorders>
              <w:top w:val="single" w:sz="6" w:space="0" w:color="auto"/>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6</w:t>
            </w:r>
          </w:p>
        </w:tc>
        <w:tc>
          <w:tcPr>
            <w:tcW w:w="8030" w:type="dxa"/>
            <w:tcBorders>
              <w:top w:val="single" w:sz="6" w:space="0" w:color="auto"/>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spacing w:line="230" w:lineRule="exact"/>
              <w:ind w:left="5"/>
              <w:rPr>
                <w:rFonts w:ascii="Times New Roman" w:hAnsi="Times New Roman" w:cs="Times New Roman"/>
                <w:color w:val="000000"/>
                <w:sz w:val="20"/>
                <w:szCs w:val="20"/>
              </w:rPr>
            </w:pPr>
            <w:r w:rsidRPr="00502329">
              <w:rPr>
                <w:rFonts w:ascii="Times New Roman" w:hAnsi="Times New Roman" w:cs="Times New Roman"/>
                <w:b/>
                <w:bCs/>
                <w:color w:val="000000"/>
                <w:sz w:val="20"/>
                <w:szCs w:val="20"/>
              </w:rPr>
              <w:t xml:space="preserve">Машины для сооружения и ремонта земляного полотна                                          </w:t>
            </w:r>
            <w:r w:rsidRPr="00502329">
              <w:rPr>
                <w:rFonts w:ascii="Times New Roman" w:hAnsi="Times New Roman" w:cs="Times New Roman"/>
                <w:color w:val="000000"/>
                <w:sz w:val="20"/>
                <w:szCs w:val="20"/>
              </w:rPr>
              <w:t xml:space="preserve">Землеройно-транспортные машины.                                                                                Экскаваторы.                                                                                                                         Машины для нарезки траншей и кюветов, сооружения дренажей.                                 Путевые струги                                                       </w:t>
            </w:r>
          </w:p>
          <w:p w:rsidR="006338FD" w:rsidRPr="00502329" w:rsidRDefault="006338FD" w:rsidP="006C5CA2">
            <w:pPr>
              <w:shd w:val="clear" w:color="auto" w:fill="FFFFFF"/>
              <w:spacing w:line="230" w:lineRule="exact"/>
              <w:ind w:left="5"/>
              <w:rPr>
                <w:rFonts w:ascii="Times New Roman" w:hAnsi="Times New Roman" w:cs="Times New Roman"/>
                <w:color w:val="000000"/>
                <w:sz w:val="20"/>
                <w:szCs w:val="20"/>
              </w:rPr>
            </w:pPr>
          </w:p>
          <w:p w:rsidR="006338FD" w:rsidRPr="00502329" w:rsidRDefault="006338FD" w:rsidP="006C5CA2">
            <w:pPr>
              <w:shd w:val="clear" w:color="auto" w:fill="FFFFFF"/>
              <w:spacing w:line="230" w:lineRule="exact"/>
              <w:ind w:left="5"/>
              <w:rPr>
                <w:rFonts w:ascii="Times New Roman" w:hAnsi="Times New Roman" w:cs="Times New Roman"/>
                <w:color w:val="000000"/>
                <w:sz w:val="20"/>
                <w:szCs w:val="20"/>
              </w:rPr>
            </w:pPr>
          </w:p>
          <w:p w:rsidR="006338FD" w:rsidRPr="00502329" w:rsidRDefault="006338FD" w:rsidP="006C5CA2">
            <w:pPr>
              <w:shd w:val="clear" w:color="auto" w:fill="FFFFFF"/>
              <w:spacing w:line="230" w:lineRule="exact"/>
              <w:ind w:left="5"/>
              <w:rPr>
                <w:rFonts w:ascii="Times New Roman" w:hAnsi="Times New Roman" w:cs="Times New Roman"/>
                <w:color w:val="000000"/>
                <w:sz w:val="20"/>
                <w:szCs w:val="20"/>
              </w:rPr>
            </w:pPr>
          </w:p>
          <w:p w:rsidR="006338FD" w:rsidRPr="00502329" w:rsidRDefault="006338FD" w:rsidP="006C5CA2">
            <w:pPr>
              <w:shd w:val="clear" w:color="auto" w:fill="FFFFFF"/>
              <w:spacing w:line="230" w:lineRule="exact"/>
              <w:ind w:left="5"/>
              <w:rPr>
                <w:rFonts w:ascii="Times New Roman" w:hAnsi="Times New Roman" w:cs="Times New Roman"/>
                <w:color w:val="000000"/>
                <w:sz w:val="20"/>
                <w:szCs w:val="20"/>
              </w:rPr>
            </w:pPr>
          </w:p>
          <w:p w:rsidR="006338FD" w:rsidRPr="00502329" w:rsidRDefault="006338FD" w:rsidP="006C5CA2">
            <w:pPr>
              <w:shd w:val="clear" w:color="auto" w:fill="FFFFFF"/>
              <w:spacing w:line="230" w:lineRule="exact"/>
              <w:ind w:left="5"/>
              <w:rPr>
                <w:rFonts w:ascii="Times New Roman" w:hAnsi="Times New Roman" w:cs="Times New Roman"/>
                <w:color w:val="000000"/>
                <w:sz w:val="20"/>
                <w:szCs w:val="20"/>
              </w:rPr>
            </w:pPr>
          </w:p>
          <w:p w:rsidR="006338FD" w:rsidRPr="00502329" w:rsidRDefault="006338FD" w:rsidP="006C5CA2">
            <w:pPr>
              <w:shd w:val="clear" w:color="auto" w:fill="FFFFFF"/>
              <w:spacing w:line="230" w:lineRule="exact"/>
              <w:ind w:left="5"/>
              <w:rPr>
                <w:rFonts w:ascii="Times New Roman" w:hAnsi="Times New Roman" w:cs="Times New Roman"/>
                <w:color w:val="000000"/>
                <w:sz w:val="20"/>
                <w:szCs w:val="20"/>
              </w:rPr>
            </w:pPr>
          </w:p>
          <w:p w:rsidR="006338FD" w:rsidRPr="00502329" w:rsidRDefault="006338FD" w:rsidP="006C5CA2">
            <w:pPr>
              <w:shd w:val="clear" w:color="auto" w:fill="FFFFFF"/>
              <w:spacing w:line="230" w:lineRule="exact"/>
              <w:ind w:left="5"/>
              <w:rPr>
                <w:rFonts w:ascii="Times New Roman" w:hAnsi="Times New Roman" w:cs="Times New Roman"/>
                <w:sz w:val="20"/>
                <w:szCs w:val="20"/>
              </w:rPr>
            </w:pPr>
            <w:r w:rsidRPr="00502329">
              <w:rPr>
                <w:rFonts w:ascii="Times New Roman" w:hAnsi="Times New Roman" w:cs="Times New Roman"/>
                <w:color w:val="000000"/>
                <w:sz w:val="20"/>
                <w:szCs w:val="20"/>
              </w:rPr>
              <w:t>Путевые струги</w:t>
            </w:r>
          </w:p>
        </w:tc>
        <w:tc>
          <w:tcPr>
            <w:tcW w:w="1650" w:type="dxa"/>
            <w:vMerge w:val="restart"/>
            <w:tcBorders>
              <w:top w:val="single" w:sz="6" w:space="0" w:color="auto"/>
              <w:left w:val="single" w:sz="6" w:space="0" w:color="auto"/>
              <w:right w:val="single" w:sz="6" w:space="0" w:color="auto"/>
            </w:tcBorders>
            <w:shd w:val="clear" w:color="auto" w:fill="FFFFFF"/>
          </w:tcPr>
          <w:p w:rsidR="006338FD" w:rsidRPr="00502329" w:rsidRDefault="006338FD" w:rsidP="006C5CA2">
            <w:pPr>
              <w:shd w:val="clear" w:color="auto" w:fill="FFFFFF"/>
              <w:ind w:left="14"/>
              <w:rPr>
                <w:rFonts w:ascii="Times New Roman" w:hAnsi="Times New Roman" w:cs="Times New Roman"/>
                <w:sz w:val="20"/>
                <w:szCs w:val="20"/>
              </w:rPr>
            </w:pPr>
          </w:p>
          <w:p w:rsidR="006338FD" w:rsidRPr="00502329" w:rsidRDefault="006338FD" w:rsidP="006C5CA2">
            <w:pPr>
              <w:shd w:val="clear" w:color="auto" w:fill="FFFFFF"/>
              <w:ind w:left="24"/>
              <w:rPr>
                <w:rFonts w:ascii="Times New Roman" w:hAnsi="Times New Roman" w:cs="Times New Roman"/>
                <w:sz w:val="20"/>
                <w:szCs w:val="20"/>
              </w:rPr>
            </w:pPr>
          </w:p>
          <w:p w:rsidR="006338FD" w:rsidRPr="00502329" w:rsidRDefault="006338FD" w:rsidP="006C5CA2">
            <w:pPr>
              <w:shd w:val="clear" w:color="auto" w:fill="FFFFFF"/>
              <w:rPr>
                <w:rFonts w:ascii="Times New Roman" w:hAnsi="Times New Roman" w:cs="Times New Roman"/>
                <w:sz w:val="20"/>
                <w:szCs w:val="20"/>
              </w:rPr>
            </w:pPr>
          </w:p>
          <w:p w:rsidR="006338FD" w:rsidRPr="00502329" w:rsidRDefault="006338FD" w:rsidP="006C5CA2">
            <w:pPr>
              <w:shd w:val="clear" w:color="auto" w:fill="FFFFFF"/>
              <w:jc w:val="center"/>
              <w:rPr>
                <w:rFonts w:ascii="Times New Roman" w:hAnsi="Times New Roman" w:cs="Times New Roman"/>
                <w:sz w:val="20"/>
                <w:szCs w:val="20"/>
              </w:rPr>
            </w:pPr>
          </w:p>
          <w:p w:rsidR="006338FD" w:rsidRPr="00502329" w:rsidRDefault="006338FD" w:rsidP="006C5CA2">
            <w:pPr>
              <w:shd w:val="clear" w:color="auto" w:fill="FFFFFF"/>
              <w:ind w:left="14"/>
              <w:rPr>
                <w:rFonts w:ascii="Times New Roman" w:hAnsi="Times New Roman" w:cs="Times New Roman"/>
                <w:sz w:val="20"/>
                <w:szCs w:val="20"/>
              </w:rPr>
            </w:pPr>
          </w:p>
          <w:p w:rsidR="006338FD" w:rsidRPr="00502329" w:rsidRDefault="006338FD" w:rsidP="006C5CA2">
            <w:pPr>
              <w:shd w:val="clear" w:color="auto" w:fill="FFFFFF"/>
              <w:jc w:val="center"/>
              <w:rPr>
                <w:rFonts w:ascii="Times New Roman" w:hAnsi="Times New Roman" w:cs="Times New Roman"/>
                <w:sz w:val="20"/>
                <w:szCs w:val="20"/>
              </w:rPr>
            </w:pPr>
          </w:p>
          <w:p w:rsidR="006338FD" w:rsidRPr="00502329" w:rsidRDefault="006338FD" w:rsidP="006C5CA2">
            <w:pPr>
              <w:shd w:val="clear" w:color="auto" w:fill="FFFFFF"/>
              <w:ind w:left="14"/>
              <w:rPr>
                <w:rFonts w:ascii="Times New Roman" w:hAnsi="Times New Roman" w:cs="Times New Roman"/>
                <w:sz w:val="20"/>
                <w:szCs w:val="20"/>
              </w:rPr>
            </w:pPr>
          </w:p>
          <w:p w:rsidR="006338FD" w:rsidRPr="00502329" w:rsidRDefault="006338FD" w:rsidP="006C5CA2">
            <w:pPr>
              <w:shd w:val="clear" w:color="auto" w:fill="FFFFFF"/>
              <w:ind w:left="14"/>
              <w:rPr>
                <w:rFonts w:ascii="Times New Roman" w:hAnsi="Times New Roman" w:cs="Times New Roman"/>
                <w:sz w:val="20"/>
                <w:szCs w:val="20"/>
              </w:rPr>
            </w:pPr>
          </w:p>
        </w:tc>
        <w:tc>
          <w:tcPr>
            <w:tcW w:w="1540" w:type="dxa"/>
            <w:tcBorders>
              <w:top w:val="single" w:sz="6" w:space="0" w:color="auto"/>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3</w:t>
            </w:r>
          </w:p>
        </w:tc>
      </w:tr>
      <w:tr w:rsidR="006338FD" w:rsidRPr="00502329" w:rsidTr="006C5CA2">
        <w:trPr>
          <w:trHeight w:hRule="exact" w:val="264"/>
        </w:trPr>
        <w:tc>
          <w:tcPr>
            <w:tcW w:w="3340" w:type="dxa"/>
            <w:vMerge/>
            <w:tcBorders>
              <w:left w:val="single" w:sz="6" w:space="0" w:color="auto"/>
              <w:right w:val="single" w:sz="6" w:space="0" w:color="auto"/>
            </w:tcBorders>
            <w:shd w:val="clear" w:color="auto" w:fill="FFFFFF"/>
          </w:tcPr>
          <w:p w:rsidR="006338FD" w:rsidRPr="00502329" w:rsidRDefault="006338FD" w:rsidP="006C5CA2">
            <w:pPr>
              <w:rPr>
                <w:rFonts w:ascii="Times New Roman" w:hAnsi="Times New Roman" w:cs="Times New Roman"/>
                <w:sz w:val="20"/>
                <w:szCs w:val="20"/>
              </w:rPr>
            </w:pPr>
          </w:p>
        </w:tc>
        <w:tc>
          <w:tcPr>
            <w:tcW w:w="550" w:type="dxa"/>
            <w:vMerge w:val="restart"/>
            <w:tcBorders>
              <w:top w:val="single" w:sz="6" w:space="0" w:color="auto"/>
              <w:left w:val="single" w:sz="6" w:space="0" w:color="auto"/>
              <w:right w:val="single" w:sz="6" w:space="0" w:color="auto"/>
            </w:tcBorders>
            <w:shd w:val="clear" w:color="auto" w:fill="FFFFFF"/>
          </w:tcPr>
          <w:p w:rsidR="006338FD" w:rsidRPr="00502329" w:rsidRDefault="006338FD"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7</w:t>
            </w:r>
          </w:p>
        </w:tc>
        <w:tc>
          <w:tcPr>
            <w:tcW w:w="8030" w:type="dxa"/>
            <w:tcBorders>
              <w:top w:val="single" w:sz="6" w:space="0" w:color="auto"/>
              <w:left w:val="single" w:sz="6" w:space="0" w:color="auto"/>
              <w:bottom w:val="nil"/>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r w:rsidRPr="00502329">
              <w:rPr>
                <w:rFonts w:ascii="Times New Roman" w:hAnsi="Times New Roman" w:cs="Times New Roman"/>
                <w:b/>
                <w:bCs/>
                <w:color w:val="000000"/>
                <w:sz w:val="20"/>
                <w:szCs w:val="20"/>
              </w:rPr>
              <w:t>Машины для сборки и разборки рельсошпальной решетки</w:t>
            </w:r>
          </w:p>
        </w:tc>
        <w:tc>
          <w:tcPr>
            <w:tcW w:w="1650" w:type="dxa"/>
            <w:vMerge/>
            <w:tcBorders>
              <w:left w:val="single" w:sz="6" w:space="0" w:color="auto"/>
              <w:right w:val="single" w:sz="6" w:space="0" w:color="auto"/>
            </w:tcBorders>
            <w:shd w:val="clear" w:color="auto" w:fill="FFFFFF"/>
          </w:tcPr>
          <w:p w:rsidR="006338FD" w:rsidRPr="00502329" w:rsidRDefault="006338FD" w:rsidP="006C5CA2">
            <w:pPr>
              <w:shd w:val="clear" w:color="auto" w:fill="FFFFFF"/>
              <w:ind w:left="14"/>
              <w:rPr>
                <w:rFonts w:ascii="Times New Roman" w:hAnsi="Times New Roman" w:cs="Times New Roman"/>
                <w:sz w:val="20"/>
                <w:szCs w:val="20"/>
              </w:rPr>
            </w:pPr>
          </w:p>
        </w:tc>
        <w:tc>
          <w:tcPr>
            <w:tcW w:w="1540" w:type="dxa"/>
            <w:vMerge w:val="restart"/>
            <w:tcBorders>
              <w:top w:val="single" w:sz="6" w:space="0" w:color="auto"/>
              <w:left w:val="single" w:sz="6" w:space="0" w:color="auto"/>
              <w:right w:val="single" w:sz="6" w:space="0" w:color="auto"/>
            </w:tcBorders>
            <w:shd w:val="clear" w:color="auto" w:fill="FFFFFF"/>
          </w:tcPr>
          <w:p w:rsidR="006338FD" w:rsidRPr="00502329" w:rsidRDefault="006338FD"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3</w:t>
            </w:r>
          </w:p>
        </w:tc>
      </w:tr>
      <w:tr w:rsidR="006338FD" w:rsidRPr="00502329" w:rsidTr="006C5CA2">
        <w:trPr>
          <w:trHeight w:hRule="exact" w:val="226"/>
        </w:trPr>
        <w:tc>
          <w:tcPr>
            <w:tcW w:w="3340" w:type="dxa"/>
            <w:vMerge/>
            <w:tcBorders>
              <w:left w:val="single" w:sz="6" w:space="0" w:color="auto"/>
              <w:right w:val="single" w:sz="6" w:space="0" w:color="auto"/>
            </w:tcBorders>
            <w:shd w:val="clear" w:color="auto" w:fill="FFFFFF"/>
          </w:tcPr>
          <w:p w:rsidR="006338FD" w:rsidRPr="00502329" w:rsidRDefault="006338FD" w:rsidP="006C5CA2">
            <w:pPr>
              <w:rPr>
                <w:rFonts w:ascii="Times New Roman" w:hAnsi="Times New Roman" w:cs="Times New Roman"/>
                <w:sz w:val="20"/>
                <w:szCs w:val="20"/>
              </w:rPr>
            </w:pPr>
          </w:p>
        </w:tc>
        <w:tc>
          <w:tcPr>
            <w:tcW w:w="550" w:type="dxa"/>
            <w:vMerge/>
            <w:tcBorders>
              <w:left w:val="single" w:sz="6" w:space="0" w:color="auto"/>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c>
          <w:tcPr>
            <w:tcW w:w="8030" w:type="dxa"/>
            <w:tcBorders>
              <w:top w:val="nil"/>
              <w:left w:val="single" w:sz="6" w:space="0" w:color="auto"/>
              <w:bottom w:val="nil"/>
              <w:right w:val="single" w:sz="6" w:space="0" w:color="auto"/>
            </w:tcBorders>
            <w:shd w:val="clear" w:color="auto" w:fill="FFFFFF"/>
          </w:tcPr>
          <w:p w:rsidR="006338FD" w:rsidRPr="00502329" w:rsidRDefault="006338FD" w:rsidP="006C5CA2">
            <w:pPr>
              <w:shd w:val="clear" w:color="auto" w:fill="FFFFFF"/>
              <w:ind w:left="14"/>
              <w:rPr>
                <w:rFonts w:ascii="Times New Roman" w:hAnsi="Times New Roman" w:cs="Times New Roman"/>
                <w:sz w:val="20"/>
                <w:szCs w:val="20"/>
              </w:rPr>
            </w:pPr>
            <w:r w:rsidRPr="00502329">
              <w:rPr>
                <w:rFonts w:ascii="Times New Roman" w:hAnsi="Times New Roman" w:cs="Times New Roman"/>
                <w:color w:val="000000"/>
                <w:sz w:val="20"/>
                <w:szCs w:val="20"/>
              </w:rPr>
              <w:t>Поточные линии для сборки звеньев с деревянными шпалами.</w:t>
            </w:r>
          </w:p>
        </w:tc>
        <w:tc>
          <w:tcPr>
            <w:tcW w:w="1650" w:type="dxa"/>
            <w:vMerge/>
            <w:tcBorders>
              <w:left w:val="single" w:sz="6" w:space="0" w:color="auto"/>
              <w:right w:val="single" w:sz="6" w:space="0" w:color="auto"/>
            </w:tcBorders>
            <w:shd w:val="clear" w:color="auto" w:fill="FFFFFF"/>
          </w:tcPr>
          <w:p w:rsidR="006338FD" w:rsidRPr="00502329" w:rsidRDefault="006338FD" w:rsidP="006C5CA2">
            <w:pPr>
              <w:shd w:val="clear" w:color="auto" w:fill="FFFFFF"/>
              <w:ind w:left="14"/>
              <w:rPr>
                <w:rFonts w:ascii="Times New Roman" w:hAnsi="Times New Roman" w:cs="Times New Roman"/>
                <w:sz w:val="20"/>
                <w:szCs w:val="20"/>
              </w:rPr>
            </w:pPr>
          </w:p>
        </w:tc>
        <w:tc>
          <w:tcPr>
            <w:tcW w:w="1540" w:type="dxa"/>
            <w:vMerge/>
            <w:tcBorders>
              <w:left w:val="single" w:sz="6" w:space="0" w:color="auto"/>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r>
      <w:tr w:rsidR="006338FD" w:rsidRPr="00502329" w:rsidTr="006C5CA2">
        <w:trPr>
          <w:trHeight w:hRule="exact" w:val="230"/>
        </w:trPr>
        <w:tc>
          <w:tcPr>
            <w:tcW w:w="3340" w:type="dxa"/>
            <w:vMerge/>
            <w:tcBorders>
              <w:left w:val="single" w:sz="6" w:space="0" w:color="auto"/>
              <w:right w:val="single" w:sz="6" w:space="0" w:color="auto"/>
            </w:tcBorders>
            <w:shd w:val="clear" w:color="auto" w:fill="FFFFFF"/>
          </w:tcPr>
          <w:p w:rsidR="006338FD" w:rsidRPr="00502329" w:rsidRDefault="006338FD" w:rsidP="006C5CA2">
            <w:pPr>
              <w:rPr>
                <w:rFonts w:ascii="Times New Roman" w:hAnsi="Times New Roman" w:cs="Times New Roman"/>
                <w:sz w:val="20"/>
                <w:szCs w:val="20"/>
              </w:rPr>
            </w:pPr>
          </w:p>
        </w:tc>
        <w:tc>
          <w:tcPr>
            <w:tcW w:w="550" w:type="dxa"/>
            <w:vMerge/>
            <w:tcBorders>
              <w:left w:val="single" w:sz="6" w:space="0" w:color="auto"/>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c>
          <w:tcPr>
            <w:tcW w:w="8030" w:type="dxa"/>
            <w:tcBorders>
              <w:top w:val="nil"/>
              <w:left w:val="single" w:sz="6" w:space="0" w:color="auto"/>
              <w:bottom w:val="nil"/>
              <w:right w:val="single" w:sz="6" w:space="0" w:color="auto"/>
            </w:tcBorders>
            <w:shd w:val="clear" w:color="auto" w:fill="FFFFFF"/>
          </w:tcPr>
          <w:p w:rsidR="006338FD" w:rsidRPr="00502329" w:rsidRDefault="006338FD" w:rsidP="006C5CA2">
            <w:pPr>
              <w:shd w:val="clear" w:color="auto" w:fill="FFFFFF"/>
              <w:ind w:left="19"/>
              <w:rPr>
                <w:rFonts w:ascii="Times New Roman" w:hAnsi="Times New Roman" w:cs="Times New Roman"/>
                <w:sz w:val="20"/>
                <w:szCs w:val="20"/>
              </w:rPr>
            </w:pPr>
            <w:r w:rsidRPr="00502329">
              <w:rPr>
                <w:rFonts w:ascii="Times New Roman" w:hAnsi="Times New Roman" w:cs="Times New Roman"/>
                <w:color w:val="000000"/>
                <w:sz w:val="20"/>
                <w:szCs w:val="20"/>
              </w:rPr>
              <w:t>Поточные линии для сборки звеньев с железобетонными шпалами.</w:t>
            </w:r>
          </w:p>
        </w:tc>
        <w:tc>
          <w:tcPr>
            <w:tcW w:w="1650" w:type="dxa"/>
            <w:vMerge/>
            <w:tcBorders>
              <w:left w:val="single" w:sz="6" w:space="0" w:color="auto"/>
              <w:right w:val="single" w:sz="6" w:space="0" w:color="auto"/>
            </w:tcBorders>
            <w:shd w:val="clear" w:color="auto" w:fill="FFFFFF"/>
          </w:tcPr>
          <w:p w:rsidR="006338FD" w:rsidRPr="00502329" w:rsidRDefault="006338FD" w:rsidP="006C5CA2">
            <w:pPr>
              <w:shd w:val="clear" w:color="auto" w:fill="FFFFFF"/>
              <w:ind w:left="14"/>
              <w:rPr>
                <w:rFonts w:ascii="Times New Roman" w:hAnsi="Times New Roman" w:cs="Times New Roman"/>
                <w:sz w:val="20"/>
                <w:szCs w:val="20"/>
              </w:rPr>
            </w:pPr>
          </w:p>
        </w:tc>
        <w:tc>
          <w:tcPr>
            <w:tcW w:w="1540" w:type="dxa"/>
            <w:vMerge/>
            <w:tcBorders>
              <w:left w:val="single" w:sz="6" w:space="0" w:color="auto"/>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r>
      <w:tr w:rsidR="006338FD" w:rsidRPr="00502329" w:rsidTr="006C5CA2">
        <w:trPr>
          <w:trHeight w:hRule="exact" w:val="250"/>
        </w:trPr>
        <w:tc>
          <w:tcPr>
            <w:tcW w:w="3340" w:type="dxa"/>
            <w:vMerge/>
            <w:tcBorders>
              <w:left w:val="single" w:sz="6" w:space="0" w:color="auto"/>
              <w:right w:val="single" w:sz="6" w:space="0" w:color="auto"/>
            </w:tcBorders>
            <w:shd w:val="clear" w:color="auto" w:fill="FFFFFF"/>
          </w:tcPr>
          <w:p w:rsidR="006338FD" w:rsidRPr="00502329" w:rsidRDefault="006338FD" w:rsidP="006C5CA2">
            <w:pPr>
              <w:rPr>
                <w:rFonts w:ascii="Times New Roman" w:hAnsi="Times New Roman" w:cs="Times New Roman"/>
                <w:sz w:val="20"/>
                <w:szCs w:val="20"/>
              </w:rPr>
            </w:pPr>
          </w:p>
        </w:tc>
        <w:tc>
          <w:tcPr>
            <w:tcW w:w="550" w:type="dxa"/>
            <w:vMerge/>
            <w:tcBorders>
              <w:left w:val="single" w:sz="6" w:space="0" w:color="auto"/>
              <w:bottom w:val="nil"/>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c>
          <w:tcPr>
            <w:tcW w:w="8030" w:type="dxa"/>
            <w:tcBorders>
              <w:top w:val="nil"/>
              <w:left w:val="single" w:sz="6" w:space="0" w:color="auto"/>
              <w:bottom w:val="nil"/>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r w:rsidRPr="00502329">
              <w:rPr>
                <w:rFonts w:ascii="Times New Roman" w:hAnsi="Times New Roman" w:cs="Times New Roman"/>
                <w:color w:val="000000"/>
                <w:sz w:val="20"/>
                <w:szCs w:val="20"/>
              </w:rPr>
              <w:t>Оборудование для разборки рельсовых звеньев, и линия ремонта старогодной путевой</w:t>
            </w:r>
          </w:p>
        </w:tc>
        <w:tc>
          <w:tcPr>
            <w:tcW w:w="1650" w:type="dxa"/>
            <w:vMerge/>
            <w:tcBorders>
              <w:left w:val="single" w:sz="6" w:space="0" w:color="auto"/>
              <w:right w:val="single" w:sz="6" w:space="0" w:color="auto"/>
            </w:tcBorders>
            <w:shd w:val="clear" w:color="auto" w:fill="FFFFFF"/>
          </w:tcPr>
          <w:p w:rsidR="006338FD" w:rsidRPr="00502329" w:rsidRDefault="006338FD" w:rsidP="006C5CA2">
            <w:pPr>
              <w:shd w:val="clear" w:color="auto" w:fill="FFFFFF"/>
              <w:ind w:left="14"/>
              <w:rPr>
                <w:rFonts w:ascii="Times New Roman" w:hAnsi="Times New Roman" w:cs="Times New Roman"/>
                <w:sz w:val="20"/>
                <w:szCs w:val="20"/>
              </w:rPr>
            </w:pPr>
          </w:p>
        </w:tc>
        <w:tc>
          <w:tcPr>
            <w:tcW w:w="1540" w:type="dxa"/>
            <w:vMerge/>
            <w:tcBorders>
              <w:left w:val="single" w:sz="6" w:space="0" w:color="auto"/>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r>
      <w:tr w:rsidR="006338FD" w:rsidRPr="00502329" w:rsidTr="006C5CA2">
        <w:trPr>
          <w:trHeight w:hRule="exact" w:val="206"/>
        </w:trPr>
        <w:tc>
          <w:tcPr>
            <w:tcW w:w="3340" w:type="dxa"/>
            <w:vMerge/>
            <w:tcBorders>
              <w:left w:val="single" w:sz="6" w:space="0" w:color="auto"/>
              <w:right w:val="single" w:sz="6" w:space="0" w:color="auto"/>
            </w:tcBorders>
            <w:shd w:val="clear" w:color="auto" w:fill="FFFFFF"/>
          </w:tcPr>
          <w:p w:rsidR="006338FD" w:rsidRPr="00502329" w:rsidRDefault="006338FD" w:rsidP="006C5CA2">
            <w:pPr>
              <w:rPr>
                <w:rFonts w:ascii="Times New Roman" w:hAnsi="Times New Roman" w:cs="Times New Roman"/>
                <w:sz w:val="20"/>
                <w:szCs w:val="20"/>
              </w:rPr>
            </w:pPr>
          </w:p>
        </w:tc>
        <w:tc>
          <w:tcPr>
            <w:tcW w:w="550" w:type="dxa"/>
            <w:tcBorders>
              <w:top w:val="nil"/>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c>
          <w:tcPr>
            <w:tcW w:w="8030" w:type="dxa"/>
            <w:tcBorders>
              <w:top w:val="nil"/>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ind w:left="5"/>
              <w:rPr>
                <w:rFonts w:ascii="Times New Roman" w:hAnsi="Times New Roman" w:cs="Times New Roman"/>
                <w:sz w:val="20"/>
                <w:szCs w:val="20"/>
              </w:rPr>
            </w:pPr>
            <w:r w:rsidRPr="00502329">
              <w:rPr>
                <w:rFonts w:ascii="Times New Roman" w:hAnsi="Times New Roman" w:cs="Times New Roman"/>
                <w:color w:val="000000"/>
                <w:sz w:val="20"/>
                <w:szCs w:val="20"/>
              </w:rPr>
              <w:t>решетки</w:t>
            </w:r>
          </w:p>
        </w:tc>
        <w:tc>
          <w:tcPr>
            <w:tcW w:w="1650" w:type="dxa"/>
            <w:vMerge/>
            <w:tcBorders>
              <w:left w:val="single" w:sz="6" w:space="0" w:color="auto"/>
              <w:right w:val="single" w:sz="6" w:space="0" w:color="auto"/>
            </w:tcBorders>
            <w:shd w:val="clear" w:color="auto" w:fill="FFFFFF"/>
          </w:tcPr>
          <w:p w:rsidR="006338FD" w:rsidRPr="00502329" w:rsidRDefault="006338FD" w:rsidP="006C5CA2">
            <w:pPr>
              <w:shd w:val="clear" w:color="auto" w:fill="FFFFFF"/>
              <w:ind w:left="14"/>
              <w:rPr>
                <w:rFonts w:ascii="Times New Roman" w:hAnsi="Times New Roman" w:cs="Times New Roman"/>
                <w:sz w:val="20"/>
                <w:szCs w:val="20"/>
              </w:rPr>
            </w:pPr>
          </w:p>
        </w:tc>
        <w:tc>
          <w:tcPr>
            <w:tcW w:w="1540" w:type="dxa"/>
            <w:vMerge/>
            <w:tcBorders>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r>
      <w:tr w:rsidR="006338FD" w:rsidRPr="00502329" w:rsidTr="006C5CA2">
        <w:trPr>
          <w:trHeight w:hRule="exact" w:val="254"/>
        </w:trPr>
        <w:tc>
          <w:tcPr>
            <w:tcW w:w="3340" w:type="dxa"/>
            <w:vMerge/>
            <w:tcBorders>
              <w:left w:val="single" w:sz="6" w:space="0" w:color="auto"/>
              <w:right w:val="single" w:sz="6" w:space="0" w:color="auto"/>
            </w:tcBorders>
            <w:shd w:val="clear" w:color="auto" w:fill="FFFFFF"/>
          </w:tcPr>
          <w:p w:rsidR="006338FD" w:rsidRPr="00502329" w:rsidRDefault="006338FD" w:rsidP="006C5CA2">
            <w:pPr>
              <w:rPr>
                <w:rFonts w:ascii="Times New Roman" w:hAnsi="Times New Roman" w:cs="Times New Roman"/>
                <w:sz w:val="20"/>
                <w:szCs w:val="20"/>
              </w:rPr>
            </w:pPr>
          </w:p>
        </w:tc>
        <w:tc>
          <w:tcPr>
            <w:tcW w:w="550" w:type="dxa"/>
            <w:tcBorders>
              <w:top w:val="single" w:sz="6" w:space="0" w:color="auto"/>
              <w:left w:val="single" w:sz="6" w:space="0" w:color="auto"/>
              <w:bottom w:val="nil"/>
              <w:right w:val="single" w:sz="6" w:space="0" w:color="auto"/>
            </w:tcBorders>
            <w:shd w:val="clear" w:color="auto" w:fill="FFFFFF"/>
          </w:tcPr>
          <w:p w:rsidR="006338FD" w:rsidRPr="00502329" w:rsidRDefault="006338FD"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8</w:t>
            </w:r>
          </w:p>
        </w:tc>
        <w:tc>
          <w:tcPr>
            <w:tcW w:w="8030" w:type="dxa"/>
            <w:tcBorders>
              <w:top w:val="single" w:sz="6" w:space="0" w:color="auto"/>
              <w:left w:val="single" w:sz="6" w:space="0" w:color="auto"/>
              <w:bottom w:val="nil"/>
              <w:right w:val="single" w:sz="6" w:space="0" w:color="auto"/>
            </w:tcBorders>
            <w:shd w:val="clear" w:color="auto" w:fill="FFFFFF"/>
          </w:tcPr>
          <w:p w:rsidR="006338FD" w:rsidRPr="00502329" w:rsidRDefault="006338FD" w:rsidP="006C5CA2">
            <w:pPr>
              <w:shd w:val="clear" w:color="auto" w:fill="FFFFFF"/>
              <w:ind w:left="24"/>
              <w:rPr>
                <w:rFonts w:ascii="Times New Roman" w:hAnsi="Times New Roman" w:cs="Times New Roman"/>
                <w:sz w:val="20"/>
                <w:szCs w:val="20"/>
              </w:rPr>
            </w:pPr>
            <w:r w:rsidRPr="00502329">
              <w:rPr>
                <w:rFonts w:ascii="Times New Roman" w:hAnsi="Times New Roman" w:cs="Times New Roman"/>
                <w:b/>
                <w:bCs/>
                <w:color w:val="000000"/>
                <w:sz w:val="20"/>
                <w:szCs w:val="20"/>
              </w:rPr>
              <w:t>Машины для укладки и замены путевой решетки</w:t>
            </w:r>
          </w:p>
        </w:tc>
        <w:tc>
          <w:tcPr>
            <w:tcW w:w="1650" w:type="dxa"/>
            <w:vMerge/>
            <w:tcBorders>
              <w:left w:val="single" w:sz="6" w:space="0" w:color="auto"/>
              <w:right w:val="single" w:sz="6" w:space="0" w:color="auto"/>
            </w:tcBorders>
            <w:shd w:val="clear" w:color="auto" w:fill="FFFFFF"/>
          </w:tcPr>
          <w:p w:rsidR="006338FD" w:rsidRPr="00502329" w:rsidRDefault="006338FD" w:rsidP="006C5CA2">
            <w:pPr>
              <w:shd w:val="clear" w:color="auto" w:fill="FFFFFF"/>
              <w:ind w:left="14"/>
              <w:rPr>
                <w:rFonts w:ascii="Times New Roman" w:hAnsi="Times New Roman" w:cs="Times New Roman"/>
                <w:sz w:val="20"/>
                <w:szCs w:val="20"/>
              </w:rPr>
            </w:pPr>
          </w:p>
        </w:tc>
        <w:tc>
          <w:tcPr>
            <w:tcW w:w="1540" w:type="dxa"/>
            <w:tcBorders>
              <w:top w:val="single" w:sz="6" w:space="0" w:color="auto"/>
              <w:left w:val="single" w:sz="6" w:space="0" w:color="auto"/>
              <w:bottom w:val="nil"/>
              <w:right w:val="single" w:sz="6" w:space="0" w:color="auto"/>
            </w:tcBorders>
            <w:shd w:val="clear" w:color="auto" w:fill="FFFFFF"/>
          </w:tcPr>
          <w:p w:rsidR="006338FD" w:rsidRPr="00502329" w:rsidRDefault="006338FD"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3</w:t>
            </w:r>
          </w:p>
        </w:tc>
      </w:tr>
      <w:tr w:rsidR="006338FD" w:rsidRPr="00502329" w:rsidTr="006C5CA2">
        <w:trPr>
          <w:trHeight w:hRule="exact" w:val="226"/>
        </w:trPr>
        <w:tc>
          <w:tcPr>
            <w:tcW w:w="3340" w:type="dxa"/>
            <w:vMerge/>
            <w:tcBorders>
              <w:left w:val="single" w:sz="6" w:space="0" w:color="auto"/>
              <w:right w:val="single" w:sz="6" w:space="0" w:color="auto"/>
            </w:tcBorders>
            <w:shd w:val="clear" w:color="auto" w:fill="FFFFFF"/>
          </w:tcPr>
          <w:p w:rsidR="006338FD" w:rsidRPr="00502329" w:rsidRDefault="006338FD" w:rsidP="006C5CA2">
            <w:pPr>
              <w:rPr>
                <w:rFonts w:ascii="Times New Roman" w:hAnsi="Times New Roman" w:cs="Times New Roman"/>
                <w:sz w:val="20"/>
                <w:szCs w:val="20"/>
              </w:rPr>
            </w:pPr>
          </w:p>
        </w:tc>
        <w:tc>
          <w:tcPr>
            <w:tcW w:w="550" w:type="dxa"/>
            <w:tcBorders>
              <w:top w:val="nil"/>
              <w:left w:val="single" w:sz="6" w:space="0" w:color="auto"/>
              <w:bottom w:val="nil"/>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c>
          <w:tcPr>
            <w:tcW w:w="8030" w:type="dxa"/>
            <w:tcBorders>
              <w:top w:val="nil"/>
              <w:left w:val="single" w:sz="6" w:space="0" w:color="auto"/>
              <w:bottom w:val="nil"/>
              <w:right w:val="single" w:sz="6" w:space="0" w:color="auto"/>
            </w:tcBorders>
            <w:shd w:val="clear" w:color="auto" w:fill="FFFFFF"/>
          </w:tcPr>
          <w:p w:rsidR="006338FD" w:rsidRPr="00502329" w:rsidRDefault="006338FD" w:rsidP="006C5CA2">
            <w:pPr>
              <w:shd w:val="clear" w:color="auto" w:fill="FFFFFF"/>
              <w:ind w:left="24"/>
              <w:rPr>
                <w:rFonts w:ascii="Times New Roman" w:hAnsi="Times New Roman" w:cs="Times New Roman"/>
                <w:sz w:val="20"/>
                <w:szCs w:val="20"/>
              </w:rPr>
            </w:pPr>
            <w:r w:rsidRPr="00502329">
              <w:rPr>
                <w:rFonts w:ascii="Times New Roman" w:hAnsi="Times New Roman" w:cs="Times New Roman"/>
                <w:color w:val="000000"/>
                <w:sz w:val="20"/>
                <w:szCs w:val="20"/>
              </w:rPr>
              <w:t>Звеньевые путеукладчики.</w:t>
            </w:r>
          </w:p>
        </w:tc>
        <w:tc>
          <w:tcPr>
            <w:tcW w:w="1650" w:type="dxa"/>
            <w:vMerge/>
            <w:tcBorders>
              <w:left w:val="single" w:sz="6" w:space="0" w:color="auto"/>
              <w:right w:val="single" w:sz="6" w:space="0" w:color="auto"/>
            </w:tcBorders>
            <w:shd w:val="clear" w:color="auto" w:fill="FFFFFF"/>
          </w:tcPr>
          <w:p w:rsidR="006338FD" w:rsidRPr="00502329" w:rsidRDefault="006338FD" w:rsidP="006C5CA2">
            <w:pPr>
              <w:shd w:val="clear" w:color="auto" w:fill="FFFFFF"/>
              <w:ind w:left="14"/>
              <w:rPr>
                <w:rFonts w:ascii="Times New Roman" w:hAnsi="Times New Roman" w:cs="Times New Roman"/>
                <w:sz w:val="20"/>
                <w:szCs w:val="20"/>
              </w:rPr>
            </w:pPr>
          </w:p>
        </w:tc>
        <w:tc>
          <w:tcPr>
            <w:tcW w:w="1540" w:type="dxa"/>
            <w:tcBorders>
              <w:top w:val="nil"/>
              <w:left w:val="single" w:sz="6" w:space="0" w:color="auto"/>
              <w:bottom w:val="nil"/>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r>
      <w:tr w:rsidR="006338FD" w:rsidRPr="00502329" w:rsidTr="006C5CA2">
        <w:trPr>
          <w:trHeight w:hRule="exact" w:val="230"/>
        </w:trPr>
        <w:tc>
          <w:tcPr>
            <w:tcW w:w="3340" w:type="dxa"/>
            <w:vMerge/>
            <w:tcBorders>
              <w:left w:val="single" w:sz="6" w:space="0" w:color="auto"/>
              <w:right w:val="single" w:sz="6" w:space="0" w:color="auto"/>
            </w:tcBorders>
            <w:shd w:val="clear" w:color="auto" w:fill="FFFFFF"/>
          </w:tcPr>
          <w:p w:rsidR="006338FD" w:rsidRPr="00502329" w:rsidRDefault="006338FD" w:rsidP="006C5CA2">
            <w:pPr>
              <w:rPr>
                <w:rFonts w:ascii="Times New Roman" w:hAnsi="Times New Roman" w:cs="Times New Roman"/>
                <w:sz w:val="20"/>
                <w:szCs w:val="20"/>
              </w:rPr>
            </w:pPr>
          </w:p>
        </w:tc>
        <w:tc>
          <w:tcPr>
            <w:tcW w:w="550" w:type="dxa"/>
            <w:tcBorders>
              <w:top w:val="nil"/>
              <w:left w:val="single" w:sz="6" w:space="0" w:color="auto"/>
              <w:bottom w:val="nil"/>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c>
          <w:tcPr>
            <w:tcW w:w="8030" w:type="dxa"/>
            <w:tcBorders>
              <w:top w:val="nil"/>
              <w:left w:val="single" w:sz="6" w:space="0" w:color="auto"/>
              <w:bottom w:val="nil"/>
              <w:right w:val="single" w:sz="6" w:space="0" w:color="auto"/>
            </w:tcBorders>
            <w:shd w:val="clear" w:color="auto" w:fill="FFFFFF"/>
          </w:tcPr>
          <w:p w:rsidR="006338FD" w:rsidRPr="00502329" w:rsidRDefault="006338FD" w:rsidP="006C5CA2">
            <w:pPr>
              <w:shd w:val="clear" w:color="auto" w:fill="FFFFFF"/>
              <w:ind w:left="24"/>
              <w:rPr>
                <w:rFonts w:ascii="Times New Roman" w:hAnsi="Times New Roman" w:cs="Times New Roman"/>
                <w:sz w:val="20"/>
                <w:szCs w:val="20"/>
              </w:rPr>
            </w:pPr>
            <w:r w:rsidRPr="00502329">
              <w:rPr>
                <w:rFonts w:ascii="Times New Roman" w:hAnsi="Times New Roman" w:cs="Times New Roman"/>
                <w:color w:val="000000"/>
                <w:sz w:val="20"/>
                <w:szCs w:val="20"/>
              </w:rPr>
              <w:t>Моторные платформы.</w:t>
            </w:r>
          </w:p>
        </w:tc>
        <w:tc>
          <w:tcPr>
            <w:tcW w:w="1650" w:type="dxa"/>
            <w:vMerge/>
            <w:tcBorders>
              <w:left w:val="single" w:sz="6" w:space="0" w:color="auto"/>
              <w:right w:val="single" w:sz="6" w:space="0" w:color="auto"/>
            </w:tcBorders>
            <w:shd w:val="clear" w:color="auto" w:fill="FFFFFF"/>
          </w:tcPr>
          <w:p w:rsidR="006338FD" w:rsidRPr="00502329" w:rsidRDefault="006338FD" w:rsidP="006C5CA2">
            <w:pPr>
              <w:shd w:val="clear" w:color="auto" w:fill="FFFFFF"/>
              <w:ind w:left="14"/>
              <w:rPr>
                <w:rFonts w:ascii="Times New Roman" w:hAnsi="Times New Roman" w:cs="Times New Roman"/>
                <w:sz w:val="20"/>
                <w:szCs w:val="20"/>
              </w:rPr>
            </w:pPr>
          </w:p>
        </w:tc>
        <w:tc>
          <w:tcPr>
            <w:tcW w:w="1540" w:type="dxa"/>
            <w:tcBorders>
              <w:top w:val="nil"/>
              <w:left w:val="single" w:sz="6" w:space="0" w:color="auto"/>
              <w:bottom w:val="nil"/>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r>
      <w:tr w:rsidR="006338FD" w:rsidRPr="00502329" w:rsidTr="006C5CA2">
        <w:trPr>
          <w:trHeight w:hRule="exact" w:val="235"/>
        </w:trPr>
        <w:tc>
          <w:tcPr>
            <w:tcW w:w="3340" w:type="dxa"/>
            <w:vMerge/>
            <w:tcBorders>
              <w:left w:val="single" w:sz="6" w:space="0" w:color="auto"/>
              <w:right w:val="single" w:sz="6" w:space="0" w:color="auto"/>
            </w:tcBorders>
            <w:shd w:val="clear" w:color="auto" w:fill="FFFFFF"/>
          </w:tcPr>
          <w:p w:rsidR="006338FD" w:rsidRPr="00502329" w:rsidRDefault="006338FD" w:rsidP="006C5CA2">
            <w:pPr>
              <w:rPr>
                <w:rFonts w:ascii="Times New Roman" w:hAnsi="Times New Roman" w:cs="Times New Roman"/>
                <w:sz w:val="20"/>
                <w:szCs w:val="20"/>
              </w:rPr>
            </w:pPr>
          </w:p>
        </w:tc>
        <w:tc>
          <w:tcPr>
            <w:tcW w:w="550" w:type="dxa"/>
            <w:tcBorders>
              <w:top w:val="nil"/>
              <w:left w:val="single" w:sz="6" w:space="0" w:color="auto"/>
              <w:bottom w:val="nil"/>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c>
          <w:tcPr>
            <w:tcW w:w="8030" w:type="dxa"/>
            <w:tcBorders>
              <w:top w:val="nil"/>
              <w:left w:val="single" w:sz="6" w:space="0" w:color="auto"/>
              <w:bottom w:val="nil"/>
              <w:right w:val="single" w:sz="6" w:space="0" w:color="auto"/>
            </w:tcBorders>
            <w:shd w:val="clear" w:color="auto" w:fill="FFFFFF"/>
          </w:tcPr>
          <w:p w:rsidR="006338FD" w:rsidRPr="00502329" w:rsidRDefault="006338FD" w:rsidP="006C5CA2">
            <w:pPr>
              <w:shd w:val="clear" w:color="auto" w:fill="FFFFFF"/>
              <w:ind w:left="24"/>
              <w:rPr>
                <w:rFonts w:ascii="Times New Roman" w:hAnsi="Times New Roman" w:cs="Times New Roman"/>
                <w:sz w:val="20"/>
                <w:szCs w:val="20"/>
              </w:rPr>
            </w:pPr>
            <w:proofErr w:type="spellStart"/>
            <w:r w:rsidRPr="00502329">
              <w:rPr>
                <w:rFonts w:ascii="Times New Roman" w:hAnsi="Times New Roman" w:cs="Times New Roman"/>
                <w:color w:val="000000"/>
                <w:sz w:val="20"/>
                <w:szCs w:val="20"/>
              </w:rPr>
              <w:t>Электробалластеры</w:t>
            </w:r>
            <w:proofErr w:type="spellEnd"/>
            <w:r w:rsidRPr="00502329">
              <w:rPr>
                <w:rFonts w:ascii="Times New Roman" w:hAnsi="Times New Roman" w:cs="Times New Roman"/>
                <w:color w:val="000000"/>
                <w:sz w:val="20"/>
                <w:szCs w:val="20"/>
              </w:rPr>
              <w:t>.</w:t>
            </w:r>
          </w:p>
        </w:tc>
        <w:tc>
          <w:tcPr>
            <w:tcW w:w="1650" w:type="dxa"/>
            <w:vMerge/>
            <w:tcBorders>
              <w:left w:val="single" w:sz="6" w:space="0" w:color="auto"/>
              <w:right w:val="single" w:sz="6" w:space="0" w:color="auto"/>
            </w:tcBorders>
            <w:shd w:val="clear" w:color="auto" w:fill="FFFFFF"/>
          </w:tcPr>
          <w:p w:rsidR="006338FD" w:rsidRPr="00502329" w:rsidRDefault="006338FD" w:rsidP="006C5CA2">
            <w:pPr>
              <w:shd w:val="clear" w:color="auto" w:fill="FFFFFF"/>
              <w:ind w:left="14"/>
              <w:rPr>
                <w:rFonts w:ascii="Times New Roman" w:hAnsi="Times New Roman" w:cs="Times New Roman"/>
                <w:sz w:val="20"/>
                <w:szCs w:val="20"/>
              </w:rPr>
            </w:pPr>
          </w:p>
        </w:tc>
        <w:tc>
          <w:tcPr>
            <w:tcW w:w="1540" w:type="dxa"/>
            <w:tcBorders>
              <w:top w:val="nil"/>
              <w:left w:val="single" w:sz="6" w:space="0" w:color="auto"/>
              <w:bottom w:val="nil"/>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r>
      <w:tr w:rsidR="006338FD" w:rsidRPr="00502329" w:rsidTr="006C5CA2">
        <w:trPr>
          <w:trHeight w:hRule="exact" w:val="211"/>
        </w:trPr>
        <w:tc>
          <w:tcPr>
            <w:tcW w:w="3340" w:type="dxa"/>
            <w:vMerge/>
            <w:tcBorders>
              <w:left w:val="single" w:sz="6" w:space="0" w:color="auto"/>
              <w:right w:val="single" w:sz="6" w:space="0" w:color="auto"/>
            </w:tcBorders>
            <w:shd w:val="clear" w:color="auto" w:fill="FFFFFF"/>
          </w:tcPr>
          <w:p w:rsidR="006338FD" w:rsidRPr="00502329" w:rsidRDefault="006338FD" w:rsidP="006C5CA2">
            <w:pPr>
              <w:rPr>
                <w:rFonts w:ascii="Times New Roman" w:hAnsi="Times New Roman" w:cs="Times New Roman"/>
                <w:sz w:val="20"/>
                <w:szCs w:val="20"/>
              </w:rPr>
            </w:pPr>
          </w:p>
        </w:tc>
        <w:tc>
          <w:tcPr>
            <w:tcW w:w="550" w:type="dxa"/>
            <w:tcBorders>
              <w:top w:val="nil"/>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c>
          <w:tcPr>
            <w:tcW w:w="8030" w:type="dxa"/>
            <w:tcBorders>
              <w:top w:val="nil"/>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ind w:left="5"/>
              <w:rPr>
                <w:rFonts w:ascii="Times New Roman" w:hAnsi="Times New Roman" w:cs="Times New Roman"/>
                <w:sz w:val="20"/>
                <w:szCs w:val="20"/>
              </w:rPr>
            </w:pPr>
            <w:r w:rsidRPr="00502329">
              <w:rPr>
                <w:rFonts w:ascii="Times New Roman" w:hAnsi="Times New Roman" w:cs="Times New Roman"/>
                <w:color w:val="000000"/>
                <w:sz w:val="20"/>
                <w:szCs w:val="20"/>
              </w:rPr>
              <w:t>Механизация укладки и ремонта бесстыкового пути</w:t>
            </w:r>
          </w:p>
        </w:tc>
        <w:tc>
          <w:tcPr>
            <w:tcW w:w="1650" w:type="dxa"/>
            <w:vMerge/>
            <w:tcBorders>
              <w:left w:val="single" w:sz="6" w:space="0" w:color="auto"/>
              <w:right w:val="single" w:sz="6" w:space="0" w:color="auto"/>
            </w:tcBorders>
            <w:shd w:val="clear" w:color="auto" w:fill="FFFFFF"/>
          </w:tcPr>
          <w:p w:rsidR="006338FD" w:rsidRPr="00502329" w:rsidRDefault="006338FD" w:rsidP="006C5CA2">
            <w:pPr>
              <w:shd w:val="clear" w:color="auto" w:fill="FFFFFF"/>
              <w:ind w:left="14"/>
              <w:rPr>
                <w:rFonts w:ascii="Times New Roman" w:hAnsi="Times New Roman" w:cs="Times New Roman"/>
                <w:sz w:val="20"/>
                <w:szCs w:val="20"/>
              </w:rPr>
            </w:pPr>
          </w:p>
        </w:tc>
        <w:tc>
          <w:tcPr>
            <w:tcW w:w="1540" w:type="dxa"/>
            <w:tcBorders>
              <w:top w:val="nil"/>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r>
      <w:tr w:rsidR="006338FD" w:rsidRPr="00502329" w:rsidTr="006C5CA2">
        <w:trPr>
          <w:trHeight w:hRule="exact" w:val="259"/>
        </w:trPr>
        <w:tc>
          <w:tcPr>
            <w:tcW w:w="3340" w:type="dxa"/>
            <w:vMerge/>
            <w:tcBorders>
              <w:left w:val="single" w:sz="6" w:space="0" w:color="auto"/>
              <w:right w:val="single" w:sz="6" w:space="0" w:color="auto"/>
            </w:tcBorders>
            <w:shd w:val="clear" w:color="auto" w:fill="FFFFFF"/>
          </w:tcPr>
          <w:p w:rsidR="006338FD" w:rsidRPr="00502329" w:rsidRDefault="006338FD" w:rsidP="006C5CA2">
            <w:pPr>
              <w:rPr>
                <w:rFonts w:ascii="Times New Roman" w:hAnsi="Times New Roman" w:cs="Times New Roman"/>
                <w:sz w:val="20"/>
                <w:szCs w:val="20"/>
              </w:rPr>
            </w:pPr>
          </w:p>
        </w:tc>
        <w:tc>
          <w:tcPr>
            <w:tcW w:w="550" w:type="dxa"/>
            <w:vMerge w:val="restart"/>
            <w:tcBorders>
              <w:top w:val="single" w:sz="6" w:space="0" w:color="auto"/>
              <w:left w:val="single" w:sz="6" w:space="0" w:color="auto"/>
              <w:right w:val="single" w:sz="6" w:space="0" w:color="auto"/>
            </w:tcBorders>
            <w:shd w:val="clear" w:color="auto" w:fill="FFFFFF"/>
          </w:tcPr>
          <w:p w:rsidR="006338FD" w:rsidRPr="00502329" w:rsidRDefault="006338FD"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9</w:t>
            </w:r>
          </w:p>
        </w:tc>
        <w:tc>
          <w:tcPr>
            <w:tcW w:w="8030" w:type="dxa"/>
            <w:tcBorders>
              <w:top w:val="single" w:sz="6" w:space="0" w:color="auto"/>
              <w:left w:val="single" w:sz="6" w:space="0" w:color="auto"/>
              <w:bottom w:val="nil"/>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r w:rsidRPr="00502329">
              <w:rPr>
                <w:rFonts w:ascii="Times New Roman" w:hAnsi="Times New Roman" w:cs="Times New Roman"/>
                <w:b/>
                <w:bCs/>
                <w:color w:val="000000"/>
                <w:spacing w:val="-1"/>
                <w:sz w:val="20"/>
                <w:szCs w:val="20"/>
              </w:rPr>
              <w:t>Специальный подвижной состав для транспортирования сыпучих грузов</w:t>
            </w:r>
          </w:p>
        </w:tc>
        <w:tc>
          <w:tcPr>
            <w:tcW w:w="1650" w:type="dxa"/>
            <w:vMerge/>
            <w:tcBorders>
              <w:left w:val="single" w:sz="6" w:space="0" w:color="auto"/>
              <w:right w:val="single" w:sz="6" w:space="0" w:color="auto"/>
            </w:tcBorders>
            <w:shd w:val="clear" w:color="auto" w:fill="FFFFFF"/>
          </w:tcPr>
          <w:p w:rsidR="006338FD" w:rsidRPr="00502329" w:rsidRDefault="006338FD" w:rsidP="006C5CA2">
            <w:pPr>
              <w:shd w:val="clear" w:color="auto" w:fill="FFFFFF"/>
              <w:ind w:left="14"/>
              <w:rPr>
                <w:rFonts w:ascii="Times New Roman" w:hAnsi="Times New Roman" w:cs="Times New Roman"/>
                <w:sz w:val="20"/>
                <w:szCs w:val="20"/>
              </w:rPr>
            </w:pPr>
          </w:p>
        </w:tc>
        <w:tc>
          <w:tcPr>
            <w:tcW w:w="1540" w:type="dxa"/>
            <w:tcBorders>
              <w:top w:val="single" w:sz="6" w:space="0" w:color="auto"/>
              <w:left w:val="single" w:sz="6" w:space="0" w:color="auto"/>
              <w:bottom w:val="nil"/>
              <w:right w:val="single" w:sz="6" w:space="0" w:color="auto"/>
            </w:tcBorders>
            <w:shd w:val="clear" w:color="auto" w:fill="FFFFFF"/>
          </w:tcPr>
          <w:p w:rsidR="006338FD" w:rsidRPr="00502329" w:rsidRDefault="006338FD"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3</w:t>
            </w:r>
          </w:p>
        </w:tc>
      </w:tr>
      <w:tr w:rsidR="006338FD" w:rsidRPr="00502329" w:rsidTr="006C5CA2">
        <w:trPr>
          <w:trHeight w:hRule="exact" w:val="235"/>
        </w:trPr>
        <w:tc>
          <w:tcPr>
            <w:tcW w:w="3340" w:type="dxa"/>
            <w:vMerge/>
            <w:tcBorders>
              <w:left w:val="single" w:sz="6" w:space="0" w:color="auto"/>
              <w:right w:val="single" w:sz="6" w:space="0" w:color="auto"/>
            </w:tcBorders>
            <w:shd w:val="clear" w:color="auto" w:fill="FFFFFF"/>
          </w:tcPr>
          <w:p w:rsidR="006338FD" w:rsidRPr="00502329" w:rsidRDefault="006338FD" w:rsidP="006C5CA2">
            <w:pPr>
              <w:rPr>
                <w:rFonts w:ascii="Times New Roman" w:hAnsi="Times New Roman" w:cs="Times New Roman"/>
                <w:sz w:val="20"/>
                <w:szCs w:val="20"/>
              </w:rPr>
            </w:pPr>
          </w:p>
        </w:tc>
        <w:tc>
          <w:tcPr>
            <w:tcW w:w="550" w:type="dxa"/>
            <w:vMerge/>
            <w:tcBorders>
              <w:left w:val="single" w:sz="6" w:space="0" w:color="auto"/>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c>
          <w:tcPr>
            <w:tcW w:w="8030" w:type="dxa"/>
            <w:tcBorders>
              <w:top w:val="nil"/>
              <w:left w:val="single" w:sz="6" w:space="0" w:color="auto"/>
              <w:bottom w:val="nil"/>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r w:rsidRPr="00502329">
              <w:rPr>
                <w:rFonts w:ascii="Times New Roman" w:hAnsi="Times New Roman" w:cs="Times New Roman"/>
                <w:color w:val="000000"/>
                <w:sz w:val="20"/>
                <w:szCs w:val="20"/>
              </w:rPr>
              <w:t>Хоппер-дозаторы.</w:t>
            </w:r>
          </w:p>
        </w:tc>
        <w:tc>
          <w:tcPr>
            <w:tcW w:w="1650" w:type="dxa"/>
            <w:vMerge/>
            <w:tcBorders>
              <w:left w:val="single" w:sz="6" w:space="0" w:color="auto"/>
              <w:right w:val="single" w:sz="6" w:space="0" w:color="auto"/>
            </w:tcBorders>
            <w:shd w:val="clear" w:color="auto" w:fill="FFFFFF"/>
          </w:tcPr>
          <w:p w:rsidR="006338FD" w:rsidRPr="00502329" w:rsidRDefault="006338FD" w:rsidP="006C5CA2">
            <w:pPr>
              <w:shd w:val="clear" w:color="auto" w:fill="FFFFFF"/>
              <w:ind w:left="14"/>
              <w:rPr>
                <w:rFonts w:ascii="Times New Roman" w:hAnsi="Times New Roman" w:cs="Times New Roman"/>
                <w:sz w:val="20"/>
                <w:szCs w:val="20"/>
              </w:rPr>
            </w:pPr>
          </w:p>
        </w:tc>
        <w:tc>
          <w:tcPr>
            <w:tcW w:w="1540" w:type="dxa"/>
            <w:tcBorders>
              <w:top w:val="nil"/>
              <w:left w:val="single" w:sz="6" w:space="0" w:color="auto"/>
              <w:bottom w:val="nil"/>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r>
      <w:tr w:rsidR="006338FD" w:rsidRPr="00502329" w:rsidTr="006C5CA2">
        <w:trPr>
          <w:trHeight w:hRule="exact" w:val="226"/>
        </w:trPr>
        <w:tc>
          <w:tcPr>
            <w:tcW w:w="3340" w:type="dxa"/>
            <w:vMerge/>
            <w:tcBorders>
              <w:left w:val="single" w:sz="6" w:space="0" w:color="auto"/>
              <w:right w:val="single" w:sz="6" w:space="0" w:color="auto"/>
            </w:tcBorders>
            <w:shd w:val="clear" w:color="auto" w:fill="FFFFFF"/>
          </w:tcPr>
          <w:p w:rsidR="006338FD" w:rsidRPr="00502329" w:rsidRDefault="006338FD" w:rsidP="006C5CA2">
            <w:pPr>
              <w:rPr>
                <w:rFonts w:ascii="Times New Roman" w:hAnsi="Times New Roman" w:cs="Times New Roman"/>
                <w:sz w:val="20"/>
                <w:szCs w:val="20"/>
              </w:rPr>
            </w:pPr>
          </w:p>
        </w:tc>
        <w:tc>
          <w:tcPr>
            <w:tcW w:w="550" w:type="dxa"/>
            <w:vMerge/>
            <w:tcBorders>
              <w:left w:val="single" w:sz="6" w:space="0" w:color="auto"/>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c>
          <w:tcPr>
            <w:tcW w:w="8030" w:type="dxa"/>
            <w:tcBorders>
              <w:top w:val="nil"/>
              <w:left w:val="single" w:sz="6" w:space="0" w:color="auto"/>
              <w:bottom w:val="nil"/>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r w:rsidRPr="00502329">
              <w:rPr>
                <w:rFonts w:ascii="Times New Roman" w:hAnsi="Times New Roman" w:cs="Times New Roman"/>
                <w:color w:val="000000"/>
                <w:sz w:val="20"/>
                <w:szCs w:val="20"/>
              </w:rPr>
              <w:t>Вагоны-самосвалы (думпкары).</w:t>
            </w:r>
          </w:p>
        </w:tc>
        <w:tc>
          <w:tcPr>
            <w:tcW w:w="1650" w:type="dxa"/>
            <w:vMerge/>
            <w:tcBorders>
              <w:left w:val="single" w:sz="6" w:space="0" w:color="auto"/>
              <w:right w:val="single" w:sz="6" w:space="0" w:color="auto"/>
            </w:tcBorders>
            <w:shd w:val="clear" w:color="auto" w:fill="FFFFFF"/>
          </w:tcPr>
          <w:p w:rsidR="006338FD" w:rsidRPr="00502329" w:rsidRDefault="006338FD" w:rsidP="006C5CA2">
            <w:pPr>
              <w:shd w:val="clear" w:color="auto" w:fill="FFFFFF"/>
              <w:ind w:left="14"/>
              <w:rPr>
                <w:rFonts w:ascii="Times New Roman" w:hAnsi="Times New Roman" w:cs="Times New Roman"/>
                <w:sz w:val="20"/>
                <w:szCs w:val="20"/>
              </w:rPr>
            </w:pPr>
          </w:p>
        </w:tc>
        <w:tc>
          <w:tcPr>
            <w:tcW w:w="1540" w:type="dxa"/>
            <w:tcBorders>
              <w:top w:val="nil"/>
              <w:left w:val="single" w:sz="6" w:space="0" w:color="auto"/>
              <w:bottom w:val="nil"/>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r>
      <w:tr w:rsidR="006338FD" w:rsidRPr="00502329" w:rsidTr="006C5CA2">
        <w:trPr>
          <w:trHeight w:hRule="exact" w:val="221"/>
        </w:trPr>
        <w:tc>
          <w:tcPr>
            <w:tcW w:w="3340" w:type="dxa"/>
            <w:vMerge/>
            <w:tcBorders>
              <w:left w:val="single" w:sz="6" w:space="0" w:color="auto"/>
              <w:right w:val="single" w:sz="6" w:space="0" w:color="auto"/>
            </w:tcBorders>
            <w:shd w:val="clear" w:color="auto" w:fill="FFFFFF"/>
          </w:tcPr>
          <w:p w:rsidR="006338FD" w:rsidRPr="00502329" w:rsidRDefault="006338FD" w:rsidP="006C5CA2">
            <w:pPr>
              <w:rPr>
                <w:rFonts w:ascii="Times New Roman" w:hAnsi="Times New Roman" w:cs="Times New Roman"/>
                <w:sz w:val="20"/>
                <w:szCs w:val="20"/>
              </w:rPr>
            </w:pPr>
          </w:p>
        </w:tc>
        <w:tc>
          <w:tcPr>
            <w:tcW w:w="550" w:type="dxa"/>
            <w:vMerge/>
            <w:tcBorders>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c>
          <w:tcPr>
            <w:tcW w:w="8030" w:type="dxa"/>
            <w:tcBorders>
              <w:top w:val="nil"/>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ind w:left="5"/>
              <w:rPr>
                <w:rFonts w:ascii="Times New Roman" w:hAnsi="Times New Roman" w:cs="Times New Roman"/>
                <w:sz w:val="20"/>
                <w:szCs w:val="20"/>
              </w:rPr>
            </w:pPr>
            <w:r w:rsidRPr="00502329">
              <w:rPr>
                <w:rFonts w:ascii="Times New Roman" w:hAnsi="Times New Roman" w:cs="Times New Roman"/>
                <w:color w:val="000000"/>
                <w:sz w:val="20"/>
                <w:szCs w:val="20"/>
              </w:rPr>
              <w:t>Составы для перевозки засорителей</w:t>
            </w:r>
          </w:p>
        </w:tc>
        <w:tc>
          <w:tcPr>
            <w:tcW w:w="1650" w:type="dxa"/>
            <w:vMerge/>
            <w:tcBorders>
              <w:left w:val="single" w:sz="6" w:space="0" w:color="auto"/>
              <w:right w:val="single" w:sz="6" w:space="0" w:color="auto"/>
            </w:tcBorders>
            <w:shd w:val="clear" w:color="auto" w:fill="FFFFFF"/>
          </w:tcPr>
          <w:p w:rsidR="006338FD" w:rsidRPr="00502329" w:rsidRDefault="006338FD" w:rsidP="006C5CA2">
            <w:pPr>
              <w:shd w:val="clear" w:color="auto" w:fill="FFFFFF"/>
              <w:ind w:left="14"/>
              <w:rPr>
                <w:rFonts w:ascii="Times New Roman" w:hAnsi="Times New Roman" w:cs="Times New Roman"/>
                <w:sz w:val="20"/>
                <w:szCs w:val="20"/>
              </w:rPr>
            </w:pPr>
          </w:p>
        </w:tc>
        <w:tc>
          <w:tcPr>
            <w:tcW w:w="1540" w:type="dxa"/>
            <w:tcBorders>
              <w:top w:val="nil"/>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r>
      <w:tr w:rsidR="006338FD" w:rsidRPr="00502329" w:rsidTr="006C5CA2">
        <w:trPr>
          <w:trHeight w:hRule="exact" w:val="254"/>
        </w:trPr>
        <w:tc>
          <w:tcPr>
            <w:tcW w:w="3340" w:type="dxa"/>
            <w:vMerge/>
            <w:tcBorders>
              <w:left w:val="single" w:sz="6" w:space="0" w:color="auto"/>
              <w:right w:val="single" w:sz="6" w:space="0" w:color="auto"/>
            </w:tcBorders>
            <w:shd w:val="clear" w:color="auto" w:fill="FFFFFF"/>
          </w:tcPr>
          <w:p w:rsidR="006338FD" w:rsidRPr="00502329" w:rsidRDefault="006338FD" w:rsidP="006C5CA2">
            <w:pPr>
              <w:rPr>
                <w:rFonts w:ascii="Times New Roman" w:hAnsi="Times New Roman" w:cs="Times New Roman"/>
                <w:sz w:val="20"/>
                <w:szCs w:val="20"/>
              </w:rPr>
            </w:pPr>
          </w:p>
        </w:tc>
        <w:tc>
          <w:tcPr>
            <w:tcW w:w="550" w:type="dxa"/>
            <w:tcBorders>
              <w:top w:val="single" w:sz="6" w:space="0" w:color="auto"/>
              <w:left w:val="single" w:sz="6" w:space="0" w:color="auto"/>
              <w:bottom w:val="nil"/>
              <w:right w:val="single" w:sz="6" w:space="0" w:color="auto"/>
            </w:tcBorders>
            <w:shd w:val="clear" w:color="auto" w:fill="FFFFFF"/>
          </w:tcPr>
          <w:p w:rsidR="006338FD" w:rsidRPr="00502329" w:rsidRDefault="006338FD"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10</w:t>
            </w:r>
          </w:p>
        </w:tc>
        <w:tc>
          <w:tcPr>
            <w:tcW w:w="8030" w:type="dxa"/>
            <w:tcBorders>
              <w:top w:val="single" w:sz="6" w:space="0" w:color="auto"/>
              <w:left w:val="single" w:sz="6" w:space="0" w:color="auto"/>
              <w:bottom w:val="nil"/>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r w:rsidRPr="00502329">
              <w:rPr>
                <w:rFonts w:ascii="Times New Roman" w:hAnsi="Times New Roman" w:cs="Times New Roman"/>
                <w:b/>
                <w:bCs/>
                <w:color w:val="000000"/>
                <w:sz w:val="20"/>
                <w:szCs w:val="20"/>
              </w:rPr>
              <w:t>Машины для уплотнения балластной призмы, выправки, рихтовки, отделки и</w:t>
            </w:r>
          </w:p>
        </w:tc>
        <w:tc>
          <w:tcPr>
            <w:tcW w:w="1650" w:type="dxa"/>
            <w:vMerge/>
            <w:tcBorders>
              <w:left w:val="single" w:sz="6" w:space="0" w:color="auto"/>
              <w:right w:val="single" w:sz="6" w:space="0" w:color="auto"/>
            </w:tcBorders>
            <w:shd w:val="clear" w:color="auto" w:fill="FFFFFF"/>
          </w:tcPr>
          <w:p w:rsidR="006338FD" w:rsidRPr="00502329" w:rsidRDefault="006338FD" w:rsidP="006C5CA2">
            <w:pPr>
              <w:shd w:val="clear" w:color="auto" w:fill="FFFFFF"/>
              <w:ind w:left="14"/>
              <w:rPr>
                <w:rFonts w:ascii="Times New Roman" w:hAnsi="Times New Roman" w:cs="Times New Roman"/>
                <w:sz w:val="20"/>
                <w:szCs w:val="20"/>
              </w:rPr>
            </w:pPr>
          </w:p>
        </w:tc>
        <w:tc>
          <w:tcPr>
            <w:tcW w:w="1540" w:type="dxa"/>
            <w:vMerge w:val="restart"/>
            <w:tcBorders>
              <w:top w:val="single" w:sz="6" w:space="0" w:color="auto"/>
              <w:left w:val="single" w:sz="6" w:space="0" w:color="auto"/>
              <w:right w:val="single" w:sz="6" w:space="0" w:color="auto"/>
            </w:tcBorders>
            <w:shd w:val="clear" w:color="auto" w:fill="FFFFFF"/>
          </w:tcPr>
          <w:p w:rsidR="006338FD" w:rsidRPr="00502329" w:rsidRDefault="006338FD"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3</w:t>
            </w:r>
          </w:p>
        </w:tc>
      </w:tr>
      <w:tr w:rsidR="006338FD" w:rsidRPr="00502329" w:rsidTr="006C5CA2">
        <w:trPr>
          <w:trHeight w:hRule="exact" w:val="226"/>
        </w:trPr>
        <w:tc>
          <w:tcPr>
            <w:tcW w:w="3340" w:type="dxa"/>
            <w:vMerge/>
            <w:tcBorders>
              <w:left w:val="single" w:sz="6" w:space="0" w:color="auto"/>
              <w:right w:val="single" w:sz="6" w:space="0" w:color="auto"/>
            </w:tcBorders>
            <w:shd w:val="clear" w:color="auto" w:fill="FFFFFF"/>
          </w:tcPr>
          <w:p w:rsidR="006338FD" w:rsidRPr="00502329" w:rsidRDefault="006338FD" w:rsidP="006C5CA2">
            <w:pPr>
              <w:rPr>
                <w:rFonts w:ascii="Times New Roman" w:hAnsi="Times New Roman" w:cs="Times New Roman"/>
                <w:sz w:val="20"/>
                <w:szCs w:val="20"/>
              </w:rPr>
            </w:pPr>
          </w:p>
        </w:tc>
        <w:tc>
          <w:tcPr>
            <w:tcW w:w="550" w:type="dxa"/>
            <w:tcBorders>
              <w:top w:val="nil"/>
              <w:left w:val="single" w:sz="6" w:space="0" w:color="auto"/>
              <w:bottom w:val="nil"/>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c>
          <w:tcPr>
            <w:tcW w:w="8030" w:type="dxa"/>
            <w:tcBorders>
              <w:top w:val="nil"/>
              <w:left w:val="single" w:sz="6" w:space="0" w:color="auto"/>
              <w:bottom w:val="nil"/>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r w:rsidRPr="00502329">
              <w:rPr>
                <w:rFonts w:ascii="Times New Roman" w:hAnsi="Times New Roman" w:cs="Times New Roman"/>
                <w:b/>
                <w:bCs/>
                <w:color w:val="000000"/>
                <w:sz w:val="20"/>
                <w:szCs w:val="20"/>
              </w:rPr>
              <w:t>стабилизации пути</w:t>
            </w:r>
          </w:p>
        </w:tc>
        <w:tc>
          <w:tcPr>
            <w:tcW w:w="1650" w:type="dxa"/>
            <w:vMerge/>
            <w:tcBorders>
              <w:left w:val="single" w:sz="6" w:space="0" w:color="auto"/>
              <w:right w:val="single" w:sz="6" w:space="0" w:color="auto"/>
            </w:tcBorders>
            <w:shd w:val="clear" w:color="auto" w:fill="FFFFFF"/>
          </w:tcPr>
          <w:p w:rsidR="006338FD" w:rsidRPr="00502329" w:rsidRDefault="006338FD" w:rsidP="006C5CA2">
            <w:pPr>
              <w:shd w:val="clear" w:color="auto" w:fill="FFFFFF"/>
              <w:ind w:left="14"/>
              <w:rPr>
                <w:rFonts w:ascii="Times New Roman" w:hAnsi="Times New Roman" w:cs="Times New Roman"/>
                <w:sz w:val="20"/>
                <w:szCs w:val="20"/>
              </w:rPr>
            </w:pPr>
          </w:p>
        </w:tc>
        <w:tc>
          <w:tcPr>
            <w:tcW w:w="1540" w:type="dxa"/>
            <w:vMerge/>
            <w:tcBorders>
              <w:left w:val="single" w:sz="6" w:space="0" w:color="auto"/>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r>
      <w:tr w:rsidR="006338FD" w:rsidRPr="00502329" w:rsidTr="006C5CA2">
        <w:trPr>
          <w:trHeight w:hRule="exact" w:val="235"/>
        </w:trPr>
        <w:tc>
          <w:tcPr>
            <w:tcW w:w="3340" w:type="dxa"/>
            <w:vMerge/>
            <w:tcBorders>
              <w:left w:val="single" w:sz="6" w:space="0" w:color="auto"/>
              <w:right w:val="single" w:sz="6" w:space="0" w:color="auto"/>
            </w:tcBorders>
            <w:shd w:val="clear" w:color="auto" w:fill="FFFFFF"/>
          </w:tcPr>
          <w:p w:rsidR="006338FD" w:rsidRPr="00502329" w:rsidRDefault="006338FD" w:rsidP="006C5CA2">
            <w:pPr>
              <w:rPr>
                <w:rFonts w:ascii="Times New Roman" w:hAnsi="Times New Roman" w:cs="Times New Roman"/>
                <w:sz w:val="20"/>
                <w:szCs w:val="20"/>
              </w:rPr>
            </w:pPr>
          </w:p>
        </w:tc>
        <w:tc>
          <w:tcPr>
            <w:tcW w:w="550" w:type="dxa"/>
            <w:vMerge w:val="restart"/>
            <w:tcBorders>
              <w:top w:val="nil"/>
              <w:left w:val="single" w:sz="6" w:space="0" w:color="auto"/>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c>
          <w:tcPr>
            <w:tcW w:w="8030" w:type="dxa"/>
            <w:tcBorders>
              <w:top w:val="nil"/>
              <w:left w:val="single" w:sz="6" w:space="0" w:color="auto"/>
              <w:bottom w:val="nil"/>
              <w:right w:val="single" w:sz="6" w:space="0" w:color="auto"/>
            </w:tcBorders>
            <w:shd w:val="clear" w:color="auto" w:fill="FFFFFF"/>
          </w:tcPr>
          <w:p w:rsidR="006338FD" w:rsidRPr="00502329" w:rsidRDefault="006338FD" w:rsidP="006C5CA2">
            <w:pPr>
              <w:shd w:val="clear" w:color="auto" w:fill="FFFFFF"/>
              <w:ind w:left="10"/>
              <w:rPr>
                <w:rFonts w:ascii="Times New Roman" w:hAnsi="Times New Roman" w:cs="Times New Roman"/>
                <w:sz w:val="20"/>
                <w:szCs w:val="20"/>
              </w:rPr>
            </w:pPr>
            <w:r w:rsidRPr="00502329">
              <w:rPr>
                <w:rFonts w:ascii="Times New Roman" w:hAnsi="Times New Roman" w:cs="Times New Roman"/>
                <w:color w:val="000000"/>
                <w:sz w:val="20"/>
                <w:szCs w:val="20"/>
              </w:rPr>
              <w:t>Классификация подбивочно-выправочных машин.</w:t>
            </w:r>
          </w:p>
        </w:tc>
        <w:tc>
          <w:tcPr>
            <w:tcW w:w="1650" w:type="dxa"/>
            <w:vMerge/>
            <w:tcBorders>
              <w:left w:val="single" w:sz="6" w:space="0" w:color="auto"/>
              <w:right w:val="single" w:sz="6" w:space="0" w:color="auto"/>
            </w:tcBorders>
            <w:shd w:val="clear" w:color="auto" w:fill="FFFFFF"/>
          </w:tcPr>
          <w:p w:rsidR="006338FD" w:rsidRPr="00502329" w:rsidRDefault="006338FD" w:rsidP="006C5CA2">
            <w:pPr>
              <w:shd w:val="clear" w:color="auto" w:fill="FFFFFF"/>
              <w:ind w:left="14"/>
              <w:rPr>
                <w:rFonts w:ascii="Times New Roman" w:hAnsi="Times New Roman" w:cs="Times New Roman"/>
                <w:sz w:val="20"/>
                <w:szCs w:val="20"/>
              </w:rPr>
            </w:pPr>
          </w:p>
        </w:tc>
        <w:tc>
          <w:tcPr>
            <w:tcW w:w="1540" w:type="dxa"/>
            <w:vMerge/>
            <w:tcBorders>
              <w:left w:val="single" w:sz="6" w:space="0" w:color="auto"/>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r>
      <w:tr w:rsidR="006338FD" w:rsidRPr="00502329" w:rsidTr="006C5CA2">
        <w:trPr>
          <w:trHeight w:hRule="exact" w:val="230"/>
        </w:trPr>
        <w:tc>
          <w:tcPr>
            <w:tcW w:w="3340" w:type="dxa"/>
            <w:vMerge/>
            <w:tcBorders>
              <w:left w:val="single" w:sz="6" w:space="0" w:color="auto"/>
              <w:right w:val="single" w:sz="6" w:space="0" w:color="auto"/>
            </w:tcBorders>
            <w:shd w:val="clear" w:color="auto" w:fill="FFFFFF"/>
          </w:tcPr>
          <w:p w:rsidR="006338FD" w:rsidRPr="00502329" w:rsidRDefault="006338FD" w:rsidP="006C5CA2">
            <w:pPr>
              <w:rPr>
                <w:rFonts w:ascii="Times New Roman" w:hAnsi="Times New Roman" w:cs="Times New Roman"/>
                <w:sz w:val="20"/>
                <w:szCs w:val="20"/>
              </w:rPr>
            </w:pPr>
          </w:p>
        </w:tc>
        <w:tc>
          <w:tcPr>
            <w:tcW w:w="550" w:type="dxa"/>
            <w:vMerge/>
            <w:tcBorders>
              <w:left w:val="single" w:sz="6" w:space="0" w:color="auto"/>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c>
          <w:tcPr>
            <w:tcW w:w="8030" w:type="dxa"/>
            <w:tcBorders>
              <w:top w:val="nil"/>
              <w:left w:val="single" w:sz="6" w:space="0" w:color="auto"/>
              <w:bottom w:val="nil"/>
              <w:right w:val="single" w:sz="6" w:space="0" w:color="auto"/>
            </w:tcBorders>
            <w:shd w:val="clear" w:color="auto" w:fill="FFFFFF"/>
          </w:tcPr>
          <w:p w:rsidR="006338FD" w:rsidRPr="00502329" w:rsidRDefault="006338FD" w:rsidP="006C5CA2">
            <w:pPr>
              <w:shd w:val="clear" w:color="auto" w:fill="FFFFFF"/>
              <w:ind w:left="14"/>
              <w:rPr>
                <w:rFonts w:ascii="Times New Roman" w:hAnsi="Times New Roman" w:cs="Times New Roman"/>
                <w:sz w:val="20"/>
                <w:szCs w:val="20"/>
              </w:rPr>
            </w:pPr>
            <w:r w:rsidRPr="00502329">
              <w:rPr>
                <w:rFonts w:ascii="Times New Roman" w:hAnsi="Times New Roman" w:cs="Times New Roman"/>
                <w:color w:val="000000"/>
                <w:sz w:val="20"/>
                <w:szCs w:val="20"/>
              </w:rPr>
              <w:t>Выправочно-подбивочно-отделочные машины.</w:t>
            </w:r>
          </w:p>
        </w:tc>
        <w:tc>
          <w:tcPr>
            <w:tcW w:w="1650" w:type="dxa"/>
            <w:vMerge/>
            <w:tcBorders>
              <w:left w:val="single" w:sz="6" w:space="0" w:color="auto"/>
              <w:right w:val="single" w:sz="6" w:space="0" w:color="auto"/>
            </w:tcBorders>
            <w:shd w:val="clear" w:color="auto" w:fill="FFFFFF"/>
          </w:tcPr>
          <w:p w:rsidR="006338FD" w:rsidRPr="00502329" w:rsidRDefault="006338FD" w:rsidP="006C5CA2">
            <w:pPr>
              <w:shd w:val="clear" w:color="auto" w:fill="FFFFFF"/>
              <w:ind w:left="14"/>
              <w:rPr>
                <w:rFonts w:ascii="Times New Roman" w:hAnsi="Times New Roman" w:cs="Times New Roman"/>
                <w:sz w:val="20"/>
                <w:szCs w:val="20"/>
              </w:rPr>
            </w:pPr>
          </w:p>
        </w:tc>
        <w:tc>
          <w:tcPr>
            <w:tcW w:w="1540" w:type="dxa"/>
            <w:vMerge/>
            <w:tcBorders>
              <w:left w:val="single" w:sz="6" w:space="0" w:color="auto"/>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r>
      <w:tr w:rsidR="006338FD" w:rsidRPr="00502329" w:rsidTr="006C5CA2">
        <w:trPr>
          <w:trHeight w:hRule="exact" w:val="235"/>
        </w:trPr>
        <w:tc>
          <w:tcPr>
            <w:tcW w:w="3340" w:type="dxa"/>
            <w:vMerge/>
            <w:tcBorders>
              <w:left w:val="single" w:sz="6" w:space="0" w:color="auto"/>
              <w:right w:val="single" w:sz="6" w:space="0" w:color="auto"/>
            </w:tcBorders>
            <w:shd w:val="clear" w:color="auto" w:fill="FFFFFF"/>
          </w:tcPr>
          <w:p w:rsidR="006338FD" w:rsidRPr="00502329" w:rsidRDefault="006338FD" w:rsidP="006C5CA2">
            <w:pPr>
              <w:rPr>
                <w:rFonts w:ascii="Times New Roman" w:hAnsi="Times New Roman" w:cs="Times New Roman"/>
                <w:sz w:val="20"/>
                <w:szCs w:val="20"/>
              </w:rPr>
            </w:pPr>
          </w:p>
        </w:tc>
        <w:tc>
          <w:tcPr>
            <w:tcW w:w="550" w:type="dxa"/>
            <w:vMerge/>
            <w:tcBorders>
              <w:left w:val="single" w:sz="6" w:space="0" w:color="auto"/>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c>
          <w:tcPr>
            <w:tcW w:w="8030" w:type="dxa"/>
            <w:tcBorders>
              <w:top w:val="nil"/>
              <w:left w:val="single" w:sz="6" w:space="0" w:color="auto"/>
              <w:bottom w:val="nil"/>
              <w:right w:val="single" w:sz="6" w:space="0" w:color="auto"/>
            </w:tcBorders>
            <w:shd w:val="clear" w:color="auto" w:fill="FFFFFF"/>
          </w:tcPr>
          <w:p w:rsidR="006338FD" w:rsidRPr="00502329" w:rsidRDefault="006338FD" w:rsidP="006C5CA2">
            <w:pPr>
              <w:shd w:val="clear" w:color="auto" w:fill="FFFFFF"/>
              <w:ind w:left="14"/>
              <w:rPr>
                <w:rFonts w:ascii="Times New Roman" w:hAnsi="Times New Roman" w:cs="Times New Roman"/>
                <w:sz w:val="20"/>
                <w:szCs w:val="20"/>
              </w:rPr>
            </w:pPr>
            <w:r w:rsidRPr="00502329">
              <w:rPr>
                <w:rFonts w:ascii="Times New Roman" w:hAnsi="Times New Roman" w:cs="Times New Roman"/>
                <w:color w:val="000000"/>
                <w:sz w:val="20"/>
                <w:szCs w:val="20"/>
              </w:rPr>
              <w:t>Выправочно-подбивочно-рихтовочные машины.</w:t>
            </w:r>
          </w:p>
        </w:tc>
        <w:tc>
          <w:tcPr>
            <w:tcW w:w="1650" w:type="dxa"/>
            <w:vMerge/>
            <w:tcBorders>
              <w:left w:val="single" w:sz="6" w:space="0" w:color="auto"/>
              <w:right w:val="single" w:sz="6" w:space="0" w:color="auto"/>
            </w:tcBorders>
            <w:shd w:val="clear" w:color="auto" w:fill="FFFFFF"/>
          </w:tcPr>
          <w:p w:rsidR="006338FD" w:rsidRPr="00502329" w:rsidRDefault="006338FD" w:rsidP="006C5CA2">
            <w:pPr>
              <w:shd w:val="clear" w:color="auto" w:fill="FFFFFF"/>
              <w:ind w:left="14"/>
              <w:rPr>
                <w:rFonts w:ascii="Times New Roman" w:hAnsi="Times New Roman" w:cs="Times New Roman"/>
                <w:sz w:val="20"/>
                <w:szCs w:val="20"/>
              </w:rPr>
            </w:pPr>
          </w:p>
        </w:tc>
        <w:tc>
          <w:tcPr>
            <w:tcW w:w="1540" w:type="dxa"/>
            <w:vMerge/>
            <w:tcBorders>
              <w:left w:val="single" w:sz="6" w:space="0" w:color="auto"/>
              <w:bottom w:val="nil"/>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r>
      <w:tr w:rsidR="006338FD" w:rsidRPr="00502329" w:rsidTr="006C5CA2">
        <w:trPr>
          <w:trHeight w:hRule="exact" w:val="221"/>
        </w:trPr>
        <w:tc>
          <w:tcPr>
            <w:tcW w:w="3340" w:type="dxa"/>
            <w:vMerge/>
            <w:tcBorders>
              <w:left w:val="single" w:sz="6" w:space="0" w:color="auto"/>
              <w:right w:val="single" w:sz="6" w:space="0" w:color="auto"/>
            </w:tcBorders>
            <w:shd w:val="clear" w:color="auto" w:fill="FFFFFF"/>
          </w:tcPr>
          <w:p w:rsidR="006338FD" w:rsidRPr="00502329" w:rsidRDefault="006338FD" w:rsidP="006C5CA2">
            <w:pPr>
              <w:rPr>
                <w:rFonts w:ascii="Times New Roman" w:hAnsi="Times New Roman" w:cs="Times New Roman"/>
                <w:sz w:val="20"/>
                <w:szCs w:val="20"/>
              </w:rPr>
            </w:pPr>
          </w:p>
        </w:tc>
        <w:tc>
          <w:tcPr>
            <w:tcW w:w="550" w:type="dxa"/>
            <w:vMerge/>
            <w:tcBorders>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c>
          <w:tcPr>
            <w:tcW w:w="8030" w:type="dxa"/>
            <w:tcBorders>
              <w:top w:val="nil"/>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ind w:left="5"/>
              <w:rPr>
                <w:rFonts w:ascii="Times New Roman" w:hAnsi="Times New Roman" w:cs="Times New Roman"/>
                <w:sz w:val="20"/>
                <w:szCs w:val="20"/>
              </w:rPr>
            </w:pPr>
            <w:r w:rsidRPr="00502329">
              <w:rPr>
                <w:rFonts w:ascii="Times New Roman" w:hAnsi="Times New Roman" w:cs="Times New Roman"/>
                <w:color w:val="000000"/>
                <w:sz w:val="20"/>
                <w:szCs w:val="20"/>
              </w:rPr>
              <w:t>Машины для уплотнения балластной призмы и стабилизации пути</w:t>
            </w:r>
          </w:p>
        </w:tc>
        <w:tc>
          <w:tcPr>
            <w:tcW w:w="1650" w:type="dxa"/>
            <w:vMerge/>
            <w:tcBorders>
              <w:left w:val="single" w:sz="6" w:space="0" w:color="auto"/>
              <w:right w:val="single" w:sz="6" w:space="0" w:color="auto"/>
            </w:tcBorders>
            <w:shd w:val="clear" w:color="auto" w:fill="FFFFFF"/>
          </w:tcPr>
          <w:p w:rsidR="006338FD" w:rsidRPr="00502329" w:rsidRDefault="006338FD" w:rsidP="006C5CA2">
            <w:pPr>
              <w:shd w:val="clear" w:color="auto" w:fill="FFFFFF"/>
              <w:ind w:left="14"/>
              <w:rPr>
                <w:rFonts w:ascii="Times New Roman" w:hAnsi="Times New Roman" w:cs="Times New Roman"/>
                <w:sz w:val="20"/>
                <w:szCs w:val="20"/>
              </w:rPr>
            </w:pPr>
          </w:p>
        </w:tc>
        <w:tc>
          <w:tcPr>
            <w:tcW w:w="1540" w:type="dxa"/>
            <w:tcBorders>
              <w:top w:val="nil"/>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r>
      <w:tr w:rsidR="006338FD" w:rsidRPr="00502329" w:rsidTr="006C5CA2">
        <w:trPr>
          <w:trHeight w:hRule="exact" w:val="259"/>
        </w:trPr>
        <w:tc>
          <w:tcPr>
            <w:tcW w:w="3340" w:type="dxa"/>
            <w:vMerge/>
            <w:tcBorders>
              <w:left w:val="single" w:sz="6" w:space="0" w:color="auto"/>
              <w:right w:val="single" w:sz="6" w:space="0" w:color="auto"/>
            </w:tcBorders>
            <w:shd w:val="clear" w:color="auto" w:fill="FFFFFF"/>
          </w:tcPr>
          <w:p w:rsidR="006338FD" w:rsidRPr="00502329" w:rsidRDefault="006338FD" w:rsidP="006C5CA2">
            <w:pPr>
              <w:rPr>
                <w:rFonts w:ascii="Times New Roman" w:hAnsi="Times New Roman" w:cs="Times New Roman"/>
                <w:sz w:val="20"/>
                <w:szCs w:val="20"/>
              </w:rPr>
            </w:pPr>
          </w:p>
        </w:tc>
        <w:tc>
          <w:tcPr>
            <w:tcW w:w="550" w:type="dxa"/>
            <w:tcBorders>
              <w:top w:val="single" w:sz="6" w:space="0" w:color="auto"/>
              <w:left w:val="single" w:sz="6" w:space="0" w:color="auto"/>
              <w:bottom w:val="nil"/>
              <w:right w:val="single" w:sz="6" w:space="0" w:color="auto"/>
            </w:tcBorders>
            <w:shd w:val="clear" w:color="auto" w:fill="FFFFFF"/>
          </w:tcPr>
          <w:p w:rsidR="006338FD" w:rsidRPr="00502329" w:rsidRDefault="006338FD"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11</w:t>
            </w:r>
          </w:p>
        </w:tc>
        <w:tc>
          <w:tcPr>
            <w:tcW w:w="8030" w:type="dxa"/>
            <w:tcBorders>
              <w:top w:val="single" w:sz="6" w:space="0" w:color="auto"/>
              <w:left w:val="single" w:sz="6" w:space="0" w:color="auto"/>
              <w:bottom w:val="nil"/>
              <w:right w:val="single" w:sz="6" w:space="0" w:color="auto"/>
            </w:tcBorders>
            <w:shd w:val="clear" w:color="auto" w:fill="FFFFFF"/>
          </w:tcPr>
          <w:p w:rsidR="006338FD" w:rsidRPr="00502329" w:rsidRDefault="006338FD" w:rsidP="006C5CA2">
            <w:pPr>
              <w:shd w:val="clear" w:color="auto" w:fill="FFFFFF"/>
              <w:ind w:left="14"/>
              <w:rPr>
                <w:rFonts w:ascii="Times New Roman" w:hAnsi="Times New Roman" w:cs="Times New Roman"/>
                <w:sz w:val="20"/>
                <w:szCs w:val="20"/>
              </w:rPr>
            </w:pPr>
            <w:r w:rsidRPr="00502329">
              <w:rPr>
                <w:rFonts w:ascii="Times New Roman" w:hAnsi="Times New Roman" w:cs="Times New Roman"/>
                <w:b/>
                <w:bCs/>
                <w:color w:val="000000"/>
                <w:sz w:val="20"/>
                <w:szCs w:val="20"/>
              </w:rPr>
              <w:t>Машины для работы с балластом на железнодорожном пути</w:t>
            </w:r>
          </w:p>
        </w:tc>
        <w:tc>
          <w:tcPr>
            <w:tcW w:w="1650" w:type="dxa"/>
            <w:vMerge/>
            <w:tcBorders>
              <w:left w:val="single" w:sz="6" w:space="0" w:color="auto"/>
              <w:right w:val="single" w:sz="6" w:space="0" w:color="auto"/>
            </w:tcBorders>
            <w:shd w:val="clear" w:color="auto" w:fill="FFFFFF"/>
          </w:tcPr>
          <w:p w:rsidR="006338FD" w:rsidRPr="00502329" w:rsidRDefault="006338FD" w:rsidP="006C5CA2">
            <w:pPr>
              <w:shd w:val="clear" w:color="auto" w:fill="FFFFFF"/>
              <w:ind w:left="14"/>
              <w:rPr>
                <w:rFonts w:ascii="Times New Roman" w:hAnsi="Times New Roman" w:cs="Times New Roman"/>
                <w:sz w:val="20"/>
                <w:szCs w:val="20"/>
              </w:rPr>
            </w:pPr>
          </w:p>
        </w:tc>
        <w:tc>
          <w:tcPr>
            <w:tcW w:w="1540" w:type="dxa"/>
            <w:tcBorders>
              <w:top w:val="single" w:sz="6" w:space="0" w:color="auto"/>
              <w:left w:val="single" w:sz="6" w:space="0" w:color="auto"/>
              <w:bottom w:val="nil"/>
              <w:right w:val="single" w:sz="6" w:space="0" w:color="auto"/>
            </w:tcBorders>
            <w:shd w:val="clear" w:color="auto" w:fill="FFFFFF"/>
          </w:tcPr>
          <w:p w:rsidR="006338FD" w:rsidRPr="00502329" w:rsidRDefault="006338FD"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3</w:t>
            </w:r>
          </w:p>
        </w:tc>
      </w:tr>
      <w:tr w:rsidR="006338FD" w:rsidRPr="00502329" w:rsidTr="006C5CA2">
        <w:trPr>
          <w:trHeight w:hRule="exact" w:val="230"/>
        </w:trPr>
        <w:tc>
          <w:tcPr>
            <w:tcW w:w="3340" w:type="dxa"/>
            <w:vMerge/>
            <w:tcBorders>
              <w:left w:val="single" w:sz="6" w:space="0" w:color="auto"/>
              <w:right w:val="single" w:sz="6" w:space="0" w:color="auto"/>
            </w:tcBorders>
            <w:shd w:val="clear" w:color="auto" w:fill="FFFFFF"/>
          </w:tcPr>
          <w:p w:rsidR="006338FD" w:rsidRPr="00502329" w:rsidRDefault="006338FD" w:rsidP="006C5CA2">
            <w:pPr>
              <w:rPr>
                <w:rFonts w:ascii="Times New Roman" w:hAnsi="Times New Roman" w:cs="Times New Roman"/>
                <w:sz w:val="20"/>
                <w:szCs w:val="20"/>
              </w:rPr>
            </w:pPr>
          </w:p>
        </w:tc>
        <w:tc>
          <w:tcPr>
            <w:tcW w:w="550" w:type="dxa"/>
            <w:tcBorders>
              <w:top w:val="nil"/>
              <w:left w:val="single" w:sz="6" w:space="0" w:color="auto"/>
              <w:bottom w:val="nil"/>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c>
          <w:tcPr>
            <w:tcW w:w="8030" w:type="dxa"/>
            <w:tcBorders>
              <w:top w:val="nil"/>
              <w:left w:val="single" w:sz="6" w:space="0" w:color="auto"/>
              <w:bottom w:val="nil"/>
              <w:right w:val="single" w:sz="6" w:space="0" w:color="auto"/>
            </w:tcBorders>
            <w:shd w:val="clear" w:color="auto" w:fill="FFFFFF"/>
          </w:tcPr>
          <w:p w:rsidR="006338FD" w:rsidRPr="00502329" w:rsidRDefault="006338FD" w:rsidP="006C5CA2">
            <w:pPr>
              <w:shd w:val="clear" w:color="auto" w:fill="FFFFFF"/>
              <w:ind w:left="19"/>
              <w:rPr>
                <w:rFonts w:ascii="Times New Roman" w:hAnsi="Times New Roman" w:cs="Times New Roman"/>
                <w:sz w:val="20"/>
                <w:szCs w:val="20"/>
              </w:rPr>
            </w:pPr>
            <w:r w:rsidRPr="00502329">
              <w:rPr>
                <w:rFonts w:ascii="Times New Roman" w:hAnsi="Times New Roman" w:cs="Times New Roman"/>
                <w:color w:val="000000"/>
                <w:spacing w:val="-1"/>
                <w:sz w:val="20"/>
                <w:szCs w:val="20"/>
              </w:rPr>
              <w:t>Классификация машин для работы с балластом на железнодорожном пути.</w:t>
            </w:r>
          </w:p>
        </w:tc>
        <w:tc>
          <w:tcPr>
            <w:tcW w:w="1650" w:type="dxa"/>
            <w:vMerge/>
            <w:tcBorders>
              <w:left w:val="single" w:sz="6" w:space="0" w:color="auto"/>
              <w:right w:val="single" w:sz="6" w:space="0" w:color="auto"/>
            </w:tcBorders>
            <w:shd w:val="clear" w:color="auto" w:fill="FFFFFF"/>
          </w:tcPr>
          <w:p w:rsidR="006338FD" w:rsidRPr="00502329" w:rsidRDefault="006338FD" w:rsidP="006C5CA2">
            <w:pPr>
              <w:shd w:val="clear" w:color="auto" w:fill="FFFFFF"/>
              <w:ind w:left="14"/>
              <w:rPr>
                <w:rFonts w:ascii="Times New Roman" w:hAnsi="Times New Roman" w:cs="Times New Roman"/>
                <w:sz w:val="20"/>
                <w:szCs w:val="20"/>
              </w:rPr>
            </w:pPr>
          </w:p>
        </w:tc>
        <w:tc>
          <w:tcPr>
            <w:tcW w:w="1540" w:type="dxa"/>
            <w:tcBorders>
              <w:top w:val="nil"/>
              <w:left w:val="single" w:sz="6" w:space="0" w:color="auto"/>
              <w:bottom w:val="nil"/>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r>
      <w:tr w:rsidR="006338FD" w:rsidRPr="00502329" w:rsidTr="006C5CA2">
        <w:trPr>
          <w:trHeight w:hRule="exact" w:val="230"/>
        </w:trPr>
        <w:tc>
          <w:tcPr>
            <w:tcW w:w="3340" w:type="dxa"/>
            <w:vMerge/>
            <w:tcBorders>
              <w:left w:val="single" w:sz="6" w:space="0" w:color="auto"/>
              <w:right w:val="single" w:sz="6" w:space="0" w:color="auto"/>
            </w:tcBorders>
            <w:shd w:val="clear" w:color="auto" w:fill="FFFFFF"/>
          </w:tcPr>
          <w:p w:rsidR="006338FD" w:rsidRPr="00502329" w:rsidRDefault="006338FD" w:rsidP="006C5CA2">
            <w:pPr>
              <w:rPr>
                <w:rFonts w:ascii="Times New Roman" w:hAnsi="Times New Roman" w:cs="Times New Roman"/>
                <w:sz w:val="20"/>
                <w:szCs w:val="20"/>
              </w:rPr>
            </w:pPr>
          </w:p>
        </w:tc>
        <w:tc>
          <w:tcPr>
            <w:tcW w:w="550" w:type="dxa"/>
            <w:vMerge w:val="restart"/>
            <w:tcBorders>
              <w:top w:val="nil"/>
              <w:left w:val="single" w:sz="6" w:space="0" w:color="auto"/>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c>
          <w:tcPr>
            <w:tcW w:w="8030" w:type="dxa"/>
            <w:tcBorders>
              <w:top w:val="nil"/>
              <w:left w:val="single" w:sz="6" w:space="0" w:color="auto"/>
              <w:bottom w:val="nil"/>
              <w:right w:val="single" w:sz="6" w:space="0" w:color="auto"/>
            </w:tcBorders>
            <w:shd w:val="clear" w:color="auto" w:fill="FFFFFF"/>
          </w:tcPr>
          <w:p w:rsidR="006338FD" w:rsidRPr="00502329" w:rsidRDefault="006338FD" w:rsidP="006C5CA2">
            <w:pPr>
              <w:shd w:val="clear" w:color="auto" w:fill="FFFFFF"/>
              <w:ind w:left="19"/>
              <w:rPr>
                <w:rFonts w:ascii="Times New Roman" w:hAnsi="Times New Roman" w:cs="Times New Roman"/>
                <w:sz w:val="20"/>
                <w:szCs w:val="20"/>
              </w:rPr>
            </w:pPr>
            <w:r w:rsidRPr="00502329">
              <w:rPr>
                <w:rFonts w:ascii="Times New Roman" w:hAnsi="Times New Roman" w:cs="Times New Roman"/>
                <w:color w:val="000000"/>
                <w:sz w:val="20"/>
                <w:szCs w:val="20"/>
              </w:rPr>
              <w:t>Машины для вырезки и очистки балласта.</w:t>
            </w:r>
          </w:p>
        </w:tc>
        <w:tc>
          <w:tcPr>
            <w:tcW w:w="1650" w:type="dxa"/>
            <w:vMerge/>
            <w:tcBorders>
              <w:left w:val="single" w:sz="6" w:space="0" w:color="auto"/>
              <w:right w:val="single" w:sz="6" w:space="0" w:color="auto"/>
            </w:tcBorders>
            <w:shd w:val="clear" w:color="auto" w:fill="FFFFFF"/>
          </w:tcPr>
          <w:p w:rsidR="006338FD" w:rsidRPr="00502329" w:rsidRDefault="006338FD" w:rsidP="006C5CA2">
            <w:pPr>
              <w:shd w:val="clear" w:color="auto" w:fill="FFFFFF"/>
              <w:ind w:left="14"/>
              <w:rPr>
                <w:rFonts w:ascii="Times New Roman" w:hAnsi="Times New Roman" w:cs="Times New Roman"/>
                <w:sz w:val="20"/>
                <w:szCs w:val="20"/>
              </w:rPr>
            </w:pPr>
          </w:p>
        </w:tc>
        <w:tc>
          <w:tcPr>
            <w:tcW w:w="1540" w:type="dxa"/>
            <w:tcBorders>
              <w:top w:val="nil"/>
              <w:left w:val="single" w:sz="6" w:space="0" w:color="auto"/>
              <w:bottom w:val="nil"/>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r>
      <w:tr w:rsidR="006338FD" w:rsidRPr="00502329" w:rsidTr="006C5CA2">
        <w:trPr>
          <w:trHeight w:hRule="exact" w:val="230"/>
        </w:trPr>
        <w:tc>
          <w:tcPr>
            <w:tcW w:w="3340" w:type="dxa"/>
            <w:vMerge/>
            <w:tcBorders>
              <w:left w:val="single" w:sz="6" w:space="0" w:color="auto"/>
              <w:right w:val="single" w:sz="6" w:space="0" w:color="auto"/>
            </w:tcBorders>
            <w:shd w:val="clear" w:color="auto" w:fill="FFFFFF"/>
          </w:tcPr>
          <w:p w:rsidR="006338FD" w:rsidRPr="00502329" w:rsidRDefault="006338FD" w:rsidP="006C5CA2">
            <w:pPr>
              <w:rPr>
                <w:rFonts w:ascii="Times New Roman" w:hAnsi="Times New Roman" w:cs="Times New Roman"/>
                <w:sz w:val="20"/>
                <w:szCs w:val="20"/>
              </w:rPr>
            </w:pPr>
          </w:p>
        </w:tc>
        <w:tc>
          <w:tcPr>
            <w:tcW w:w="550" w:type="dxa"/>
            <w:vMerge/>
            <w:tcBorders>
              <w:left w:val="single" w:sz="6" w:space="0" w:color="auto"/>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c>
          <w:tcPr>
            <w:tcW w:w="8030" w:type="dxa"/>
            <w:tcBorders>
              <w:top w:val="nil"/>
              <w:left w:val="single" w:sz="6" w:space="0" w:color="auto"/>
              <w:bottom w:val="nil"/>
              <w:right w:val="single" w:sz="6" w:space="0" w:color="auto"/>
            </w:tcBorders>
            <w:shd w:val="clear" w:color="auto" w:fill="FFFFFF"/>
          </w:tcPr>
          <w:p w:rsidR="006338FD" w:rsidRPr="00502329" w:rsidRDefault="006338FD" w:rsidP="006C5CA2">
            <w:pPr>
              <w:shd w:val="clear" w:color="auto" w:fill="FFFFFF"/>
              <w:ind w:left="19"/>
              <w:rPr>
                <w:rFonts w:ascii="Times New Roman" w:hAnsi="Times New Roman" w:cs="Times New Roman"/>
                <w:sz w:val="20"/>
                <w:szCs w:val="20"/>
              </w:rPr>
            </w:pPr>
            <w:r w:rsidRPr="00502329">
              <w:rPr>
                <w:rFonts w:ascii="Times New Roman" w:hAnsi="Times New Roman" w:cs="Times New Roman"/>
                <w:color w:val="000000"/>
                <w:sz w:val="20"/>
                <w:szCs w:val="20"/>
              </w:rPr>
              <w:t>Машины для планирования и перераспределения балласта.</w:t>
            </w:r>
          </w:p>
        </w:tc>
        <w:tc>
          <w:tcPr>
            <w:tcW w:w="1650" w:type="dxa"/>
            <w:vMerge/>
            <w:tcBorders>
              <w:left w:val="single" w:sz="6" w:space="0" w:color="auto"/>
              <w:right w:val="single" w:sz="6" w:space="0" w:color="auto"/>
            </w:tcBorders>
            <w:shd w:val="clear" w:color="auto" w:fill="FFFFFF"/>
          </w:tcPr>
          <w:p w:rsidR="006338FD" w:rsidRPr="00502329" w:rsidRDefault="006338FD" w:rsidP="006C5CA2">
            <w:pPr>
              <w:shd w:val="clear" w:color="auto" w:fill="FFFFFF"/>
              <w:ind w:left="14"/>
              <w:rPr>
                <w:rFonts w:ascii="Times New Roman" w:hAnsi="Times New Roman" w:cs="Times New Roman"/>
                <w:sz w:val="20"/>
                <w:szCs w:val="20"/>
              </w:rPr>
            </w:pPr>
          </w:p>
        </w:tc>
        <w:tc>
          <w:tcPr>
            <w:tcW w:w="1540" w:type="dxa"/>
            <w:tcBorders>
              <w:top w:val="nil"/>
              <w:left w:val="single" w:sz="6" w:space="0" w:color="auto"/>
              <w:bottom w:val="nil"/>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r>
      <w:tr w:rsidR="006338FD" w:rsidRPr="00502329" w:rsidTr="006C5CA2">
        <w:trPr>
          <w:trHeight w:hRule="exact" w:val="221"/>
        </w:trPr>
        <w:tc>
          <w:tcPr>
            <w:tcW w:w="3340" w:type="dxa"/>
            <w:vMerge/>
            <w:tcBorders>
              <w:left w:val="single" w:sz="6" w:space="0" w:color="auto"/>
              <w:right w:val="single" w:sz="6" w:space="0" w:color="auto"/>
            </w:tcBorders>
            <w:shd w:val="clear" w:color="auto" w:fill="FFFFFF"/>
          </w:tcPr>
          <w:p w:rsidR="006338FD" w:rsidRPr="00502329" w:rsidRDefault="006338FD" w:rsidP="006C5CA2">
            <w:pPr>
              <w:rPr>
                <w:rFonts w:ascii="Times New Roman" w:hAnsi="Times New Roman" w:cs="Times New Roman"/>
                <w:sz w:val="20"/>
                <w:szCs w:val="20"/>
              </w:rPr>
            </w:pPr>
          </w:p>
        </w:tc>
        <w:tc>
          <w:tcPr>
            <w:tcW w:w="550" w:type="dxa"/>
            <w:vMerge/>
            <w:tcBorders>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c>
          <w:tcPr>
            <w:tcW w:w="8030" w:type="dxa"/>
            <w:tcBorders>
              <w:top w:val="nil"/>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ind w:left="5"/>
              <w:rPr>
                <w:rFonts w:ascii="Times New Roman" w:hAnsi="Times New Roman" w:cs="Times New Roman"/>
                <w:sz w:val="20"/>
                <w:szCs w:val="20"/>
              </w:rPr>
            </w:pPr>
            <w:r w:rsidRPr="00502329">
              <w:rPr>
                <w:rFonts w:ascii="Times New Roman" w:hAnsi="Times New Roman" w:cs="Times New Roman"/>
                <w:color w:val="000000"/>
                <w:spacing w:val="-1"/>
                <w:sz w:val="20"/>
                <w:szCs w:val="20"/>
              </w:rPr>
              <w:t>Тягово-энергетические модули для несамоходных щебнеочистительных машин</w:t>
            </w:r>
          </w:p>
        </w:tc>
        <w:tc>
          <w:tcPr>
            <w:tcW w:w="1650" w:type="dxa"/>
            <w:vMerge/>
            <w:tcBorders>
              <w:left w:val="single" w:sz="6" w:space="0" w:color="auto"/>
              <w:right w:val="single" w:sz="6" w:space="0" w:color="auto"/>
            </w:tcBorders>
            <w:shd w:val="clear" w:color="auto" w:fill="FFFFFF"/>
          </w:tcPr>
          <w:p w:rsidR="006338FD" w:rsidRPr="00502329" w:rsidRDefault="006338FD" w:rsidP="006C5CA2">
            <w:pPr>
              <w:shd w:val="clear" w:color="auto" w:fill="FFFFFF"/>
              <w:ind w:left="14"/>
              <w:rPr>
                <w:rFonts w:ascii="Times New Roman" w:hAnsi="Times New Roman" w:cs="Times New Roman"/>
                <w:sz w:val="20"/>
                <w:szCs w:val="20"/>
              </w:rPr>
            </w:pPr>
          </w:p>
        </w:tc>
        <w:tc>
          <w:tcPr>
            <w:tcW w:w="1540" w:type="dxa"/>
            <w:tcBorders>
              <w:top w:val="nil"/>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r>
      <w:tr w:rsidR="006338FD" w:rsidRPr="00502329" w:rsidTr="006C5CA2">
        <w:trPr>
          <w:trHeight w:hRule="exact" w:val="264"/>
        </w:trPr>
        <w:tc>
          <w:tcPr>
            <w:tcW w:w="3340" w:type="dxa"/>
            <w:vMerge/>
            <w:tcBorders>
              <w:left w:val="single" w:sz="6" w:space="0" w:color="auto"/>
              <w:right w:val="single" w:sz="6" w:space="0" w:color="auto"/>
            </w:tcBorders>
            <w:shd w:val="clear" w:color="auto" w:fill="FFFFFF"/>
          </w:tcPr>
          <w:p w:rsidR="006338FD" w:rsidRPr="00502329" w:rsidRDefault="006338FD" w:rsidP="006C5CA2">
            <w:pPr>
              <w:rPr>
                <w:rFonts w:ascii="Times New Roman" w:hAnsi="Times New Roman" w:cs="Times New Roman"/>
                <w:sz w:val="20"/>
                <w:szCs w:val="20"/>
              </w:rPr>
            </w:pPr>
          </w:p>
        </w:tc>
        <w:tc>
          <w:tcPr>
            <w:tcW w:w="550" w:type="dxa"/>
            <w:tcBorders>
              <w:top w:val="single" w:sz="6" w:space="0" w:color="auto"/>
              <w:left w:val="single" w:sz="6" w:space="0" w:color="auto"/>
              <w:bottom w:val="nil"/>
              <w:right w:val="single" w:sz="6" w:space="0" w:color="auto"/>
            </w:tcBorders>
            <w:shd w:val="clear" w:color="auto" w:fill="FFFFFF"/>
          </w:tcPr>
          <w:p w:rsidR="006338FD" w:rsidRPr="00502329" w:rsidRDefault="006338FD"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12</w:t>
            </w:r>
          </w:p>
        </w:tc>
        <w:tc>
          <w:tcPr>
            <w:tcW w:w="8030" w:type="dxa"/>
            <w:tcBorders>
              <w:top w:val="single" w:sz="6" w:space="0" w:color="auto"/>
              <w:left w:val="single" w:sz="6" w:space="0" w:color="auto"/>
              <w:bottom w:val="nil"/>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r w:rsidRPr="00502329">
              <w:rPr>
                <w:rFonts w:ascii="Times New Roman" w:hAnsi="Times New Roman" w:cs="Times New Roman"/>
                <w:b/>
                <w:bCs/>
                <w:color w:val="000000"/>
                <w:spacing w:val="-5"/>
                <w:sz w:val="20"/>
                <w:szCs w:val="20"/>
              </w:rPr>
              <w:t>Средства и оборудование для диагностирования и контроля состояния рельсового пути</w:t>
            </w:r>
          </w:p>
        </w:tc>
        <w:tc>
          <w:tcPr>
            <w:tcW w:w="1650" w:type="dxa"/>
            <w:vMerge/>
            <w:tcBorders>
              <w:left w:val="single" w:sz="6" w:space="0" w:color="auto"/>
              <w:right w:val="single" w:sz="6" w:space="0" w:color="auto"/>
            </w:tcBorders>
            <w:shd w:val="clear" w:color="auto" w:fill="FFFFFF"/>
          </w:tcPr>
          <w:p w:rsidR="006338FD" w:rsidRPr="00502329" w:rsidRDefault="006338FD" w:rsidP="006C5CA2">
            <w:pPr>
              <w:shd w:val="clear" w:color="auto" w:fill="FFFFFF"/>
              <w:ind w:left="14"/>
              <w:rPr>
                <w:rFonts w:ascii="Times New Roman" w:hAnsi="Times New Roman" w:cs="Times New Roman"/>
                <w:sz w:val="20"/>
                <w:szCs w:val="20"/>
              </w:rPr>
            </w:pPr>
          </w:p>
        </w:tc>
        <w:tc>
          <w:tcPr>
            <w:tcW w:w="1540" w:type="dxa"/>
            <w:tcBorders>
              <w:top w:val="single" w:sz="6" w:space="0" w:color="auto"/>
              <w:left w:val="single" w:sz="6" w:space="0" w:color="auto"/>
              <w:bottom w:val="nil"/>
              <w:right w:val="single" w:sz="6" w:space="0" w:color="auto"/>
            </w:tcBorders>
            <w:shd w:val="clear" w:color="auto" w:fill="FFFFFF"/>
          </w:tcPr>
          <w:p w:rsidR="006338FD" w:rsidRPr="00502329" w:rsidRDefault="006338FD"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3</w:t>
            </w:r>
          </w:p>
        </w:tc>
      </w:tr>
      <w:tr w:rsidR="006338FD" w:rsidRPr="00502329" w:rsidTr="006C5CA2">
        <w:trPr>
          <w:trHeight w:hRule="exact" w:val="221"/>
        </w:trPr>
        <w:tc>
          <w:tcPr>
            <w:tcW w:w="3340" w:type="dxa"/>
            <w:vMerge/>
            <w:tcBorders>
              <w:left w:val="single" w:sz="6" w:space="0" w:color="auto"/>
              <w:right w:val="single" w:sz="6" w:space="0" w:color="auto"/>
            </w:tcBorders>
            <w:shd w:val="clear" w:color="auto" w:fill="FFFFFF"/>
          </w:tcPr>
          <w:p w:rsidR="006338FD" w:rsidRPr="00502329" w:rsidRDefault="006338FD" w:rsidP="006C5CA2">
            <w:pPr>
              <w:rPr>
                <w:rFonts w:ascii="Times New Roman" w:hAnsi="Times New Roman" w:cs="Times New Roman"/>
                <w:sz w:val="20"/>
                <w:szCs w:val="20"/>
              </w:rPr>
            </w:pPr>
          </w:p>
        </w:tc>
        <w:tc>
          <w:tcPr>
            <w:tcW w:w="550" w:type="dxa"/>
            <w:tcBorders>
              <w:top w:val="nil"/>
              <w:left w:val="single" w:sz="6" w:space="0" w:color="auto"/>
              <w:bottom w:val="nil"/>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c>
          <w:tcPr>
            <w:tcW w:w="8030" w:type="dxa"/>
            <w:tcBorders>
              <w:top w:val="nil"/>
              <w:left w:val="single" w:sz="6" w:space="0" w:color="auto"/>
              <w:bottom w:val="nil"/>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r w:rsidRPr="00502329">
              <w:rPr>
                <w:rFonts w:ascii="Times New Roman" w:hAnsi="Times New Roman" w:cs="Times New Roman"/>
                <w:color w:val="000000"/>
                <w:spacing w:val="-1"/>
                <w:sz w:val="20"/>
                <w:szCs w:val="20"/>
              </w:rPr>
              <w:t>Средства диагностирования геометрического состояния рельсовой колеи.</w:t>
            </w:r>
          </w:p>
        </w:tc>
        <w:tc>
          <w:tcPr>
            <w:tcW w:w="1650" w:type="dxa"/>
            <w:vMerge/>
            <w:tcBorders>
              <w:left w:val="single" w:sz="6" w:space="0" w:color="auto"/>
              <w:right w:val="single" w:sz="6" w:space="0" w:color="auto"/>
            </w:tcBorders>
            <w:shd w:val="clear" w:color="auto" w:fill="FFFFFF"/>
          </w:tcPr>
          <w:p w:rsidR="006338FD" w:rsidRPr="00502329" w:rsidRDefault="006338FD" w:rsidP="006C5CA2">
            <w:pPr>
              <w:shd w:val="clear" w:color="auto" w:fill="FFFFFF"/>
              <w:ind w:left="14"/>
              <w:rPr>
                <w:rFonts w:ascii="Times New Roman" w:hAnsi="Times New Roman" w:cs="Times New Roman"/>
                <w:sz w:val="20"/>
                <w:szCs w:val="20"/>
              </w:rPr>
            </w:pPr>
          </w:p>
        </w:tc>
        <w:tc>
          <w:tcPr>
            <w:tcW w:w="1540" w:type="dxa"/>
            <w:tcBorders>
              <w:top w:val="nil"/>
              <w:left w:val="single" w:sz="6" w:space="0" w:color="auto"/>
              <w:bottom w:val="nil"/>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r>
      <w:tr w:rsidR="006338FD" w:rsidRPr="00502329" w:rsidTr="006C5CA2">
        <w:trPr>
          <w:trHeight w:hRule="exact" w:val="240"/>
        </w:trPr>
        <w:tc>
          <w:tcPr>
            <w:tcW w:w="3340" w:type="dxa"/>
            <w:vMerge/>
            <w:tcBorders>
              <w:left w:val="single" w:sz="6" w:space="0" w:color="auto"/>
              <w:right w:val="single" w:sz="6" w:space="0" w:color="auto"/>
            </w:tcBorders>
            <w:shd w:val="clear" w:color="auto" w:fill="FFFFFF"/>
          </w:tcPr>
          <w:p w:rsidR="006338FD" w:rsidRPr="00502329" w:rsidRDefault="006338FD" w:rsidP="006C5CA2">
            <w:pPr>
              <w:rPr>
                <w:rFonts w:ascii="Times New Roman" w:hAnsi="Times New Roman" w:cs="Times New Roman"/>
                <w:sz w:val="20"/>
                <w:szCs w:val="20"/>
              </w:rPr>
            </w:pPr>
          </w:p>
        </w:tc>
        <w:tc>
          <w:tcPr>
            <w:tcW w:w="550" w:type="dxa"/>
            <w:tcBorders>
              <w:top w:val="nil"/>
              <w:left w:val="single" w:sz="6" w:space="0" w:color="auto"/>
              <w:bottom w:val="nil"/>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c>
          <w:tcPr>
            <w:tcW w:w="8030" w:type="dxa"/>
            <w:tcBorders>
              <w:top w:val="nil"/>
              <w:left w:val="single" w:sz="6" w:space="0" w:color="auto"/>
              <w:bottom w:val="nil"/>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r w:rsidRPr="00502329">
              <w:rPr>
                <w:rFonts w:ascii="Times New Roman" w:hAnsi="Times New Roman" w:cs="Times New Roman"/>
                <w:color w:val="000000"/>
                <w:sz w:val="20"/>
                <w:szCs w:val="20"/>
              </w:rPr>
              <w:t>Оборудование и механизмы для дефектоскопии рельсов.</w:t>
            </w:r>
          </w:p>
        </w:tc>
        <w:tc>
          <w:tcPr>
            <w:tcW w:w="1650" w:type="dxa"/>
            <w:vMerge/>
            <w:tcBorders>
              <w:left w:val="single" w:sz="6" w:space="0" w:color="auto"/>
              <w:right w:val="single" w:sz="6" w:space="0" w:color="auto"/>
            </w:tcBorders>
            <w:shd w:val="clear" w:color="auto" w:fill="FFFFFF"/>
          </w:tcPr>
          <w:p w:rsidR="006338FD" w:rsidRPr="00502329" w:rsidRDefault="006338FD" w:rsidP="006C5CA2">
            <w:pPr>
              <w:shd w:val="clear" w:color="auto" w:fill="FFFFFF"/>
              <w:ind w:left="14"/>
              <w:rPr>
                <w:rFonts w:ascii="Times New Roman" w:hAnsi="Times New Roman" w:cs="Times New Roman"/>
                <w:sz w:val="20"/>
                <w:szCs w:val="20"/>
              </w:rPr>
            </w:pPr>
          </w:p>
        </w:tc>
        <w:tc>
          <w:tcPr>
            <w:tcW w:w="1540" w:type="dxa"/>
            <w:tcBorders>
              <w:top w:val="nil"/>
              <w:left w:val="single" w:sz="6" w:space="0" w:color="auto"/>
              <w:bottom w:val="nil"/>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r>
      <w:tr w:rsidR="006338FD" w:rsidRPr="00502329" w:rsidTr="006C5CA2">
        <w:trPr>
          <w:trHeight w:hRule="exact" w:val="202"/>
        </w:trPr>
        <w:tc>
          <w:tcPr>
            <w:tcW w:w="3340" w:type="dxa"/>
            <w:vMerge/>
            <w:tcBorders>
              <w:left w:val="single" w:sz="6" w:space="0" w:color="auto"/>
              <w:right w:val="single" w:sz="6" w:space="0" w:color="auto"/>
            </w:tcBorders>
            <w:shd w:val="clear" w:color="auto" w:fill="FFFFFF"/>
          </w:tcPr>
          <w:p w:rsidR="006338FD" w:rsidRPr="00502329" w:rsidRDefault="006338FD" w:rsidP="006C5CA2">
            <w:pPr>
              <w:rPr>
                <w:rFonts w:ascii="Times New Roman" w:hAnsi="Times New Roman" w:cs="Times New Roman"/>
                <w:sz w:val="20"/>
                <w:szCs w:val="20"/>
              </w:rPr>
            </w:pPr>
          </w:p>
        </w:tc>
        <w:tc>
          <w:tcPr>
            <w:tcW w:w="550" w:type="dxa"/>
            <w:tcBorders>
              <w:top w:val="nil"/>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c>
          <w:tcPr>
            <w:tcW w:w="8030" w:type="dxa"/>
            <w:tcBorders>
              <w:top w:val="nil"/>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ind w:left="5"/>
              <w:rPr>
                <w:rFonts w:ascii="Times New Roman" w:hAnsi="Times New Roman" w:cs="Times New Roman"/>
                <w:sz w:val="20"/>
                <w:szCs w:val="20"/>
              </w:rPr>
            </w:pPr>
            <w:r w:rsidRPr="00502329">
              <w:rPr>
                <w:rFonts w:ascii="Times New Roman" w:hAnsi="Times New Roman" w:cs="Times New Roman"/>
                <w:color w:val="000000"/>
                <w:sz w:val="20"/>
                <w:szCs w:val="20"/>
              </w:rPr>
              <w:t>Средства диагностирования земляного полотна</w:t>
            </w:r>
          </w:p>
        </w:tc>
        <w:tc>
          <w:tcPr>
            <w:tcW w:w="1650" w:type="dxa"/>
            <w:vMerge/>
            <w:tcBorders>
              <w:left w:val="single" w:sz="6" w:space="0" w:color="auto"/>
              <w:right w:val="single" w:sz="6" w:space="0" w:color="auto"/>
            </w:tcBorders>
            <w:shd w:val="clear" w:color="auto" w:fill="FFFFFF"/>
          </w:tcPr>
          <w:p w:rsidR="006338FD" w:rsidRPr="00502329" w:rsidRDefault="006338FD" w:rsidP="006C5CA2">
            <w:pPr>
              <w:shd w:val="clear" w:color="auto" w:fill="FFFFFF"/>
              <w:ind w:left="14"/>
              <w:rPr>
                <w:rFonts w:ascii="Times New Roman" w:hAnsi="Times New Roman" w:cs="Times New Roman"/>
                <w:sz w:val="20"/>
                <w:szCs w:val="20"/>
              </w:rPr>
            </w:pPr>
          </w:p>
        </w:tc>
        <w:tc>
          <w:tcPr>
            <w:tcW w:w="1540" w:type="dxa"/>
            <w:tcBorders>
              <w:top w:val="nil"/>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r>
      <w:tr w:rsidR="006338FD" w:rsidRPr="00502329" w:rsidTr="006C5CA2">
        <w:trPr>
          <w:trHeight w:hRule="exact" w:val="269"/>
        </w:trPr>
        <w:tc>
          <w:tcPr>
            <w:tcW w:w="3340" w:type="dxa"/>
            <w:vMerge/>
            <w:tcBorders>
              <w:left w:val="single" w:sz="6" w:space="0" w:color="auto"/>
              <w:right w:val="single" w:sz="6" w:space="0" w:color="auto"/>
            </w:tcBorders>
            <w:shd w:val="clear" w:color="auto" w:fill="FFFFFF"/>
          </w:tcPr>
          <w:p w:rsidR="006338FD" w:rsidRPr="00502329" w:rsidRDefault="006338FD" w:rsidP="006C5CA2">
            <w:pPr>
              <w:rPr>
                <w:rFonts w:ascii="Times New Roman" w:hAnsi="Times New Roman" w:cs="Times New Roman"/>
                <w:sz w:val="20"/>
                <w:szCs w:val="20"/>
              </w:rPr>
            </w:pPr>
          </w:p>
        </w:tc>
        <w:tc>
          <w:tcPr>
            <w:tcW w:w="550" w:type="dxa"/>
            <w:tcBorders>
              <w:top w:val="single" w:sz="6" w:space="0" w:color="auto"/>
              <w:left w:val="single" w:sz="6" w:space="0" w:color="auto"/>
              <w:bottom w:val="nil"/>
              <w:right w:val="single" w:sz="6" w:space="0" w:color="auto"/>
            </w:tcBorders>
            <w:shd w:val="clear" w:color="auto" w:fill="FFFFFF"/>
          </w:tcPr>
          <w:p w:rsidR="006338FD" w:rsidRPr="00502329" w:rsidRDefault="006338FD"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13</w:t>
            </w:r>
          </w:p>
        </w:tc>
        <w:tc>
          <w:tcPr>
            <w:tcW w:w="8030" w:type="dxa"/>
            <w:tcBorders>
              <w:top w:val="single" w:sz="6" w:space="0" w:color="auto"/>
              <w:left w:val="single" w:sz="6" w:space="0" w:color="auto"/>
              <w:bottom w:val="nil"/>
              <w:right w:val="single" w:sz="6" w:space="0" w:color="auto"/>
            </w:tcBorders>
            <w:shd w:val="clear" w:color="auto" w:fill="FFFFFF"/>
          </w:tcPr>
          <w:p w:rsidR="006338FD" w:rsidRPr="00502329" w:rsidRDefault="006338FD" w:rsidP="006C5CA2">
            <w:pPr>
              <w:shd w:val="clear" w:color="auto" w:fill="FFFFFF"/>
              <w:ind w:left="14"/>
              <w:rPr>
                <w:rFonts w:ascii="Times New Roman" w:hAnsi="Times New Roman" w:cs="Times New Roman"/>
                <w:sz w:val="20"/>
                <w:szCs w:val="20"/>
              </w:rPr>
            </w:pPr>
            <w:r w:rsidRPr="00502329">
              <w:rPr>
                <w:rFonts w:ascii="Times New Roman" w:hAnsi="Times New Roman" w:cs="Times New Roman"/>
                <w:b/>
                <w:bCs/>
                <w:color w:val="000000"/>
                <w:sz w:val="20"/>
                <w:szCs w:val="20"/>
              </w:rPr>
              <w:t>Машины для очистки железнодорожного пути</w:t>
            </w:r>
          </w:p>
        </w:tc>
        <w:tc>
          <w:tcPr>
            <w:tcW w:w="1650" w:type="dxa"/>
            <w:vMerge/>
            <w:tcBorders>
              <w:left w:val="single" w:sz="6" w:space="0" w:color="auto"/>
              <w:right w:val="single" w:sz="6" w:space="0" w:color="auto"/>
            </w:tcBorders>
            <w:shd w:val="clear" w:color="auto" w:fill="FFFFFF"/>
          </w:tcPr>
          <w:p w:rsidR="006338FD" w:rsidRPr="00502329" w:rsidRDefault="006338FD" w:rsidP="006C5CA2">
            <w:pPr>
              <w:shd w:val="clear" w:color="auto" w:fill="FFFFFF"/>
              <w:ind w:left="14"/>
              <w:rPr>
                <w:rFonts w:ascii="Times New Roman" w:hAnsi="Times New Roman" w:cs="Times New Roman"/>
                <w:sz w:val="20"/>
                <w:szCs w:val="20"/>
              </w:rPr>
            </w:pPr>
          </w:p>
        </w:tc>
        <w:tc>
          <w:tcPr>
            <w:tcW w:w="1540" w:type="dxa"/>
            <w:tcBorders>
              <w:top w:val="single" w:sz="6" w:space="0" w:color="auto"/>
              <w:left w:val="single" w:sz="6" w:space="0" w:color="auto"/>
              <w:bottom w:val="nil"/>
              <w:right w:val="single" w:sz="6" w:space="0" w:color="auto"/>
            </w:tcBorders>
            <w:shd w:val="clear" w:color="auto" w:fill="FFFFFF"/>
          </w:tcPr>
          <w:p w:rsidR="006338FD" w:rsidRPr="00502329" w:rsidRDefault="006338FD"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3</w:t>
            </w:r>
          </w:p>
        </w:tc>
      </w:tr>
      <w:tr w:rsidR="006338FD" w:rsidRPr="00502329" w:rsidTr="006C5CA2">
        <w:trPr>
          <w:trHeight w:hRule="exact" w:val="226"/>
        </w:trPr>
        <w:tc>
          <w:tcPr>
            <w:tcW w:w="3340" w:type="dxa"/>
            <w:vMerge/>
            <w:tcBorders>
              <w:left w:val="single" w:sz="6" w:space="0" w:color="auto"/>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c>
          <w:tcPr>
            <w:tcW w:w="550" w:type="dxa"/>
            <w:tcBorders>
              <w:top w:val="nil"/>
              <w:left w:val="single" w:sz="6" w:space="0" w:color="auto"/>
              <w:bottom w:val="nil"/>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c>
          <w:tcPr>
            <w:tcW w:w="8030" w:type="dxa"/>
            <w:tcBorders>
              <w:top w:val="nil"/>
              <w:left w:val="single" w:sz="6" w:space="0" w:color="auto"/>
              <w:bottom w:val="nil"/>
              <w:right w:val="single" w:sz="6" w:space="0" w:color="auto"/>
            </w:tcBorders>
            <w:shd w:val="clear" w:color="auto" w:fill="FFFFFF"/>
          </w:tcPr>
          <w:p w:rsidR="006338FD" w:rsidRPr="00502329" w:rsidRDefault="006338FD" w:rsidP="006C5CA2">
            <w:pPr>
              <w:shd w:val="clear" w:color="auto" w:fill="FFFFFF"/>
              <w:ind w:left="10"/>
              <w:rPr>
                <w:rFonts w:ascii="Times New Roman" w:hAnsi="Times New Roman" w:cs="Times New Roman"/>
                <w:sz w:val="20"/>
                <w:szCs w:val="20"/>
              </w:rPr>
            </w:pPr>
            <w:r w:rsidRPr="00502329">
              <w:rPr>
                <w:rFonts w:ascii="Times New Roman" w:hAnsi="Times New Roman" w:cs="Times New Roman"/>
                <w:color w:val="000000"/>
                <w:sz w:val="20"/>
                <w:szCs w:val="20"/>
              </w:rPr>
              <w:t>Путевые уборочные машины.</w:t>
            </w:r>
          </w:p>
        </w:tc>
        <w:tc>
          <w:tcPr>
            <w:tcW w:w="1650" w:type="dxa"/>
            <w:vMerge/>
            <w:tcBorders>
              <w:left w:val="single" w:sz="6" w:space="0" w:color="auto"/>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c>
          <w:tcPr>
            <w:tcW w:w="1540" w:type="dxa"/>
            <w:tcBorders>
              <w:top w:val="nil"/>
              <w:left w:val="single" w:sz="6" w:space="0" w:color="auto"/>
              <w:bottom w:val="nil"/>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r>
      <w:tr w:rsidR="006338FD" w:rsidRPr="00502329" w:rsidTr="006C5CA2">
        <w:trPr>
          <w:trHeight w:hRule="exact" w:val="226"/>
        </w:trPr>
        <w:tc>
          <w:tcPr>
            <w:tcW w:w="3340" w:type="dxa"/>
            <w:vMerge/>
            <w:tcBorders>
              <w:left w:val="single" w:sz="6" w:space="0" w:color="auto"/>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c>
          <w:tcPr>
            <w:tcW w:w="550" w:type="dxa"/>
            <w:vMerge w:val="restart"/>
            <w:tcBorders>
              <w:top w:val="nil"/>
              <w:left w:val="single" w:sz="6" w:space="0" w:color="auto"/>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c>
          <w:tcPr>
            <w:tcW w:w="8030" w:type="dxa"/>
            <w:tcBorders>
              <w:top w:val="nil"/>
              <w:left w:val="single" w:sz="6" w:space="0" w:color="auto"/>
              <w:bottom w:val="nil"/>
              <w:right w:val="single" w:sz="6" w:space="0" w:color="auto"/>
            </w:tcBorders>
            <w:shd w:val="clear" w:color="auto" w:fill="FFFFFF"/>
          </w:tcPr>
          <w:p w:rsidR="006338FD" w:rsidRPr="00502329" w:rsidRDefault="006338FD" w:rsidP="006C5CA2">
            <w:pPr>
              <w:shd w:val="clear" w:color="auto" w:fill="FFFFFF"/>
              <w:ind w:left="10"/>
              <w:rPr>
                <w:rFonts w:ascii="Times New Roman" w:hAnsi="Times New Roman" w:cs="Times New Roman"/>
                <w:sz w:val="20"/>
                <w:szCs w:val="20"/>
              </w:rPr>
            </w:pPr>
            <w:r w:rsidRPr="00502329">
              <w:rPr>
                <w:rFonts w:ascii="Times New Roman" w:hAnsi="Times New Roman" w:cs="Times New Roman"/>
                <w:color w:val="000000"/>
                <w:sz w:val="20"/>
                <w:szCs w:val="20"/>
              </w:rPr>
              <w:t>Рельсоочистительные машины.</w:t>
            </w:r>
          </w:p>
        </w:tc>
        <w:tc>
          <w:tcPr>
            <w:tcW w:w="1650" w:type="dxa"/>
            <w:vMerge/>
            <w:tcBorders>
              <w:left w:val="single" w:sz="6" w:space="0" w:color="auto"/>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c>
          <w:tcPr>
            <w:tcW w:w="1540" w:type="dxa"/>
            <w:tcBorders>
              <w:top w:val="nil"/>
              <w:left w:val="single" w:sz="6" w:space="0" w:color="auto"/>
              <w:bottom w:val="nil"/>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r>
      <w:tr w:rsidR="006338FD" w:rsidRPr="00502329" w:rsidTr="006C5CA2">
        <w:trPr>
          <w:trHeight w:hRule="exact" w:val="235"/>
        </w:trPr>
        <w:tc>
          <w:tcPr>
            <w:tcW w:w="3340" w:type="dxa"/>
            <w:vMerge/>
            <w:tcBorders>
              <w:left w:val="single" w:sz="6" w:space="0" w:color="auto"/>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c>
          <w:tcPr>
            <w:tcW w:w="550" w:type="dxa"/>
            <w:vMerge/>
            <w:tcBorders>
              <w:left w:val="single" w:sz="6" w:space="0" w:color="auto"/>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c>
          <w:tcPr>
            <w:tcW w:w="8030" w:type="dxa"/>
            <w:tcBorders>
              <w:top w:val="nil"/>
              <w:left w:val="single" w:sz="6" w:space="0" w:color="auto"/>
              <w:bottom w:val="nil"/>
              <w:right w:val="single" w:sz="6" w:space="0" w:color="auto"/>
            </w:tcBorders>
            <w:shd w:val="clear" w:color="auto" w:fill="FFFFFF"/>
          </w:tcPr>
          <w:p w:rsidR="006338FD" w:rsidRPr="00502329" w:rsidRDefault="006338FD" w:rsidP="006C5CA2">
            <w:pPr>
              <w:shd w:val="clear" w:color="auto" w:fill="FFFFFF"/>
              <w:ind w:left="10"/>
              <w:rPr>
                <w:rFonts w:ascii="Times New Roman" w:hAnsi="Times New Roman" w:cs="Times New Roman"/>
                <w:sz w:val="20"/>
                <w:szCs w:val="20"/>
              </w:rPr>
            </w:pPr>
            <w:r w:rsidRPr="00502329">
              <w:rPr>
                <w:rFonts w:ascii="Times New Roman" w:hAnsi="Times New Roman" w:cs="Times New Roman"/>
                <w:color w:val="000000"/>
                <w:sz w:val="20"/>
                <w:szCs w:val="20"/>
              </w:rPr>
              <w:t>Плуговые снегоочистители.</w:t>
            </w:r>
          </w:p>
        </w:tc>
        <w:tc>
          <w:tcPr>
            <w:tcW w:w="1650" w:type="dxa"/>
            <w:vMerge/>
            <w:tcBorders>
              <w:left w:val="single" w:sz="6" w:space="0" w:color="auto"/>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c>
          <w:tcPr>
            <w:tcW w:w="1540" w:type="dxa"/>
            <w:tcBorders>
              <w:top w:val="nil"/>
              <w:left w:val="single" w:sz="6" w:space="0" w:color="auto"/>
              <w:bottom w:val="nil"/>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r>
      <w:tr w:rsidR="006338FD" w:rsidRPr="00502329" w:rsidTr="006C5CA2">
        <w:trPr>
          <w:trHeight w:hRule="exact" w:val="221"/>
        </w:trPr>
        <w:tc>
          <w:tcPr>
            <w:tcW w:w="3340" w:type="dxa"/>
            <w:vMerge/>
            <w:tcBorders>
              <w:left w:val="single" w:sz="6" w:space="0" w:color="auto"/>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c>
          <w:tcPr>
            <w:tcW w:w="550" w:type="dxa"/>
            <w:vMerge/>
            <w:tcBorders>
              <w:left w:val="single" w:sz="6" w:space="0" w:color="auto"/>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c>
          <w:tcPr>
            <w:tcW w:w="8030" w:type="dxa"/>
            <w:tcBorders>
              <w:top w:val="nil"/>
              <w:left w:val="single" w:sz="6" w:space="0" w:color="auto"/>
              <w:bottom w:val="nil"/>
              <w:right w:val="single" w:sz="6" w:space="0" w:color="auto"/>
            </w:tcBorders>
            <w:shd w:val="clear" w:color="auto" w:fill="FFFFFF"/>
          </w:tcPr>
          <w:p w:rsidR="006338FD" w:rsidRPr="00502329" w:rsidRDefault="006338FD" w:rsidP="006C5CA2">
            <w:pPr>
              <w:shd w:val="clear" w:color="auto" w:fill="FFFFFF"/>
              <w:ind w:left="10"/>
              <w:rPr>
                <w:rFonts w:ascii="Times New Roman" w:hAnsi="Times New Roman" w:cs="Times New Roman"/>
                <w:sz w:val="20"/>
                <w:szCs w:val="20"/>
              </w:rPr>
            </w:pPr>
            <w:r w:rsidRPr="00502329">
              <w:rPr>
                <w:rFonts w:ascii="Times New Roman" w:hAnsi="Times New Roman" w:cs="Times New Roman"/>
                <w:color w:val="000000"/>
                <w:sz w:val="20"/>
                <w:szCs w:val="20"/>
              </w:rPr>
              <w:t>Роторные снегоочистители.</w:t>
            </w:r>
          </w:p>
        </w:tc>
        <w:tc>
          <w:tcPr>
            <w:tcW w:w="1650" w:type="dxa"/>
            <w:vMerge/>
            <w:tcBorders>
              <w:left w:val="single" w:sz="6" w:space="0" w:color="auto"/>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c>
          <w:tcPr>
            <w:tcW w:w="1540" w:type="dxa"/>
            <w:tcBorders>
              <w:top w:val="nil"/>
              <w:left w:val="single" w:sz="6" w:space="0" w:color="auto"/>
              <w:bottom w:val="nil"/>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r>
      <w:tr w:rsidR="006338FD" w:rsidRPr="00502329" w:rsidTr="006C5CA2">
        <w:trPr>
          <w:trHeight w:hRule="exact" w:val="240"/>
        </w:trPr>
        <w:tc>
          <w:tcPr>
            <w:tcW w:w="3340" w:type="dxa"/>
            <w:vMerge/>
            <w:tcBorders>
              <w:left w:val="single" w:sz="6" w:space="0" w:color="auto"/>
              <w:bottom w:val="nil"/>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c>
          <w:tcPr>
            <w:tcW w:w="550" w:type="dxa"/>
            <w:vMerge/>
            <w:tcBorders>
              <w:left w:val="single" w:sz="6" w:space="0" w:color="auto"/>
              <w:bottom w:val="nil"/>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c>
          <w:tcPr>
            <w:tcW w:w="8030" w:type="dxa"/>
            <w:tcBorders>
              <w:top w:val="nil"/>
              <w:left w:val="single" w:sz="6" w:space="0" w:color="auto"/>
              <w:bottom w:val="nil"/>
              <w:right w:val="single" w:sz="6" w:space="0" w:color="auto"/>
            </w:tcBorders>
            <w:shd w:val="clear" w:color="auto" w:fill="FFFFFF"/>
          </w:tcPr>
          <w:p w:rsidR="006338FD" w:rsidRPr="00502329" w:rsidRDefault="006338FD" w:rsidP="006C5CA2">
            <w:pPr>
              <w:shd w:val="clear" w:color="auto" w:fill="FFFFFF"/>
              <w:ind w:left="5"/>
              <w:rPr>
                <w:rFonts w:ascii="Times New Roman" w:hAnsi="Times New Roman" w:cs="Times New Roman"/>
                <w:color w:val="000000"/>
                <w:sz w:val="20"/>
                <w:szCs w:val="20"/>
              </w:rPr>
            </w:pPr>
            <w:r w:rsidRPr="00502329">
              <w:rPr>
                <w:rFonts w:ascii="Times New Roman" w:hAnsi="Times New Roman" w:cs="Times New Roman"/>
                <w:color w:val="000000"/>
                <w:sz w:val="20"/>
                <w:szCs w:val="20"/>
              </w:rPr>
              <w:t>Снегоуборщики</w:t>
            </w:r>
          </w:p>
          <w:p w:rsidR="006338FD" w:rsidRPr="00502329" w:rsidRDefault="006338FD" w:rsidP="006C5CA2">
            <w:pPr>
              <w:shd w:val="clear" w:color="auto" w:fill="FFFFFF"/>
              <w:ind w:left="5"/>
              <w:rPr>
                <w:rFonts w:ascii="Times New Roman" w:hAnsi="Times New Roman" w:cs="Times New Roman"/>
                <w:color w:val="000000"/>
                <w:sz w:val="20"/>
                <w:szCs w:val="20"/>
              </w:rPr>
            </w:pPr>
          </w:p>
          <w:p w:rsidR="006338FD" w:rsidRPr="00502329" w:rsidRDefault="006338FD" w:rsidP="006C5CA2">
            <w:pPr>
              <w:shd w:val="clear" w:color="auto" w:fill="FFFFFF"/>
              <w:ind w:left="5"/>
              <w:rPr>
                <w:rFonts w:ascii="Times New Roman" w:hAnsi="Times New Roman" w:cs="Times New Roman"/>
                <w:sz w:val="20"/>
                <w:szCs w:val="20"/>
              </w:rPr>
            </w:pPr>
          </w:p>
        </w:tc>
        <w:tc>
          <w:tcPr>
            <w:tcW w:w="1650" w:type="dxa"/>
            <w:vMerge/>
            <w:tcBorders>
              <w:left w:val="single" w:sz="6" w:space="0" w:color="auto"/>
              <w:bottom w:val="nil"/>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c>
          <w:tcPr>
            <w:tcW w:w="1540" w:type="dxa"/>
            <w:tcBorders>
              <w:top w:val="nil"/>
              <w:left w:val="single" w:sz="6" w:space="0" w:color="auto"/>
              <w:bottom w:val="nil"/>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r>
      <w:tr w:rsidR="006338FD" w:rsidRPr="00502329" w:rsidTr="006C5CA2">
        <w:trPr>
          <w:trHeight w:hRule="exact" w:val="87"/>
        </w:trPr>
        <w:tc>
          <w:tcPr>
            <w:tcW w:w="3340" w:type="dxa"/>
            <w:tcBorders>
              <w:top w:val="nil"/>
              <w:left w:val="single" w:sz="6" w:space="0" w:color="auto"/>
              <w:bottom w:val="single" w:sz="4" w:space="0" w:color="auto"/>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c>
          <w:tcPr>
            <w:tcW w:w="550" w:type="dxa"/>
            <w:tcBorders>
              <w:top w:val="nil"/>
              <w:left w:val="single" w:sz="6" w:space="0" w:color="auto"/>
              <w:bottom w:val="single" w:sz="4" w:space="0" w:color="auto"/>
              <w:right w:val="single" w:sz="6" w:space="0" w:color="auto"/>
            </w:tcBorders>
            <w:shd w:val="clear" w:color="auto" w:fill="FFFFFF"/>
          </w:tcPr>
          <w:p w:rsidR="006338FD" w:rsidRDefault="006338FD" w:rsidP="006C5CA2">
            <w:pPr>
              <w:shd w:val="clear" w:color="auto" w:fill="FFFFFF"/>
              <w:rPr>
                <w:rFonts w:ascii="Times New Roman" w:hAnsi="Times New Roman" w:cs="Times New Roman"/>
                <w:sz w:val="20"/>
                <w:szCs w:val="20"/>
              </w:rPr>
            </w:pPr>
          </w:p>
          <w:p w:rsidR="006338FD" w:rsidRDefault="006338FD" w:rsidP="006C5CA2">
            <w:pPr>
              <w:shd w:val="clear" w:color="auto" w:fill="FFFFFF"/>
              <w:rPr>
                <w:rFonts w:ascii="Times New Roman" w:hAnsi="Times New Roman" w:cs="Times New Roman"/>
                <w:sz w:val="20"/>
                <w:szCs w:val="20"/>
              </w:rPr>
            </w:pPr>
          </w:p>
          <w:p w:rsidR="006338FD" w:rsidRDefault="006338FD" w:rsidP="006C5CA2">
            <w:pPr>
              <w:shd w:val="clear" w:color="auto" w:fill="FFFFFF"/>
              <w:rPr>
                <w:rFonts w:ascii="Times New Roman" w:hAnsi="Times New Roman" w:cs="Times New Roman"/>
                <w:sz w:val="20"/>
                <w:szCs w:val="20"/>
              </w:rPr>
            </w:pPr>
          </w:p>
          <w:p w:rsidR="006338FD" w:rsidRDefault="006338FD" w:rsidP="006C5CA2">
            <w:pPr>
              <w:shd w:val="clear" w:color="auto" w:fill="FFFFFF"/>
              <w:rPr>
                <w:rFonts w:ascii="Times New Roman" w:hAnsi="Times New Roman" w:cs="Times New Roman"/>
                <w:sz w:val="20"/>
                <w:szCs w:val="20"/>
              </w:rPr>
            </w:pPr>
          </w:p>
          <w:p w:rsidR="006338FD" w:rsidRDefault="006338FD" w:rsidP="006C5CA2">
            <w:pPr>
              <w:shd w:val="clear" w:color="auto" w:fill="FFFFFF"/>
              <w:rPr>
                <w:rFonts w:ascii="Times New Roman" w:hAnsi="Times New Roman" w:cs="Times New Roman"/>
                <w:sz w:val="20"/>
                <w:szCs w:val="20"/>
              </w:rPr>
            </w:pPr>
          </w:p>
          <w:p w:rsidR="006338FD" w:rsidRPr="00502329" w:rsidRDefault="006338FD" w:rsidP="006C5CA2">
            <w:pPr>
              <w:shd w:val="clear" w:color="auto" w:fill="FFFFFF"/>
              <w:rPr>
                <w:rFonts w:ascii="Times New Roman" w:hAnsi="Times New Roman" w:cs="Times New Roman"/>
                <w:sz w:val="20"/>
                <w:szCs w:val="20"/>
              </w:rPr>
            </w:pPr>
          </w:p>
        </w:tc>
        <w:tc>
          <w:tcPr>
            <w:tcW w:w="8030" w:type="dxa"/>
            <w:tcBorders>
              <w:top w:val="nil"/>
              <w:left w:val="single" w:sz="6" w:space="0" w:color="auto"/>
              <w:bottom w:val="single" w:sz="4" w:space="0" w:color="auto"/>
              <w:right w:val="single" w:sz="6" w:space="0" w:color="auto"/>
            </w:tcBorders>
            <w:shd w:val="clear" w:color="auto" w:fill="FFFFFF"/>
          </w:tcPr>
          <w:p w:rsidR="006338FD" w:rsidRDefault="006338FD" w:rsidP="006C5CA2">
            <w:pPr>
              <w:shd w:val="clear" w:color="auto" w:fill="FFFFFF"/>
              <w:ind w:left="5"/>
              <w:rPr>
                <w:rFonts w:ascii="Times New Roman" w:hAnsi="Times New Roman" w:cs="Times New Roman"/>
                <w:color w:val="000000"/>
                <w:sz w:val="20"/>
                <w:szCs w:val="20"/>
              </w:rPr>
            </w:pPr>
          </w:p>
          <w:p w:rsidR="006338FD" w:rsidRDefault="006338FD" w:rsidP="006C5CA2">
            <w:pPr>
              <w:shd w:val="clear" w:color="auto" w:fill="FFFFFF"/>
              <w:ind w:left="5"/>
              <w:rPr>
                <w:rFonts w:ascii="Times New Roman" w:hAnsi="Times New Roman" w:cs="Times New Roman"/>
                <w:color w:val="000000"/>
                <w:sz w:val="20"/>
                <w:szCs w:val="20"/>
              </w:rPr>
            </w:pPr>
          </w:p>
          <w:p w:rsidR="006338FD" w:rsidRDefault="006338FD" w:rsidP="006C5CA2">
            <w:pPr>
              <w:shd w:val="clear" w:color="auto" w:fill="FFFFFF"/>
              <w:ind w:left="5"/>
              <w:rPr>
                <w:rFonts w:ascii="Times New Roman" w:hAnsi="Times New Roman" w:cs="Times New Roman"/>
                <w:color w:val="000000"/>
                <w:sz w:val="20"/>
                <w:szCs w:val="20"/>
              </w:rPr>
            </w:pPr>
          </w:p>
          <w:p w:rsidR="006338FD" w:rsidRDefault="006338FD" w:rsidP="006C5CA2">
            <w:pPr>
              <w:shd w:val="clear" w:color="auto" w:fill="FFFFFF"/>
              <w:ind w:left="5"/>
              <w:rPr>
                <w:rFonts w:ascii="Times New Roman" w:hAnsi="Times New Roman" w:cs="Times New Roman"/>
                <w:color w:val="000000"/>
                <w:sz w:val="20"/>
                <w:szCs w:val="20"/>
              </w:rPr>
            </w:pPr>
          </w:p>
          <w:p w:rsidR="006338FD" w:rsidRDefault="006338FD" w:rsidP="006C5CA2">
            <w:pPr>
              <w:shd w:val="clear" w:color="auto" w:fill="FFFFFF"/>
              <w:ind w:left="5"/>
              <w:rPr>
                <w:rFonts w:ascii="Times New Roman" w:hAnsi="Times New Roman" w:cs="Times New Roman"/>
                <w:color w:val="000000"/>
                <w:sz w:val="20"/>
                <w:szCs w:val="20"/>
              </w:rPr>
            </w:pPr>
          </w:p>
          <w:p w:rsidR="006338FD" w:rsidRPr="00502329" w:rsidRDefault="006338FD" w:rsidP="006C5CA2">
            <w:pPr>
              <w:shd w:val="clear" w:color="auto" w:fill="FFFFFF"/>
              <w:ind w:left="5"/>
              <w:rPr>
                <w:rFonts w:ascii="Times New Roman" w:hAnsi="Times New Roman" w:cs="Times New Roman"/>
                <w:color w:val="000000"/>
                <w:sz w:val="20"/>
                <w:szCs w:val="20"/>
              </w:rPr>
            </w:pPr>
          </w:p>
        </w:tc>
        <w:tc>
          <w:tcPr>
            <w:tcW w:w="1650" w:type="dxa"/>
            <w:tcBorders>
              <w:top w:val="nil"/>
              <w:left w:val="single" w:sz="6" w:space="0" w:color="auto"/>
              <w:bottom w:val="single" w:sz="4" w:space="0" w:color="auto"/>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c>
          <w:tcPr>
            <w:tcW w:w="1540" w:type="dxa"/>
            <w:tcBorders>
              <w:top w:val="nil"/>
              <w:left w:val="single" w:sz="6" w:space="0" w:color="auto"/>
              <w:bottom w:val="single" w:sz="4" w:space="0" w:color="auto"/>
              <w:right w:val="single" w:sz="6" w:space="0" w:color="auto"/>
            </w:tcBorders>
            <w:shd w:val="clear" w:color="auto" w:fill="FFFFFF"/>
          </w:tcPr>
          <w:p w:rsidR="006338FD" w:rsidRDefault="006338FD" w:rsidP="006C5CA2">
            <w:pPr>
              <w:shd w:val="clear" w:color="auto" w:fill="FFFFFF"/>
              <w:rPr>
                <w:rFonts w:ascii="Times New Roman" w:hAnsi="Times New Roman" w:cs="Times New Roman"/>
                <w:sz w:val="20"/>
                <w:szCs w:val="20"/>
              </w:rPr>
            </w:pPr>
          </w:p>
          <w:p w:rsidR="006338FD" w:rsidRDefault="006338FD" w:rsidP="006C5CA2">
            <w:pPr>
              <w:shd w:val="clear" w:color="auto" w:fill="FFFFFF"/>
              <w:rPr>
                <w:rFonts w:ascii="Times New Roman" w:hAnsi="Times New Roman" w:cs="Times New Roman"/>
                <w:sz w:val="20"/>
                <w:szCs w:val="20"/>
              </w:rPr>
            </w:pPr>
          </w:p>
          <w:p w:rsidR="006338FD" w:rsidRPr="00502329" w:rsidRDefault="006338FD" w:rsidP="006C5CA2">
            <w:pPr>
              <w:shd w:val="clear" w:color="auto" w:fill="FFFFFF"/>
              <w:rPr>
                <w:rFonts w:ascii="Times New Roman" w:hAnsi="Times New Roman" w:cs="Times New Roman"/>
                <w:sz w:val="20"/>
                <w:szCs w:val="20"/>
              </w:rPr>
            </w:pPr>
          </w:p>
        </w:tc>
      </w:tr>
    </w:tbl>
    <w:p w:rsidR="006338FD" w:rsidRDefault="006338FD" w:rsidP="006338FD">
      <w:pPr>
        <w:spacing w:after="0"/>
      </w:pPr>
    </w:p>
    <w:p w:rsidR="006338FD" w:rsidRDefault="006338FD" w:rsidP="006338FD">
      <w:pPr>
        <w:spacing w:after="0"/>
        <w:jc w:val="center"/>
      </w:pPr>
    </w:p>
    <w:p w:rsidR="006338FD" w:rsidRDefault="006338FD" w:rsidP="006338FD">
      <w:pPr>
        <w:spacing w:after="0"/>
        <w:jc w:val="center"/>
      </w:pPr>
    </w:p>
    <w:tbl>
      <w:tblPr>
        <w:tblW w:w="150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95"/>
        <w:gridCol w:w="8583"/>
        <w:gridCol w:w="1760"/>
        <w:gridCol w:w="1430"/>
      </w:tblGrid>
      <w:tr w:rsidR="006338FD" w:rsidRPr="00502329" w:rsidTr="006C5CA2">
        <w:trPr>
          <w:trHeight w:val="264"/>
        </w:trPr>
        <w:tc>
          <w:tcPr>
            <w:tcW w:w="3295" w:type="dxa"/>
          </w:tcPr>
          <w:p w:rsidR="006338FD" w:rsidRPr="00502329" w:rsidRDefault="006338FD" w:rsidP="006C5CA2">
            <w:pPr>
              <w:spacing w:line="240" w:lineRule="auto"/>
              <w:ind w:right="2458"/>
              <w:rPr>
                <w:rFonts w:ascii="Times New Roman" w:hAnsi="Times New Roman" w:cs="Times New Roman"/>
                <w:b/>
                <w:bCs/>
                <w:color w:val="000000"/>
                <w:sz w:val="20"/>
                <w:szCs w:val="20"/>
              </w:rPr>
            </w:pPr>
            <w:r w:rsidRPr="00502329">
              <w:rPr>
                <w:rFonts w:ascii="Times New Roman" w:hAnsi="Times New Roman" w:cs="Times New Roman"/>
                <w:b/>
                <w:bCs/>
                <w:color w:val="000000"/>
                <w:sz w:val="20"/>
                <w:szCs w:val="20"/>
              </w:rPr>
              <w:t>1</w:t>
            </w:r>
          </w:p>
        </w:tc>
        <w:tc>
          <w:tcPr>
            <w:tcW w:w="8583" w:type="dxa"/>
          </w:tcPr>
          <w:p w:rsidR="006338FD" w:rsidRPr="00502329" w:rsidRDefault="006338FD" w:rsidP="006C5CA2">
            <w:pPr>
              <w:spacing w:line="240" w:lineRule="auto"/>
              <w:ind w:right="2458"/>
              <w:rPr>
                <w:rFonts w:ascii="Times New Roman" w:hAnsi="Times New Roman" w:cs="Times New Roman"/>
                <w:b/>
                <w:bCs/>
                <w:color w:val="000000"/>
                <w:sz w:val="20"/>
                <w:szCs w:val="20"/>
              </w:rPr>
            </w:pPr>
            <w:r w:rsidRPr="00502329">
              <w:rPr>
                <w:rFonts w:ascii="Times New Roman" w:hAnsi="Times New Roman" w:cs="Times New Roman"/>
                <w:b/>
                <w:bCs/>
                <w:color w:val="000000"/>
                <w:sz w:val="20"/>
                <w:szCs w:val="20"/>
              </w:rPr>
              <w:t>2</w:t>
            </w:r>
          </w:p>
        </w:tc>
        <w:tc>
          <w:tcPr>
            <w:tcW w:w="1760" w:type="dxa"/>
          </w:tcPr>
          <w:p w:rsidR="006338FD" w:rsidRPr="00502329" w:rsidRDefault="006338FD" w:rsidP="006C5CA2">
            <w:pPr>
              <w:spacing w:line="240" w:lineRule="auto"/>
              <w:ind w:right="2458"/>
              <w:rPr>
                <w:rFonts w:ascii="Times New Roman" w:hAnsi="Times New Roman" w:cs="Times New Roman"/>
                <w:b/>
                <w:bCs/>
                <w:color w:val="000000"/>
                <w:sz w:val="20"/>
                <w:szCs w:val="20"/>
              </w:rPr>
            </w:pPr>
            <w:r w:rsidRPr="00502329">
              <w:rPr>
                <w:rFonts w:ascii="Times New Roman" w:hAnsi="Times New Roman" w:cs="Times New Roman"/>
                <w:b/>
                <w:bCs/>
                <w:color w:val="000000"/>
                <w:sz w:val="20"/>
                <w:szCs w:val="20"/>
              </w:rPr>
              <w:t>3</w:t>
            </w:r>
          </w:p>
        </w:tc>
        <w:tc>
          <w:tcPr>
            <w:tcW w:w="1430" w:type="dxa"/>
          </w:tcPr>
          <w:p w:rsidR="006338FD" w:rsidRPr="00502329" w:rsidRDefault="006338FD" w:rsidP="006C5CA2">
            <w:pPr>
              <w:spacing w:line="240" w:lineRule="auto"/>
              <w:ind w:right="2458"/>
              <w:rPr>
                <w:rFonts w:ascii="Times New Roman" w:hAnsi="Times New Roman" w:cs="Times New Roman"/>
                <w:b/>
                <w:bCs/>
                <w:color w:val="000000"/>
                <w:sz w:val="20"/>
                <w:szCs w:val="20"/>
              </w:rPr>
            </w:pPr>
            <w:r w:rsidRPr="00502329">
              <w:rPr>
                <w:rFonts w:ascii="Times New Roman" w:hAnsi="Times New Roman" w:cs="Times New Roman"/>
                <w:b/>
                <w:bCs/>
                <w:color w:val="000000"/>
                <w:sz w:val="20"/>
                <w:szCs w:val="20"/>
              </w:rPr>
              <w:t>4</w:t>
            </w:r>
          </w:p>
        </w:tc>
      </w:tr>
      <w:tr w:rsidR="006338FD" w:rsidRPr="00502329" w:rsidTr="006C5CA2">
        <w:trPr>
          <w:trHeight w:val="7754"/>
        </w:trPr>
        <w:tc>
          <w:tcPr>
            <w:tcW w:w="3295" w:type="dxa"/>
          </w:tcPr>
          <w:p w:rsidR="006338FD" w:rsidRPr="00502329" w:rsidRDefault="006338FD" w:rsidP="006C5CA2">
            <w:pPr>
              <w:spacing w:line="240" w:lineRule="auto"/>
              <w:ind w:right="2458"/>
              <w:rPr>
                <w:rFonts w:ascii="Times New Roman" w:hAnsi="Times New Roman" w:cs="Times New Roman"/>
                <w:color w:val="000000"/>
                <w:sz w:val="20"/>
                <w:szCs w:val="20"/>
              </w:rPr>
            </w:pPr>
          </w:p>
        </w:tc>
        <w:tc>
          <w:tcPr>
            <w:tcW w:w="8583" w:type="dxa"/>
          </w:tcPr>
          <w:p w:rsidR="006338FD" w:rsidRPr="00502329" w:rsidRDefault="006338FD" w:rsidP="006338FD">
            <w:pPr>
              <w:widowControl w:val="0"/>
              <w:numPr>
                <w:ilvl w:val="0"/>
                <w:numId w:val="2"/>
              </w:numPr>
              <w:shd w:val="clear" w:color="auto" w:fill="FFFFFF"/>
              <w:tabs>
                <w:tab w:val="left" w:pos="350"/>
              </w:tabs>
              <w:autoSpaceDE w:val="0"/>
              <w:autoSpaceDN w:val="0"/>
              <w:adjustRightInd w:val="0"/>
              <w:spacing w:after="0" w:line="226" w:lineRule="exact"/>
              <w:rPr>
                <w:rFonts w:ascii="Times New Roman" w:hAnsi="Times New Roman" w:cs="Times New Roman"/>
                <w:color w:val="000000"/>
                <w:spacing w:val="-2"/>
                <w:sz w:val="20"/>
                <w:szCs w:val="20"/>
              </w:rPr>
            </w:pPr>
            <w:r w:rsidRPr="00502329">
              <w:rPr>
                <w:rFonts w:ascii="Times New Roman" w:hAnsi="Times New Roman" w:cs="Times New Roman"/>
                <w:b/>
                <w:bCs/>
                <w:color w:val="000000"/>
                <w:sz w:val="20"/>
                <w:szCs w:val="20"/>
              </w:rPr>
              <w:t>Курсовое проектирование</w:t>
            </w:r>
            <w:r w:rsidRPr="00502329">
              <w:rPr>
                <w:rFonts w:ascii="Times New Roman" w:hAnsi="Times New Roman" w:cs="Times New Roman"/>
                <w:color w:val="000000"/>
                <w:sz w:val="20"/>
                <w:szCs w:val="20"/>
              </w:rPr>
              <w:t>Темы курсовых проектов:</w:t>
            </w:r>
            <w:r w:rsidRPr="00502329">
              <w:rPr>
                <w:rFonts w:ascii="Times New Roman" w:hAnsi="Times New Roman" w:cs="Times New Roman"/>
                <w:sz w:val="20"/>
                <w:szCs w:val="20"/>
              </w:rPr>
              <w:t xml:space="preserve">                                                                                                                                            1.</w:t>
            </w:r>
            <w:r w:rsidRPr="00502329">
              <w:rPr>
                <w:rFonts w:ascii="Times New Roman" w:hAnsi="Times New Roman" w:cs="Times New Roman"/>
                <w:color w:val="000000"/>
                <w:sz w:val="20"/>
                <w:szCs w:val="20"/>
              </w:rPr>
              <w:t>Совершенствование рабочего органа машины.</w:t>
            </w:r>
            <w:r w:rsidRPr="00502329">
              <w:rPr>
                <w:rFonts w:ascii="Times New Roman" w:hAnsi="Times New Roman" w:cs="Times New Roman"/>
                <w:sz w:val="20"/>
                <w:szCs w:val="20"/>
              </w:rPr>
              <w:t xml:space="preserve">                                                                        2.</w:t>
            </w:r>
            <w:r w:rsidRPr="00502329">
              <w:rPr>
                <w:rFonts w:ascii="Times New Roman" w:hAnsi="Times New Roman" w:cs="Times New Roman"/>
                <w:color w:val="000000"/>
                <w:sz w:val="20"/>
                <w:szCs w:val="20"/>
              </w:rPr>
              <w:t>Модернизация привода рабочего органа машины.                                                              3.Проектирование механизма машины или сборочной единицы.</w:t>
            </w:r>
            <w:r w:rsidRPr="00502329">
              <w:rPr>
                <w:rFonts w:ascii="Times New Roman" w:hAnsi="Times New Roman" w:cs="Times New Roman"/>
                <w:sz w:val="20"/>
                <w:szCs w:val="20"/>
              </w:rPr>
              <w:t xml:space="preserve">                                   4.</w:t>
            </w:r>
            <w:r w:rsidRPr="00502329">
              <w:rPr>
                <w:rFonts w:ascii="Times New Roman" w:hAnsi="Times New Roman" w:cs="Times New Roman"/>
                <w:color w:val="000000"/>
                <w:sz w:val="20"/>
                <w:szCs w:val="20"/>
              </w:rPr>
              <w:t>Проверочный расчет одного из узлов машины.</w:t>
            </w:r>
            <w:r w:rsidRPr="00502329">
              <w:rPr>
                <w:rFonts w:ascii="Times New Roman" w:hAnsi="Times New Roman" w:cs="Times New Roman"/>
                <w:sz w:val="20"/>
                <w:szCs w:val="20"/>
              </w:rPr>
              <w:t xml:space="preserve">                                                                              5.</w:t>
            </w:r>
            <w:r w:rsidRPr="00502329">
              <w:rPr>
                <w:rFonts w:ascii="Times New Roman" w:hAnsi="Times New Roman" w:cs="Times New Roman"/>
                <w:color w:val="000000"/>
                <w:sz w:val="20"/>
                <w:szCs w:val="20"/>
              </w:rPr>
              <w:t>Тяговый расчет транспортирующих машин или механизмов.</w:t>
            </w:r>
            <w:r w:rsidRPr="00502329">
              <w:rPr>
                <w:rFonts w:ascii="Times New Roman" w:hAnsi="Times New Roman" w:cs="Times New Roman"/>
                <w:sz w:val="20"/>
                <w:szCs w:val="20"/>
              </w:rPr>
              <w:t xml:space="preserve">                                         6.</w:t>
            </w:r>
            <w:r w:rsidRPr="00502329">
              <w:rPr>
                <w:rFonts w:ascii="Times New Roman" w:hAnsi="Times New Roman" w:cs="Times New Roman"/>
                <w:color w:val="000000"/>
                <w:sz w:val="20"/>
                <w:szCs w:val="20"/>
              </w:rPr>
              <w:t>Проектирование и изготовление модели машины или ее основных механизмов. Объектами проектирования могут быть: грузовые и тяговые лебедки; механизмы подъема груза, подъема и опускания стрелы, поворота поворотной платформы, передвижения путеукладочных и стреловых кранов и дрезин; механизмы для вырезки балласта щебнеочистительных машин; конвейеры щебнеочистительных и снегоуборочных машин; ковшовые элеваторы; сборочные единицы и механизмы бульдозеров, грейдеров, скреперов, экскаваторов; механизмы оборудования звеносборочных и звеноразборочных линий и др.</w:t>
            </w:r>
            <w:r w:rsidRPr="00502329">
              <w:rPr>
                <w:rFonts w:ascii="Times New Roman" w:hAnsi="Times New Roman" w:cs="Times New Roman"/>
                <w:b/>
                <w:bCs/>
                <w:color w:val="000000"/>
                <w:sz w:val="20"/>
                <w:szCs w:val="20"/>
              </w:rPr>
              <w:t>Содержание пояснительной записки</w:t>
            </w:r>
            <w:r w:rsidRPr="00502329">
              <w:rPr>
                <w:rFonts w:ascii="Times New Roman" w:hAnsi="Times New Roman" w:cs="Times New Roman"/>
                <w:color w:val="000000"/>
                <w:sz w:val="20"/>
                <w:szCs w:val="20"/>
              </w:rPr>
              <w:t>Введение Описание и работа машины.                                                                                                                      1.1Назначение машины.</w:t>
            </w:r>
          </w:p>
          <w:p w:rsidR="006338FD" w:rsidRPr="00502329" w:rsidRDefault="006338FD" w:rsidP="006338FD">
            <w:pPr>
              <w:widowControl w:val="0"/>
              <w:numPr>
                <w:ilvl w:val="0"/>
                <w:numId w:val="2"/>
              </w:numPr>
              <w:shd w:val="clear" w:color="auto" w:fill="FFFFFF"/>
              <w:tabs>
                <w:tab w:val="left" w:pos="350"/>
              </w:tabs>
              <w:autoSpaceDE w:val="0"/>
              <w:autoSpaceDN w:val="0"/>
              <w:adjustRightInd w:val="0"/>
              <w:spacing w:after="0" w:line="226" w:lineRule="exact"/>
              <w:rPr>
                <w:rFonts w:ascii="Times New Roman" w:hAnsi="Times New Roman" w:cs="Times New Roman"/>
                <w:color w:val="000000"/>
                <w:spacing w:val="-2"/>
                <w:sz w:val="20"/>
                <w:szCs w:val="20"/>
              </w:rPr>
            </w:pPr>
            <w:r w:rsidRPr="00502329">
              <w:rPr>
                <w:rFonts w:ascii="Times New Roman" w:hAnsi="Times New Roman" w:cs="Times New Roman"/>
                <w:color w:val="000000"/>
                <w:sz w:val="20"/>
                <w:szCs w:val="20"/>
              </w:rPr>
              <w:t>Технические данные.</w:t>
            </w:r>
          </w:p>
          <w:p w:rsidR="006338FD" w:rsidRPr="00502329" w:rsidRDefault="006338FD" w:rsidP="006338FD">
            <w:pPr>
              <w:widowControl w:val="0"/>
              <w:numPr>
                <w:ilvl w:val="0"/>
                <w:numId w:val="2"/>
              </w:numPr>
              <w:shd w:val="clear" w:color="auto" w:fill="FFFFFF"/>
              <w:tabs>
                <w:tab w:val="left" w:pos="350"/>
              </w:tabs>
              <w:autoSpaceDE w:val="0"/>
              <w:autoSpaceDN w:val="0"/>
              <w:adjustRightInd w:val="0"/>
              <w:spacing w:after="0" w:line="226" w:lineRule="exact"/>
              <w:rPr>
                <w:rFonts w:ascii="Times New Roman" w:hAnsi="Times New Roman" w:cs="Times New Roman"/>
                <w:color w:val="000000"/>
                <w:spacing w:val="-2"/>
                <w:sz w:val="20"/>
                <w:szCs w:val="20"/>
              </w:rPr>
            </w:pPr>
            <w:r w:rsidRPr="00502329">
              <w:rPr>
                <w:rFonts w:ascii="Times New Roman" w:hAnsi="Times New Roman" w:cs="Times New Roman"/>
                <w:color w:val="000000"/>
                <w:sz w:val="20"/>
                <w:szCs w:val="20"/>
              </w:rPr>
              <w:t>Общее устройство машины и основных рабочих органов.</w:t>
            </w:r>
          </w:p>
          <w:p w:rsidR="006338FD" w:rsidRPr="00502329" w:rsidRDefault="006338FD" w:rsidP="006338FD">
            <w:pPr>
              <w:widowControl w:val="0"/>
              <w:numPr>
                <w:ilvl w:val="0"/>
                <w:numId w:val="2"/>
              </w:numPr>
              <w:shd w:val="clear" w:color="auto" w:fill="FFFFFF"/>
              <w:tabs>
                <w:tab w:val="left" w:pos="350"/>
              </w:tabs>
              <w:autoSpaceDE w:val="0"/>
              <w:autoSpaceDN w:val="0"/>
              <w:adjustRightInd w:val="0"/>
              <w:spacing w:after="0" w:line="226" w:lineRule="exact"/>
              <w:rPr>
                <w:rFonts w:ascii="Times New Roman" w:hAnsi="Times New Roman" w:cs="Times New Roman"/>
                <w:color w:val="000000"/>
                <w:spacing w:val="-2"/>
                <w:sz w:val="20"/>
                <w:szCs w:val="20"/>
              </w:rPr>
            </w:pPr>
            <w:r w:rsidRPr="00502329">
              <w:rPr>
                <w:rFonts w:ascii="Times New Roman" w:hAnsi="Times New Roman" w:cs="Times New Roman"/>
                <w:color w:val="000000"/>
                <w:sz w:val="20"/>
                <w:szCs w:val="20"/>
              </w:rPr>
              <w:t>Кинематические схемы приводов основных рабочих органов.</w:t>
            </w:r>
          </w:p>
          <w:p w:rsidR="006338FD" w:rsidRPr="00502329" w:rsidRDefault="006338FD" w:rsidP="006338FD">
            <w:pPr>
              <w:widowControl w:val="0"/>
              <w:numPr>
                <w:ilvl w:val="0"/>
                <w:numId w:val="2"/>
              </w:numPr>
              <w:shd w:val="clear" w:color="auto" w:fill="FFFFFF"/>
              <w:tabs>
                <w:tab w:val="left" w:pos="350"/>
              </w:tabs>
              <w:autoSpaceDE w:val="0"/>
              <w:autoSpaceDN w:val="0"/>
              <w:adjustRightInd w:val="0"/>
              <w:spacing w:after="0" w:line="226" w:lineRule="exact"/>
              <w:rPr>
                <w:rFonts w:ascii="Times New Roman" w:hAnsi="Times New Roman" w:cs="Times New Roman"/>
                <w:color w:val="000000"/>
                <w:spacing w:val="-2"/>
                <w:sz w:val="20"/>
                <w:szCs w:val="20"/>
              </w:rPr>
            </w:pPr>
            <w:r w:rsidRPr="00502329">
              <w:rPr>
                <w:rFonts w:ascii="Times New Roman" w:hAnsi="Times New Roman" w:cs="Times New Roman"/>
                <w:color w:val="000000"/>
                <w:sz w:val="20"/>
                <w:szCs w:val="20"/>
              </w:rPr>
              <w:t>Принцип работы машины.</w:t>
            </w:r>
          </w:p>
          <w:p w:rsidR="006338FD" w:rsidRPr="00502329" w:rsidRDefault="006338FD" w:rsidP="006C5CA2">
            <w:pPr>
              <w:shd w:val="clear" w:color="auto" w:fill="FFFFFF"/>
              <w:tabs>
                <w:tab w:val="left" w:pos="202"/>
              </w:tabs>
              <w:spacing w:line="226" w:lineRule="exact"/>
              <w:rPr>
                <w:rFonts w:ascii="Times New Roman" w:hAnsi="Times New Roman" w:cs="Times New Roman"/>
                <w:sz w:val="20"/>
                <w:szCs w:val="20"/>
              </w:rPr>
            </w:pPr>
            <w:r w:rsidRPr="00502329">
              <w:rPr>
                <w:rFonts w:ascii="Times New Roman" w:hAnsi="Times New Roman" w:cs="Times New Roman"/>
                <w:color w:val="000000"/>
                <w:spacing w:val="-2"/>
                <w:sz w:val="20"/>
                <w:szCs w:val="20"/>
              </w:rPr>
              <w:t>2.</w:t>
            </w:r>
            <w:r w:rsidRPr="00502329">
              <w:rPr>
                <w:rFonts w:ascii="Times New Roman" w:hAnsi="Times New Roman" w:cs="Times New Roman"/>
                <w:color w:val="000000"/>
                <w:sz w:val="20"/>
                <w:szCs w:val="20"/>
              </w:rPr>
              <w:tab/>
              <w:t>Конструкционный расчет.                                                                                                       2.1Назначение проектируемого механизма.                                                                                  2.2Устройство и работа механизма.</w:t>
            </w:r>
            <w:r w:rsidRPr="00502329">
              <w:rPr>
                <w:rFonts w:ascii="Times New Roman" w:hAnsi="Times New Roman" w:cs="Times New Roman"/>
                <w:sz w:val="20"/>
                <w:szCs w:val="20"/>
              </w:rPr>
              <w:t xml:space="preserve">                                                                                                  2.3</w:t>
            </w:r>
            <w:r w:rsidRPr="00502329">
              <w:rPr>
                <w:rFonts w:ascii="Times New Roman" w:hAnsi="Times New Roman" w:cs="Times New Roman"/>
                <w:color w:val="000000"/>
                <w:sz w:val="20"/>
                <w:szCs w:val="20"/>
              </w:rPr>
              <w:t>Исходные данные.</w:t>
            </w:r>
            <w:r w:rsidRPr="00502329">
              <w:rPr>
                <w:rFonts w:ascii="Times New Roman" w:hAnsi="Times New Roman" w:cs="Times New Roman"/>
                <w:sz w:val="20"/>
                <w:szCs w:val="20"/>
              </w:rPr>
              <w:t xml:space="preserve">                                                                                                                                    2.4</w:t>
            </w:r>
            <w:r w:rsidRPr="00502329">
              <w:rPr>
                <w:rFonts w:ascii="Times New Roman" w:hAnsi="Times New Roman" w:cs="Times New Roman"/>
                <w:color w:val="000000"/>
                <w:sz w:val="20"/>
                <w:szCs w:val="20"/>
              </w:rPr>
              <w:t>Расчет механизма.</w:t>
            </w:r>
            <w:r w:rsidRPr="00502329">
              <w:rPr>
                <w:rFonts w:ascii="Times New Roman" w:hAnsi="Times New Roman" w:cs="Times New Roman"/>
                <w:color w:val="000000"/>
                <w:spacing w:val="-1"/>
                <w:sz w:val="20"/>
                <w:szCs w:val="20"/>
              </w:rPr>
              <w:t xml:space="preserve">3.Указания по охране труда и безопасности движения поездов при эксплуатации и техническом </w:t>
            </w:r>
            <w:r w:rsidRPr="00502329">
              <w:rPr>
                <w:rFonts w:ascii="Times New Roman" w:hAnsi="Times New Roman" w:cs="Times New Roman"/>
                <w:color w:val="000000"/>
                <w:sz w:val="20"/>
                <w:szCs w:val="20"/>
              </w:rPr>
              <w:t>обслуживании машин. Литература.</w:t>
            </w:r>
            <w:r w:rsidRPr="00502329">
              <w:rPr>
                <w:rFonts w:ascii="Times New Roman" w:hAnsi="Times New Roman" w:cs="Times New Roman"/>
                <w:b/>
                <w:bCs/>
                <w:color w:val="000000"/>
                <w:sz w:val="20"/>
                <w:szCs w:val="20"/>
              </w:rPr>
              <w:t xml:space="preserve">Содержание графической части проекта.                                                                                                    </w:t>
            </w:r>
            <w:r w:rsidRPr="00502329">
              <w:rPr>
                <w:rFonts w:ascii="Times New Roman" w:hAnsi="Times New Roman" w:cs="Times New Roman"/>
                <w:color w:val="000000"/>
                <w:sz w:val="20"/>
                <w:szCs w:val="20"/>
              </w:rPr>
              <w:t>Лист 1. Общий вид машины, кинематические схемы приводов рабочих органов, техническая характеристика.Лист 2. Общий вид проектируемого механизма с сечениями, кинематическая схема механизма, техническая характеристика механизма</w:t>
            </w:r>
          </w:p>
        </w:tc>
        <w:tc>
          <w:tcPr>
            <w:tcW w:w="1760" w:type="dxa"/>
            <w:tcMar>
              <w:left w:w="57" w:type="dxa"/>
              <w:right w:w="28" w:type="dxa"/>
            </w:tcMar>
          </w:tcPr>
          <w:p w:rsidR="006338FD" w:rsidRPr="00502329" w:rsidRDefault="006338FD" w:rsidP="006C5CA2">
            <w:pPr>
              <w:spacing w:after="0" w:line="240" w:lineRule="auto"/>
              <w:rPr>
                <w:rFonts w:ascii="Times New Roman" w:hAnsi="Times New Roman" w:cs="Times New Roman"/>
                <w:color w:val="000000"/>
                <w:sz w:val="20"/>
                <w:szCs w:val="20"/>
              </w:rPr>
            </w:pPr>
            <w:r w:rsidRPr="00502329">
              <w:rPr>
                <w:rFonts w:ascii="Times New Roman" w:hAnsi="Times New Roman" w:cs="Times New Roman"/>
                <w:color w:val="000000"/>
                <w:sz w:val="20"/>
                <w:szCs w:val="20"/>
              </w:rPr>
              <w:t>35</w:t>
            </w:r>
          </w:p>
        </w:tc>
        <w:tc>
          <w:tcPr>
            <w:tcW w:w="1430" w:type="dxa"/>
          </w:tcPr>
          <w:p w:rsidR="006338FD" w:rsidRPr="00502329" w:rsidRDefault="006338FD" w:rsidP="006C5CA2">
            <w:pPr>
              <w:spacing w:after="0" w:line="240" w:lineRule="auto"/>
              <w:jc w:val="center"/>
              <w:rPr>
                <w:rFonts w:ascii="Times New Roman" w:hAnsi="Times New Roman" w:cs="Times New Roman"/>
                <w:color w:val="000000"/>
                <w:sz w:val="20"/>
                <w:szCs w:val="20"/>
              </w:rPr>
            </w:pPr>
            <w:r w:rsidRPr="00502329">
              <w:rPr>
                <w:rFonts w:ascii="Times New Roman" w:hAnsi="Times New Roman" w:cs="Times New Roman"/>
                <w:color w:val="000000"/>
                <w:sz w:val="20"/>
                <w:szCs w:val="20"/>
              </w:rPr>
              <w:t>3</w:t>
            </w:r>
          </w:p>
        </w:tc>
      </w:tr>
    </w:tbl>
    <w:p w:rsidR="006338FD" w:rsidRDefault="006338FD" w:rsidP="006338FD">
      <w:pPr>
        <w:spacing w:after="0"/>
      </w:pPr>
    </w:p>
    <w:p w:rsidR="006338FD" w:rsidRDefault="006338FD" w:rsidP="006338FD">
      <w:pPr>
        <w:spacing w:after="0"/>
      </w:pPr>
    </w:p>
    <w:p w:rsidR="006338FD" w:rsidRDefault="006338FD" w:rsidP="006338FD">
      <w:pPr>
        <w:spacing w:after="0"/>
        <w:jc w:val="center"/>
      </w:pPr>
    </w:p>
    <w:p w:rsidR="006338FD" w:rsidRDefault="006338FD" w:rsidP="006338FD">
      <w:pPr>
        <w:spacing w:after="0"/>
        <w:jc w:val="center"/>
      </w:pPr>
    </w:p>
    <w:p w:rsidR="006338FD" w:rsidRDefault="006338FD" w:rsidP="006338FD">
      <w:pPr>
        <w:spacing w:after="0"/>
        <w:jc w:val="center"/>
      </w:pPr>
    </w:p>
    <w:p w:rsidR="006338FD" w:rsidRDefault="006338FD" w:rsidP="006338FD">
      <w:pPr>
        <w:spacing w:after="0"/>
        <w:jc w:val="center"/>
      </w:pPr>
    </w:p>
    <w:p w:rsidR="006338FD" w:rsidRDefault="006338FD" w:rsidP="006338FD">
      <w:pPr>
        <w:spacing w:after="0"/>
        <w:jc w:val="center"/>
      </w:pPr>
    </w:p>
    <w:tbl>
      <w:tblPr>
        <w:tblpPr w:leftFromText="180" w:rightFromText="180" w:vertAnchor="text" w:horzAnchor="margin" w:tblpY="33"/>
        <w:tblW w:w="14885" w:type="dxa"/>
        <w:tblLayout w:type="fixed"/>
        <w:tblCellMar>
          <w:left w:w="40" w:type="dxa"/>
          <w:right w:w="40" w:type="dxa"/>
        </w:tblCellMar>
        <w:tblLook w:val="0000" w:firstRow="0" w:lastRow="0" w:firstColumn="0" w:lastColumn="0" w:noHBand="0" w:noVBand="0"/>
      </w:tblPr>
      <w:tblGrid>
        <w:gridCol w:w="3300"/>
        <w:gridCol w:w="598"/>
        <w:gridCol w:w="7920"/>
        <w:gridCol w:w="1622"/>
        <w:gridCol w:w="1445"/>
      </w:tblGrid>
      <w:tr w:rsidR="006338FD" w:rsidRPr="00502329" w:rsidTr="006C5CA2">
        <w:trPr>
          <w:trHeight w:hRule="exact" w:val="250"/>
        </w:trPr>
        <w:tc>
          <w:tcPr>
            <w:tcW w:w="3300" w:type="dxa"/>
            <w:tcBorders>
              <w:top w:val="single" w:sz="6" w:space="0" w:color="auto"/>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b/>
                <w:bCs/>
                <w:color w:val="000000"/>
                <w:sz w:val="20"/>
                <w:szCs w:val="20"/>
              </w:rPr>
              <w:lastRenderedPageBreak/>
              <w:t>1</w:t>
            </w:r>
          </w:p>
        </w:tc>
        <w:tc>
          <w:tcPr>
            <w:tcW w:w="8518" w:type="dxa"/>
            <w:gridSpan w:val="2"/>
            <w:tcBorders>
              <w:top w:val="single" w:sz="6" w:space="0" w:color="auto"/>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b/>
                <w:bCs/>
                <w:color w:val="000000"/>
                <w:sz w:val="20"/>
                <w:szCs w:val="20"/>
              </w:rPr>
              <w:t>2</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b/>
                <w:bCs/>
                <w:color w:val="000000"/>
                <w:sz w:val="20"/>
                <w:szCs w:val="20"/>
              </w:rPr>
              <w:t>3</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b/>
                <w:bCs/>
                <w:color w:val="000000"/>
                <w:sz w:val="20"/>
                <w:szCs w:val="20"/>
              </w:rPr>
              <w:t>4</w:t>
            </w:r>
          </w:p>
        </w:tc>
      </w:tr>
      <w:tr w:rsidR="006338FD" w:rsidRPr="00502329" w:rsidTr="006C5CA2">
        <w:trPr>
          <w:trHeight w:hRule="exact" w:val="307"/>
        </w:trPr>
        <w:tc>
          <w:tcPr>
            <w:tcW w:w="3300" w:type="dxa"/>
            <w:tcBorders>
              <w:top w:val="single" w:sz="6" w:space="0" w:color="auto"/>
              <w:left w:val="single" w:sz="6" w:space="0" w:color="auto"/>
              <w:bottom w:val="nil"/>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c>
          <w:tcPr>
            <w:tcW w:w="8518" w:type="dxa"/>
            <w:gridSpan w:val="2"/>
            <w:tcBorders>
              <w:top w:val="single" w:sz="6" w:space="0" w:color="auto"/>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r w:rsidRPr="00502329">
              <w:rPr>
                <w:rFonts w:ascii="Times New Roman" w:hAnsi="Times New Roman" w:cs="Times New Roman"/>
                <w:b/>
                <w:bCs/>
                <w:color w:val="000000"/>
                <w:sz w:val="20"/>
                <w:szCs w:val="20"/>
              </w:rPr>
              <w:t>Практические занятия</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sz w:val="20"/>
                <w:szCs w:val="20"/>
              </w:rPr>
              <w:t>76</w:t>
            </w:r>
          </w:p>
        </w:tc>
        <w:tc>
          <w:tcPr>
            <w:tcW w:w="1445" w:type="dxa"/>
            <w:tcBorders>
              <w:top w:val="single" w:sz="6" w:space="0" w:color="auto"/>
              <w:left w:val="single" w:sz="6" w:space="0" w:color="auto"/>
              <w:bottom w:val="nil"/>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r>
      <w:tr w:rsidR="006338FD" w:rsidRPr="00502329" w:rsidTr="006C5CA2">
        <w:trPr>
          <w:trHeight w:hRule="exact" w:val="4853"/>
        </w:trPr>
        <w:tc>
          <w:tcPr>
            <w:tcW w:w="3300" w:type="dxa"/>
            <w:tcBorders>
              <w:top w:val="nil"/>
              <w:left w:val="single" w:sz="6" w:space="0" w:color="auto"/>
              <w:bottom w:val="single" w:sz="6" w:space="0" w:color="auto"/>
              <w:right w:val="single" w:sz="6" w:space="0" w:color="auto"/>
            </w:tcBorders>
            <w:shd w:val="clear" w:color="auto" w:fill="FFFFFF"/>
          </w:tcPr>
          <w:p w:rsidR="006338FD" w:rsidRPr="00502329" w:rsidRDefault="006338FD" w:rsidP="006C5CA2">
            <w:pPr>
              <w:rPr>
                <w:rFonts w:ascii="Times New Roman" w:hAnsi="Times New Roman" w:cs="Times New Roman"/>
                <w:sz w:val="20"/>
                <w:szCs w:val="20"/>
              </w:rPr>
            </w:pPr>
          </w:p>
          <w:p w:rsidR="006338FD" w:rsidRPr="00502329" w:rsidRDefault="006338FD" w:rsidP="006C5CA2">
            <w:pPr>
              <w:rPr>
                <w:rFonts w:ascii="Times New Roman" w:hAnsi="Times New Roman" w:cs="Times New Roman"/>
                <w:sz w:val="20"/>
                <w:szCs w:val="20"/>
              </w:rPr>
            </w:pPr>
          </w:p>
        </w:tc>
        <w:tc>
          <w:tcPr>
            <w:tcW w:w="598" w:type="dxa"/>
            <w:tcBorders>
              <w:top w:val="single" w:sz="6" w:space="0" w:color="auto"/>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spacing w:line="226" w:lineRule="exact"/>
              <w:ind w:left="77"/>
              <w:rPr>
                <w:rFonts w:ascii="Times New Roman" w:hAnsi="Times New Roman" w:cs="Times New Roman"/>
                <w:sz w:val="20"/>
                <w:szCs w:val="20"/>
              </w:rPr>
            </w:pPr>
            <w:r w:rsidRPr="00502329">
              <w:rPr>
                <w:rFonts w:ascii="Times New Roman" w:hAnsi="Times New Roman" w:cs="Times New Roman"/>
                <w:color w:val="000000"/>
                <w:sz w:val="20"/>
                <w:szCs w:val="20"/>
              </w:rPr>
              <w:t>12345678       910 11</w:t>
            </w:r>
          </w:p>
          <w:p w:rsidR="006338FD" w:rsidRPr="00502329" w:rsidRDefault="006338FD" w:rsidP="006C5CA2">
            <w:pPr>
              <w:shd w:val="clear" w:color="auto" w:fill="FFFFFF"/>
              <w:spacing w:line="226" w:lineRule="exact"/>
              <w:ind w:left="77" w:right="62"/>
              <w:rPr>
                <w:rFonts w:ascii="Times New Roman" w:hAnsi="Times New Roman" w:cs="Times New Roman"/>
                <w:sz w:val="20"/>
                <w:szCs w:val="20"/>
              </w:rPr>
            </w:pPr>
            <w:r w:rsidRPr="00502329">
              <w:rPr>
                <w:rFonts w:ascii="Times New Roman" w:hAnsi="Times New Roman" w:cs="Times New Roman"/>
                <w:color w:val="000000"/>
                <w:sz w:val="20"/>
                <w:szCs w:val="20"/>
              </w:rPr>
              <w:t>12 13 14 15 16 17 18 19</w:t>
            </w:r>
          </w:p>
        </w:tc>
        <w:tc>
          <w:tcPr>
            <w:tcW w:w="7920" w:type="dxa"/>
            <w:tcBorders>
              <w:top w:val="single" w:sz="6" w:space="0" w:color="auto"/>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spacing w:line="226" w:lineRule="exact"/>
              <w:rPr>
                <w:rFonts w:ascii="Times New Roman" w:hAnsi="Times New Roman" w:cs="Times New Roman"/>
                <w:sz w:val="20"/>
                <w:szCs w:val="20"/>
              </w:rPr>
            </w:pPr>
            <w:r w:rsidRPr="00502329">
              <w:rPr>
                <w:rFonts w:ascii="Times New Roman" w:hAnsi="Times New Roman" w:cs="Times New Roman"/>
                <w:color w:val="000000"/>
                <w:sz w:val="20"/>
                <w:szCs w:val="20"/>
              </w:rPr>
              <w:t>Расчет и выбор элементов грузовой лебедки.Расчет и выбор параметров основных элементов механизма подъема стрелы крана.Расчет и выбор параметров основных элементов механизма поворота крана.Расчет устойчивости стреловых кранов.Тяговый расчет ленточного конвейера.Расчет механизма передвижения мотовоза МПТ.Тяговый расчет путевого струга.Расчет лебедки для передвижения пакетов звеньев.Тяговый расчет барового выгребного устройства щебнеочистительной машины.Тяговый расчет среднего элеватора землеуборочной машины ЗУБ.Составление кинематических схем приводов рабочих органов путевых и строительныхмашин.Изучение и анализ конструкций путеукладочных машин.Изучение и анализ конструкций выправочно-подбивочно-рихтовочных машин.Изучение и анализ конструкций выправочно-подбивочно-отделочных машин.Изучение и анализ конструкций щебнеочистительных машин.Изучение и анализ конструкций снегоочистительных машин.Изучение и анализ конструкций снегоуборочных машин (6 часов).Изучение и анализ конструкций машин для балластировки и подъемки пути.</w:t>
            </w:r>
            <w:r w:rsidRPr="00502329">
              <w:rPr>
                <w:rFonts w:ascii="Times New Roman" w:hAnsi="Times New Roman" w:cs="Times New Roman"/>
                <w:color w:val="000000"/>
                <w:spacing w:val="-1"/>
                <w:sz w:val="20"/>
                <w:szCs w:val="20"/>
              </w:rPr>
              <w:t>Изучение и анализ конструкций погрузочно-транспортных и специализированных машин</w:t>
            </w:r>
            <w:r w:rsidRPr="00502329">
              <w:rPr>
                <w:rFonts w:ascii="Times New Roman" w:hAnsi="Times New Roman" w:cs="Times New Roman"/>
                <w:color w:val="000000"/>
                <w:sz w:val="20"/>
                <w:szCs w:val="20"/>
              </w:rPr>
              <w:t>для путевых работ</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tc>
        <w:tc>
          <w:tcPr>
            <w:tcW w:w="1445" w:type="dxa"/>
            <w:tcBorders>
              <w:top w:val="nil"/>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p>
          <w:p w:rsidR="006338FD" w:rsidRPr="00502329" w:rsidRDefault="006338FD" w:rsidP="006C5CA2">
            <w:pPr>
              <w:shd w:val="clear" w:color="auto" w:fill="FFFFFF"/>
              <w:rPr>
                <w:rFonts w:ascii="Times New Roman" w:hAnsi="Times New Roman" w:cs="Times New Roman"/>
                <w:sz w:val="20"/>
                <w:szCs w:val="20"/>
              </w:rPr>
            </w:pPr>
          </w:p>
        </w:tc>
      </w:tr>
      <w:tr w:rsidR="006338FD" w:rsidRPr="00502329" w:rsidTr="006C5CA2">
        <w:trPr>
          <w:trHeight w:hRule="exact" w:val="240"/>
        </w:trPr>
        <w:tc>
          <w:tcPr>
            <w:tcW w:w="3300" w:type="dxa"/>
            <w:tcBorders>
              <w:top w:val="single" w:sz="6" w:space="0" w:color="auto"/>
              <w:left w:val="single" w:sz="6" w:space="0" w:color="auto"/>
              <w:bottom w:val="nil"/>
              <w:right w:val="single" w:sz="6" w:space="0" w:color="auto"/>
            </w:tcBorders>
            <w:shd w:val="clear" w:color="auto" w:fill="FFFFFF"/>
          </w:tcPr>
          <w:p w:rsidR="006338FD" w:rsidRPr="00502329" w:rsidRDefault="006338FD" w:rsidP="006C5CA2">
            <w:pPr>
              <w:shd w:val="clear" w:color="auto" w:fill="FFFFFF"/>
              <w:spacing w:line="230" w:lineRule="exact"/>
              <w:rPr>
                <w:rFonts w:ascii="Times New Roman" w:hAnsi="Times New Roman" w:cs="Times New Roman"/>
                <w:sz w:val="20"/>
                <w:szCs w:val="20"/>
              </w:rPr>
            </w:pPr>
            <w:r w:rsidRPr="00502329">
              <w:rPr>
                <w:rFonts w:ascii="Times New Roman" w:hAnsi="Times New Roman" w:cs="Times New Roman"/>
                <w:b/>
                <w:bCs/>
                <w:color w:val="000000"/>
                <w:spacing w:val="-1"/>
                <w:sz w:val="20"/>
                <w:szCs w:val="20"/>
              </w:rPr>
              <w:t xml:space="preserve">Тема 1.2. Двигатели внутреннего </w:t>
            </w:r>
            <w:r w:rsidRPr="00502329">
              <w:rPr>
                <w:rFonts w:ascii="Times New Roman" w:hAnsi="Times New Roman" w:cs="Times New Roman"/>
                <w:b/>
                <w:bCs/>
                <w:color w:val="000000"/>
                <w:sz w:val="20"/>
                <w:szCs w:val="20"/>
              </w:rPr>
              <w:t>сгорания. Автомобили и трак</w:t>
            </w:r>
            <w:r w:rsidRPr="00502329">
              <w:rPr>
                <w:rFonts w:ascii="Times New Roman" w:hAnsi="Times New Roman" w:cs="Times New Roman"/>
                <w:b/>
                <w:bCs/>
                <w:color w:val="000000"/>
                <w:sz w:val="20"/>
                <w:szCs w:val="20"/>
              </w:rPr>
              <w:softHyphen/>
              <w:t>торы</w:t>
            </w:r>
          </w:p>
        </w:tc>
        <w:tc>
          <w:tcPr>
            <w:tcW w:w="8518" w:type="dxa"/>
            <w:gridSpan w:val="2"/>
            <w:tcBorders>
              <w:top w:val="single" w:sz="6" w:space="0" w:color="auto"/>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rPr>
                <w:rFonts w:ascii="Times New Roman" w:hAnsi="Times New Roman" w:cs="Times New Roman"/>
                <w:sz w:val="20"/>
                <w:szCs w:val="20"/>
              </w:rPr>
            </w:pPr>
            <w:r w:rsidRPr="00502329">
              <w:rPr>
                <w:rFonts w:ascii="Times New Roman" w:hAnsi="Times New Roman" w:cs="Times New Roman"/>
                <w:b/>
                <w:bCs/>
                <w:color w:val="000000"/>
                <w:sz w:val="20"/>
                <w:szCs w:val="20"/>
              </w:rPr>
              <w:t>Содержание</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b/>
                <w:bCs/>
                <w:color w:val="000000"/>
                <w:sz w:val="20"/>
                <w:szCs w:val="20"/>
              </w:rPr>
              <w:t>126</w:t>
            </w:r>
          </w:p>
        </w:tc>
        <w:tc>
          <w:tcPr>
            <w:tcW w:w="1445" w:type="dxa"/>
            <w:tcBorders>
              <w:top w:val="single" w:sz="6" w:space="0" w:color="auto"/>
              <w:left w:val="single" w:sz="6" w:space="0" w:color="auto"/>
              <w:bottom w:val="nil"/>
              <w:right w:val="single" w:sz="6" w:space="0" w:color="auto"/>
            </w:tcBorders>
            <w:shd w:val="clear" w:color="auto" w:fill="FFFFFF"/>
          </w:tcPr>
          <w:p w:rsidR="006338FD" w:rsidRPr="00502329" w:rsidRDefault="006338FD"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3</w:t>
            </w:r>
          </w:p>
        </w:tc>
      </w:tr>
      <w:tr w:rsidR="006338FD" w:rsidRPr="00502329" w:rsidTr="006338FD">
        <w:trPr>
          <w:trHeight w:hRule="exact" w:val="3714"/>
        </w:trPr>
        <w:tc>
          <w:tcPr>
            <w:tcW w:w="3300" w:type="dxa"/>
            <w:tcBorders>
              <w:top w:val="nil"/>
              <w:left w:val="single" w:sz="6" w:space="0" w:color="auto"/>
              <w:bottom w:val="single" w:sz="6" w:space="0" w:color="auto"/>
              <w:right w:val="single" w:sz="6" w:space="0" w:color="auto"/>
            </w:tcBorders>
            <w:shd w:val="clear" w:color="auto" w:fill="FFFFFF"/>
          </w:tcPr>
          <w:p w:rsidR="006338FD" w:rsidRPr="00502329" w:rsidRDefault="006338FD" w:rsidP="006C5CA2">
            <w:pPr>
              <w:rPr>
                <w:rFonts w:ascii="Times New Roman" w:hAnsi="Times New Roman" w:cs="Times New Roman"/>
                <w:sz w:val="20"/>
                <w:szCs w:val="20"/>
              </w:rPr>
            </w:pPr>
          </w:p>
          <w:p w:rsidR="006338FD" w:rsidRPr="00502329" w:rsidRDefault="006338FD" w:rsidP="006C5CA2">
            <w:pPr>
              <w:rPr>
                <w:rFonts w:ascii="Times New Roman" w:hAnsi="Times New Roman" w:cs="Times New Roman"/>
                <w:sz w:val="20"/>
                <w:szCs w:val="20"/>
              </w:rPr>
            </w:pPr>
          </w:p>
        </w:tc>
        <w:tc>
          <w:tcPr>
            <w:tcW w:w="598" w:type="dxa"/>
            <w:tcBorders>
              <w:top w:val="single" w:sz="6" w:space="0" w:color="auto"/>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1</w:t>
            </w:r>
          </w:p>
        </w:tc>
        <w:tc>
          <w:tcPr>
            <w:tcW w:w="7920" w:type="dxa"/>
            <w:tcBorders>
              <w:top w:val="single" w:sz="6" w:space="0" w:color="auto"/>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spacing w:line="226" w:lineRule="exact"/>
              <w:rPr>
                <w:rFonts w:ascii="Times New Roman" w:hAnsi="Times New Roman" w:cs="Times New Roman"/>
                <w:sz w:val="20"/>
                <w:szCs w:val="20"/>
              </w:rPr>
            </w:pPr>
            <w:r w:rsidRPr="00502329">
              <w:rPr>
                <w:rFonts w:ascii="Times New Roman" w:hAnsi="Times New Roman" w:cs="Times New Roman"/>
                <w:b/>
                <w:bCs/>
                <w:color w:val="000000"/>
                <w:sz w:val="20"/>
                <w:szCs w:val="20"/>
              </w:rPr>
              <w:t>Двигатели внутреннего сгорания (ДВС)</w:t>
            </w:r>
            <w:r w:rsidRPr="00502329">
              <w:rPr>
                <w:rFonts w:ascii="Times New Roman" w:hAnsi="Times New Roman" w:cs="Times New Roman"/>
                <w:color w:val="000000"/>
                <w:sz w:val="20"/>
                <w:szCs w:val="20"/>
              </w:rPr>
              <w:t>Основы теории ДВС</w:t>
            </w:r>
            <w:proofErr w:type="gramStart"/>
            <w:r w:rsidRPr="00502329">
              <w:rPr>
                <w:rFonts w:ascii="Times New Roman" w:hAnsi="Times New Roman" w:cs="Times New Roman"/>
                <w:color w:val="000000"/>
                <w:sz w:val="20"/>
                <w:szCs w:val="20"/>
              </w:rPr>
              <w:t>.</w:t>
            </w:r>
            <w:r w:rsidRPr="00502329">
              <w:rPr>
                <w:rFonts w:ascii="Times New Roman" w:hAnsi="Times New Roman" w:cs="Times New Roman"/>
                <w:color w:val="000000"/>
                <w:spacing w:val="-1"/>
                <w:sz w:val="20"/>
                <w:szCs w:val="20"/>
              </w:rPr>
              <w:t>Д</w:t>
            </w:r>
            <w:proofErr w:type="gramEnd"/>
            <w:r w:rsidRPr="00502329">
              <w:rPr>
                <w:rFonts w:ascii="Times New Roman" w:hAnsi="Times New Roman" w:cs="Times New Roman"/>
                <w:color w:val="000000"/>
                <w:spacing w:val="-1"/>
                <w:sz w:val="20"/>
                <w:szCs w:val="20"/>
              </w:rPr>
              <w:t>изельные двигатели. Назначение и общее устройство двигателя ЯМЗ-238.</w:t>
            </w:r>
            <w:r w:rsidRPr="00502329">
              <w:rPr>
                <w:rFonts w:ascii="Times New Roman" w:hAnsi="Times New Roman" w:cs="Times New Roman"/>
                <w:color w:val="000000"/>
                <w:sz w:val="20"/>
                <w:szCs w:val="20"/>
              </w:rPr>
              <w:t>Кривошипно-шатунный механизм двигателя ЯМЗ-238.Газораспределительный механизм двигателя ЯМЗ-238.Механизм передачи двигателя ЯМЗ-238.Система охлаждения двигателя ЯМЗ-238.Система смазки двигателя ЯМЗ-238.Система питания двигателя ЯМЗ-238.Электрооборудование двигателя ЯМЗ-238.Контрольно-измерительные приборы.Устройство двигателя Д-6.Устройство двигателя Д-12.Система пуска двигателя сжатым воздухом.Конструктивные особенности двигателя У1Д6-250 ТК.Конструктивные особенности двигателя КАМАЗ-740.</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80</w:t>
            </w:r>
          </w:p>
        </w:tc>
        <w:tc>
          <w:tcPr>
            <w:tcW w:w="1445" w:type="dxa"/>
            <w:tcBorders>
              <w:top w:val="nil"/>
              <w:left w:val="single" w:sz="6" w:space="0" w:color="auto"/>
              <w:bottom w:val="single" w:sz="6" w:space="0" w:color="auto"/>
              <w:right w:val="single" w:sz="6" w:space="0" w:color="auto"/>
            </w:tcBorders>
            <w:shd w:val="clear" w:color="auto" w:fill="FFFFFF"/>
          </w:tcPr>
          <w:p w:rsidR="006338FD" w:rsidRPr="00502329" w:rsidRDefault="006338FD" w:rsidP="006C5CA2">
            <w:pPr>
              <w:shd w:val="clear" w:color="auto" w:fill="FFFFFF"/>
              <w:jc w:val="center"/>
              <w:rPr>
                <w:rFonts w:ascii="Times New Roman" w:hAnsi="Times New Roman" w:cs="Times New Roman"/>
                <w:sz w:val="20"/>
                <w:szCs w:val="20"/>
              </w:rPr>
            </w:pPr>
          </w:p>
          <w:p w:rsidR="006338FD" w:rsidRPr="00502329" w:rsidRDefault="006338FD" w:rsidP="006C5CA2">
            <w:pPr>
              <w:shd w:val="clear" w:color="auto" w:fill="FFFFFF"/>
              <w:jc w:val="center"/>
              <w:rPr>
                <w:rFonts w:ascii="Times New Roman" w:hAnsi="Times New Roman" w:cs="Times New Roman"/>
                <w:sz w:val="20"/>
                <w:szCs w:val="20"/>
              </w:rPr>
            </w:pPr>
          </w:p>
        </w:tc>
      </w:tr>
    </w:tbl>
    <w:p w:rsidR="006338FD" w:rsidRDefault="006338FD" w:rsidP="006338FD">
      <w:pPr>
        <w:spacing w:after="0"/>
      </w:pPr>
    </w:p>
    <w:p w:rsidR="006338FD" w:rsidRDefault="006338FD" w:rsidP="006338FD">
      <w:pPr>
        <w:spacing w:after="0"/>
        <w:jc w:val="center"/>
      </w:pPr>
    </w:p>
    <w:p w:rsidR="006338FD" w:rsidRDefault="006338FD" w:rsidP="006338FD">
      <w:pPr>
        <w:spacing w:after="0"/>
        <w:jc w:val="center"/>
      </w:pPr>
    </w:p>
    <w:p w:rsidR="006C5CA2" w:rsidRDefault="006C5CA2" w:rsidP="006338FD">
      <w:pPr>
        <w:spacing w:after="0"/>
        <w:jc w:val="center"/>
      </w:pPr>
    </w:p>
    <w:tbl>
      <w:tblPr>
        <w:tblW w:w="0" w:type="auto"/>
        <w:tblInd w:w="-38" w:type="dxa"/>
        <w:tblLayout w:type="fixed"/>
        <w:tblCellMar>
          <w:left w:w="40" w:type="dxa"/>
          <w:right w:w="40" w:type="dxa"/>
        </w:tblCellMar>
        <w:tblLook w:val="0000" w:firstRow="0" w:lastRow="0" w:firstColumn="0" w:lastColumn="0" w:noHBand="0" w:noVBand="0"/>
      </w:tblPr>
      <w:tblGrid>
        <w:gridCol w:w="3250"/>
        <w:gridCol w:w="538"/>
        <w:gridCol w:w="7920"/>
        <w:gridCol w:w="1622"/>
        <w:gridCol w:w="1445"/>
      </w:tblGrid>
      <w:tr w:rsidR="006C5CA2" w:rsidRPr="00502329" w:rsidTr="006C5CA2">
        <w:trPr>
          <w:trHeight w:hRule="exact" w:val="250"/>
        </w:trPr>
        <w:tc>
          <w:tcPr>
            <w:tcW w:w="3250" w:type="dxa"/>
            <w:tcBorders>
              <w:top w:val="single" w:sz="6" w:space="0" w:color="auto"/>
              <w:left w:val="single" w:sz="6" w:space="0" w:color="auto"/>
              <w:bottom w:val="single" w:sz="6" w:space="0" w:color="auto"/>
              <w:right w:val="single" w:sz="6" w:space="0" w:color="auto"/>
            </w:tcBorders>
            <w:shd w:val="clear" w:color="auto" w:fill="FFFFFF"/>
          </w:tcPr>
          <w:p w:rsidR="006C5CA2" w:rsidRPr="00502329" w:rsidRDefault="006C5CA2"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b/>
                <w:bCs/>
                <w:color w:val="000000"/>
                <w:sz w:val="20"/>
                <w:szCs w:val="20"/>
              </w:rPr>
              <w:lastRenderedPageBreak/>
              <w:t>1</w:t>
            </w:r>
          </w:p>
        </w:tc>
        <w:tc>
          <w:tcPr>
            <w:tcW w:w="8458" w:type="dxa"/>
            <w:gridSpan w:val="2"/>
            <w:tcBorders>
              <w:top w:val="single" w:sz="6" w:space="0" w:color="auto"/>
              <w:left w:val="single" w:sz="6" w:space="0" w:color="auto"/>
              <w:bottom w:val="single" w:sz="6" w:space="0" w:color="auto"/>
              <w:right w:val="single" w:sz="6" w:space="0" w:color="auto"/>
            </w:tcBorders>
            <w:shd w:val="clear" w:color="auto" w:fill="FFFFFF"/>
          </w:tcPr>
          <w:p w:rsidR="006C5CA2" w:rsidRPr="00502329" w:rsidRDefault="006C5CA2"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b/>
                <w:bCs/>
                <w:color w:val="000000"/>
                <w:sz w:val="20"/>
                <w:szCs w:val="20"/>
              </w:rPr>
              <w:t>2</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6C5CA2" w:rsidRPr="00502329" w:rsidRDefault="006C5CA2"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b/>
                <w:bCs/>
                <w:color w:val="000000"/>
                <w:sz w:val="20"/>
                <w:szCs w:val="20"/>
              </w:rPr>
              <w:t>3</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6C5CA2" w:rsidRPr="00502329" w:rsidRDefault="006C5CA2"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b/>
                <w:bCs/>
                <w:color w:val="000000"/>
                <w:sz w:val="20"/>
                <w:szCs w:val="20"/>
              </w:rPr>
              <w:t>4</w:t>
            </w:r>
          </w:p>
        </w:tc>
      </w:tr>
      <w:tr w:rsidR="006C5CA2" w:rsidRPr="00502329" w:rsidTr="006C5CA2">
        <w:trPr>
          <w:trHeight w:hRule="exact" w:val="254"/>
        </w:trPr>
        <w:tc>
          <w:tcPr>
            <w:tcW w:w="3250" w:type="dxa"/>
            <w:tcBorders>
              <w:top w:val="single" w:sz="6" w:space="0" w:color="auto"/>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c>
          <w:tcPr>
            <w:tcW w:w="538" w:type="dxa"/>
            <w:tcBorders>
              <w:top w:val="single" w:sz="6" w:space="0" w:color="auto"/>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c>
          <w:tcPr>
            <w:tcW w:w="7920" w:type="dxa"/>
            <w:tcBorders>
              <w:top w:val="single" w:sz="6" w:space="0" w:color="auto"/>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r w:rsidRPr="00502329">
              <w:rPr>
                <w:rFonts w:ascii="Times New Roman" w:hAnsi="Times New Roman" w:cs="Times New Roman"/>
                <w:color w:val="000000"/>
                <w:sz w:val="20"/>
                <w:szCs w:val="20"/>
              </w:rPr>
              <w:t>Карбюраторные двигатели.</w:t>
            </w:r>
          </w:p>
        </w:tc>
        <w:tc>
          <w:tcPr>
            <w:tcW w:w="1622" w:type="dxa"/>
            <w:tcBorders>
              <w:top w:val="single" w:sz="6" w:space="0" w:color="auto"/>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c>
          <w:tcPr>
            <w:tcW w:w="1445" w:type="dxa"/>
            <w:tcBorders>
              <w:top w:val="single" w:sz="6" w:space="0" w:color="auto"/>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r>
      <w:tr w:rsidR="006C5CA2" w:rsidRPr="00502329" w:rsidTr="006C5CA2">
        <w:trPr>
          <w:trHeight w:hRule="exact" w:val="216"/>
        </w:trPr>
        <w:tc>
          <w:tcPr>
            <w:tcW w:w="3250" w:type="dxa"/>
            <w:vMerge w:val="restart"/>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c>
          <w:tcPr>
            <w:tcW w:w="538" w:type="dxa"/>
            <w:tcBorders>
              <w:top w:val="nil"/>
              <w:left w:val="single" w:sz="6" w:space="0" w:color="auto"/>
              <w:bottom w:val="single" w:sz="6" w:space="0" w:color="auto"/>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c>
          <w:tcPr>
            <w:tcW w:w="7920" w:type="dxa"/>
            <w:tcBorders>
              <w:top w:val="nil"/>
              <w:left w:val="single" w:sz="6" w:space="0" w:color="auto"/>
              <w:bottom w:val="single" w:sz="6" w:space="0" w:color="auto"/>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r w:rsidRPr="00502329">
              <w:rPr>
                <w:rFonts w:ascii="Times New Roman" w:hAnsi="Times New Roman" w:cs="Times New Roman"/>
                <w:color w:val="000000"/>
                <w:sz w:val="20"/>
                <w:szCs w:val="20"/>
              </w:rPr>
              <w:t>Устройство двигателей типа УД</w:t>
            </w:r>
          </w:p>
        </w:tc>
        <w:tc>
          <w:tcPr>
            <w:tcW w:w="1622" w:type="dxa"/>
            <w:vMerge w:val="restart"/>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c>
          <w:tcPr>
            <w:tcW w:w="1445" w:type="dxa"/>
            <w:tcBorders>
              <w:top w:val="nil"/>
              <w:left w:val="single" w:sz="6" w:space="0" w:color="auto"/>
              <w:bottom w:val="single" w:sz="6" w:space="0" w:color="auto"/>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r>
      <w:tr w:rsidR="006C5CA2" w:rsidRPr="00502329" w:rsidTr="006C5CA2">
        <w:trPr>
          <w:trHeight w:hRule="exact" w:val="245"/>
        </w:trPr>
        <w:tc>
          <w:tcPr>
            <w:tcW w:w="3250" w:type="dxa"/>
            <w:vMerge/>
            <w:tcBorders>
              <w:top w:val="nil"/>
              <w:left w:val="single" w:sz="6" w:space="0" w:color="auto"/>
              <w:bottom w:val="nil"/>
              <w:right w:val="single" w:sz="6" w:space="0" w:color="auto"/>
            </w:tcBorders>
            <w:shd w:val="clear" w:color="auto" w:fill="FFFFFF"/>
          </w:tcPr>
          <w:p w:rsidR="006C5CA2" w:rsidRPr="00502329" w:rsidRDefault="006C5CA2" w:rsidP="006C5CA2">
            <w:pPr>
              <w:rPr>
                <w:rFonts w:ascii="Times New Roman" w:hAnsi="Times New Roman" w:cs="Times New Roman"/>
                <w:sz w:val="20"/>
                <w:szCs w:val="20"/>
              </w:rPr>
            </w:pPr>
          </w:p>
          <w:p w:rsidR="006C5CA2" w:rsidRPr="00502329" w:rsidRDefault="006C5CA2" w:rsidP="006C5CA2">
            <w:pPr>
              <w:rPr>
                <w:rFonts w:ascii="Times New Roman" w:hAnsi="Times New Roman" w:cs="Times New Roman"/>
                <w:sz w:val="20"/>
                <w:szCs w:val="20"/>
              </w:rPr>
            </w:pPr>
          </w:p>
        </w:tc>
        <w:tc>
          <w:tcPr>
            <w:tcW w:w="538" w:type="dxa"/>
            <w:tcBorders>
              <w:top w:val="single" w:sz="6" w:space="0" w:color="auto"/>
              <w:left w:val="single" w:sz="6" w:space="0" w:color="auto"/>
              <w:bottom w:val="nil"/>
              <w:right w:val="single" w:sz="6" w:space="0" w:color="auto"/>
            </w:tcBorders>
            <w:shd w:val="clear" w:color="auto" w:fill="FFFFFF"/>
          </w:tcPr>
          <w:p w:rsidR="006C5CA2" w:rsidRPr="00502329" w:rsidRDefault="006C5CA2"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2</w:t>
            </w:r>
          </w:p>
        </w:tc>
        <w:tc>
          <w:tcPr>
            <w:tcW w:w="7920" w:type="dxa"/>
            <w:tcBorders>
              <w:top w:val="single" w:sz="6" w:space="0" w:color="auto"/>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r w:rsidRPr="00502329">
              <w:rPr>
                <w:rFonts w:ascii="Times New Roman" w:hAnsi="Times New Roman" w:cs="Times New Roman"/>
                <w:b/>
                <w:bCs/>
                <w:color w:val="000000"/>
                <w:sz w:val="20"/>
                <w:szCs w:val="20"/>
              </w:rPr>
              <w:t>Автомобили</w:t>
            </w:r>
          </w:p>
        </w:tc>
        <w:tc>
          <w:tcPr>
            <w:tcW w:w="1622" w:type="dxa"/>
            <w:vMerge/>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p w:rsidR="006C5CA2" w:rsidRPr="00502329" w:rsidRDefault="006C5CA2" w:rsidP="006C5CA2">
            <w:pPr>
              <w:shd w:val="clear" w:color="auto" w:fill="FFFFFF"/>
              <w:rPr>
                <w:rFonts w:ascii="Times New Roman" w:hAnsi="Times New Roman" w:cs="Times New Roman"/>
                <w:sz w:val="20"/>
                <w:szCs w:val="20"/>
              </w:rPr>
            </w:pPr>
          </w:p>
        </w:tc>
        <w:tc>
          <w:tcPr>
            <w:tcW w:w="1445" w:type="dxa"/>
            <w:tcBorders>
              <w:top w:val="single" w:sz="6" w:space="0" w:color="auto"/>
              <w:left w:val="single" w:sz="6" w:space="0" w:color="auto"/>
              <w:bottom w:val="nil"/>
              <w:right w:val="single" w:sz="6" w:space="0" w:color="auto"/>
            </w:tcBorders>
            <w:shd w:val="clear" w:color="auto" w:fill="FFFFFF"/>
          </w:tcPr>
          <w:p w:rsidR="006C5CA2" w:rsidRPr="00502329" w:rsidRDefault="006C5CA2"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3</w:t>
            </w:r>
          </w:p>
        </w:tc>
      </w:tr>
      <w:tr w:rsidR="006C5CA2" w:rsidRPr="00502329" w:rsidTr="006C5CA2">
        <w:trPr>
          <w:trHeight w:hRule="exact" w:val="240"/>
        </w:trPr>
        <w:tc>
          <w:tcPr>
            <w:tcW w:w="3250"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c>
          <w:tcPr>
            <w:tcW w:w="538"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c>
          <w:tcPr>
            <w:tcW w:w="7920"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r w:rsidRPr="00502329">
              <w:rPr>
                <w:rFonts w:ascii="Times New Roman" w:hAnsi="Times New Roman" w:cs="Times New Roman"/>
                <w:color w:val="000000"/>
                <w:sz w:val="20"/>
                <w:szCs w:val="20"/>
              </w:rPr>
              <w:t>Общее устройство автомобилей.</w:t>
            </w:r>
          </w:p>
        </w:tc>
        <w:tc>
          <w:tcPr>
            <w:tcW w:w="1622"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c>
          <w:tcPr>
            <w:tcW w:w="1445"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r>
      <w:tr w:rsidR="006C5CA2" w:rsidRPr="00502329" w:rsidTr="006C5CA2">
        <w:trPr>
          <w:trHeight w:hRule="exact" w:val="221"/>
        </w:trPr>
        <w:tc>
          <w:tcPr>
            <w:tcW w:w="3250"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c>
          <w:tcPr>
            <w:tcW w:w="538"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c>
          <w:tcPr>
            <w:tcW w:w="7920"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r w:rsidRPr="00502329">
              <w:rPr>
                <w:rFonts w:ascii="Times New Roman" w:hAnsi="Times New Roman" w:cs="Times New Roman"/>
                <w:color w:val="000000"/>
                <w:sz w:val="20"/>
                <w:szCs w:val="20"/>
              </w:rPr>
              <w:t>Силовая передача автомобиля.</w:t>
            </w:r>
          </w:p>
        </w:tc>
        <w:tc>
          <w:tcPr>
            <w:tcW w:w="1622"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c>
          <w:tcPr>
            <w:tcW w:w="1445"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r>
      <w:tr w:rsidR="006C5CA2" w:rsidRPr="00502329" w:rsidTr="006C5CA2">
        <w:trPr>
          <w:trHeight w:hRule="exact" w:val="230"/>
        </w:trPr>
        <w:tc>
          <w:tcPr>
            <w:tcW w:w="3250"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c>
          <w:tcPr>
            <w:tcW w:w="538"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c>
          <w:tcPr>
            <w:tcW w:w="7920"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r w:rsidRPr="00502329">
              <w:rPr>
                <w:rFonts w:ascii="Times New Roman" w:hAnsi="Times New Roman" w:cs="Times New Roman"/>
                <w:color w:val="000000"/>
                <w:sz w:val="20"/>
                <w:szCs w:val="20"/>
              </w:rPr>
              <w:t>Ходовая часть автомобиля.</w:t>
            </w:r>
          </w:p>
        </w:tc>
        <w:tc>
          <w:tcPr>
            <w:tcW w:w="1622"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c>
          <w:tcPr>
            <w:tcW w:w="1445"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r>
      <w:tr w:rsidR="006C5CA2" w:rsidRPr="00502329" w:rsidTr="006C5CA2">
        <w:trPr>
          <w:trHeight w:hRule="exact" w:val="230"/>
        </w:trPr>
        <w:tc>
          <w:tcPr>
            <w:tcW w:w="3250"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c>
          <w:tcPr>
            <w:tcW w:w="538"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c>
          <w:tcPr>
            <w:tcW w:w="7920"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r w:rsidRPr="00502329">
              <w:rPr>
                <w:rFonts w:ascii="Times New Roman" w:hAnsi="Times New Roman" w:cs="Times New Roman"/>
                <w:color w:val="000000"/>
                <w:sz w:val="20"/>
                <w:szCs w:val="20"/>
              </w:rPr>
              <w:t>Механизмы управления автомобилем.</w:t>
            </w:r>
          </w:p>
        </w:tc>
        <w:tc>
          <w:tcPr>
            <w:tcW w:w="1622"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c>
          <w:tcPr>
            <w:tcW w:w="1445"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r>
      <w:tr w:rsidR="006C5CA2" w:rsidRPr="00502329" w:rsidTr="006C5CA2">
        <w:trPr>
          <w:trHeight w:hRule="exact" w:val="240"/>
        </w:trPr>
        <w:tc>
          <w:tcPr>
            <w:tcW w:w="3250"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c>
          <w:tcPr>
            <w:tcW w:w="538"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c>
          <w:tcPr>
            <w:tcW w:w="7920"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r w:rsidRPr="00502329">
              <w:rPr>
                <w:rFonts w:ascii="Times New Roman" w:hAnsi="Times New Roman" w:cs="Times New Roman"/>
                <w:color w:val="000000"/>
                <w:sz w:val="20"/>
                <w:szCs w:val="20"/>
              </w:rPr>
              <w:t>Электрооборудование автомобилей.</w:t>
            </w:r>
          </w:p>
        </w:tc>
        <w:tc>
          <w:tcPr>
            <w:tcW w:w="1622"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c>
          <w:tcPr>
            <w:tcW w:w="1445"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r>
      <w:tr w:rsidR="006C5CA2" w:rsidRPr="00502329" w:rsidTr="006C5CA2">
        <w:trPr>
          <w:trHeight w:hRule="exact" w:val="216"/>
        </w:trPr>
        <w:tc>
          <w:tcPr>
            <w:tcW w:w="3250" w:type="dxa"/>
            <w:vMerge w:val="restart"/>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c>
          <w:tcPr>
            <w:tcW w:w="538" w:type="dxa"/>
            <w:tcBorders>
              <w:top w:val="nil"/>
              <w:left w:val="single" w:sz="6" w:space="0" w:color="auto"/>
              <w:bottom w:val="single" w:sz="6" w:space="0" w:color="auto"/>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c>
          <w:tcPr>
            <w:tcW w:w="7920" w:type="dxa"/>
            <w:tcBorders>
              <w:top w:val="nil"/>
              <w:left w:val="single" w:sz="6" w:space="0" w:color="auto"/>
              <w:bottom w:val="single" w:sz="6" w:space="0" w:color="auto"/>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r w:rsidRPr="00502329">
              <w:rPr>
                <w:rFonts w:ascii="Times New Roman" w:hAnsi="Times New Roman" w:cs="Times New Roman"/>
                <w:color w:val="000000"/>
                <w:spacing w:val="-1"/>
                <w:sz w:val="20"/>
                <w:szCs w:val="20"/>
              </w:rPr>
              <w:t>Кузов. Дополнительное оборудование автомобилей. Прицепы и полуприцепы</w:t>
            </w:r>
          </w:p>
        </w:tc>
        <w:tc>
          <w:tcPr>
            <w:tcW w:w="1622" w:type="dxa"/>
            <w:vMerge w:val="restart"/>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c>
          <w:tcPr>
            <w:tcW w:w="1445" w:type="dxa"/>
            <w:tcBorders>
              <w:top w:val="nil"/>
              <w:left w:val="single" w:sz="6" w:space="0" w:color="auto"/>
              <w:bottom w:val="single" w:sz="6" w:space="0" w:color="auto"/>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r>
      <w:tr w:rsidR="006C5CA2" w:rsidRPr="00502329" w:rsidTr="006C5CA2">
        <w:trPr>
          <w:trHeight w:hRule="exact" w:val="254"/>
        </w:trPr>
        <w:tc>
          <w:tcPr>
            <w:tcW w:w="3250" w:type="dxa"/>
            <w:vMerge/>
            <w:tcBorders>
              <w:top w:val="nil"/>
              <w:left w:val="single" w:sz="6" w:space="0" w:color="auto"/>
              <w:bottom w:val="nil"/>
              <w:right w:val="single" w:sz="6" w:space="0" w:color="auto"/>
            </w:tcBorders>
            <w:shd w:val="clear" w:color="auto" w:fill="FFFFFF"/>
          </w:tcPr>
          <w:p w:rsidR="006C5CA2" w:rsidRPr="00502329" w:rsidRDefault="006C5CA2" w:rsidP="006C5CA2">
            <w:pPr>
              <w:rPr>
                <w:rFonts w:ascii="Times New Roman" w:hAnsi="Times New Roman" w:cs="Times New Roman"/>
                <w:sz w:val="20"/>
                <w:szCs w:val="20"/>
              </w:rPr>
            </w:pPr>
          </w:p>
          <w:p w:rsidR="006C5CA2" w:rsidRPr="00502329" w:rsidRDefault="006C5CA2" w:rsidP="006C5CA2">
            <w:pPr>
              <w:rPr>
                <w:rFonts w:ascii="Times New Roman" w:hAnsi="Times New Roman" w:cs="Times New Roman"/>
                <w:sz w:val="20"/>
                <w:szCs w:val="20"/>
              </w:rPr>
            </w:pPr>
          </w:p>
        </w:tc>
        <w:tc>
          <w:tcPr>
            <w:tcW w:w="538" w:type="dxa"/>
            <w:tcBorders>
              <w:top w:val="single" w:sz="6" w:space="0" w:color="auto"/>
              <w:left w:val="single" w:sz="6" w:space="0" w:color="auto"/>
              <w:bottom w:val="nil"/>
              <w:right w:val="single" w:sz="6" w:space="0" w:color="auto"/>
            </w:tcBorders>
            <w:shd w:val="clear" w:color="auto" w:fill="FFFFFF"/>
          </w:tcPr>
          <w:p w:rsidR="006C5CA2" w:rsidRPr="00502329" w:rsidRDefault="006C5CA2"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3</w:t>
            </w:r>
          </w:p>
        </w:tc>
        <w:tc>
          <w:tcPr>
            <w:tcW w:w="7920" w:type="dxa"/>
            <w:tcBorders>
              <w:top w:val="single" w:sz="6" w:space="0" w:color="auto"/>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r w:rsidRPr="00502329">
              <w:rPr>
                <w:rFonts w:ascii="Times New Roman" w:hAnsi="Times New Roman" w:cs="Times New Roman"/>
                <w:b/>
                <w:bCs/>
                <w:color w:val="000000"/>
                <w:sz w:val="20"/>
                <w:szCs w:val="20"/>
              </w:rPr>
              <w:t>Тракторы</w:t>
            </w:r>
          </w:p>
        </w:tc>
        <w:tc>
          <w:tcPr>
            <w:tcW w:w="1622" w:type="dxa"/>
            <w:vMerge/>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p w:rsidR="006C5CA2" w:rsidRPr="00502329" w:rsidRDefault="006C5CA2" w:rsidP="006C5CA2">
            <w:pPr>
              <w:shd w:val="clear" w:color="auto" w:fill="FFFFFF"/>
              <w:rPr>
                <w:rFonts w:ascii="Times New Roman" w:hAnsi="Times New Roman" w:cs="Times New Roman"/>
                <w:sz w:val="20"/>
                <w:szCs w:val="20"/>
              </w:rPr>
            </w:pPr>
          </w:p>
        </w:tc>
        <w:tc>
          <w:tcPr>
            <w:tcW w:w="1445" w:type="dxa"/>
            <w:tcBorders>
              <w:top w:val="single" w:sz="6" w:space="0" w:color="auto"/>
              <w:left w:val="single" w:sz="6" w:space="0" w:color="auto"/>
              <w:bottom w:val="nil"/>
              <w:right w:val="single" w:sz="6" w:space="0" w:color="auto"/>
            </w:tcBorders>
            <w:shd w:val="clear" w:color="auto" w:fill="FFFFFF"/>
          </w:tcPr>
          <w:p w:rsidR="006C5CA2" w:rsidRPr="00502329" w:rsidRDefault="006C5CA2"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3</w:t>
            </w:r>
          </w:p>
        </w:tc>
      </w:tr>
      <w:tr w:rsidR="006C5CA2" w:rsidRPr="00502329" w:rsidTr="006C5CA2">
        <w:trPr>
          <w:trHeight w:hRule="exact" w:val="235"/>
        </w:trPr>
        <w:tc>
          <w:tcPr>
            <w:tcW w:w="3250"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c>
          <w:tcPr>
            <w:tcW w:w="538"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c>
          <w:tcPr>
            <w:tcW w:w="7920"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r w:rsidRPr="00502329">
              <w:rPr>
                <w:rFonts w:ascii="Times New Roman" w:hAnsi="Times New Roman" w:cs="Times New Roman"/>
                <w:color w:val="000000"/>
                <w:spacing w:val="-1"/>
                <w:sz w:val="20"/>
                <w:szCs w:val="20"/>
              </w:rPr>
              <w:t>Классификация тракторов. Общее устройство гусеничного трактора.</w:t>
            </w:r>
          </w:p>
        </w:tc>
        <w:tc>
          <w:tcPr>
            <w:tcW w:w="1622"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c>
          <w:tcPr>
            <w:tcW w:w="1445"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r>
      <w:tr w:rsidR="006C5CA2" w:rsidRPr="00502329" w:rsidTr="006C5CA2">
        <w:trPr>
          <w:trHeight w:hRule="exact" w:val="235"/>
        </w:trPr>
        <w:tc>
          <w:tcPr>
            <w:tcW w:w="3250"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c>
          <w:tcPr>
            <w:tcW w:w="538"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c>
          <w:tcPr>
            <w:tcW w:w="7920"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r w:rsidRPr="00502329">
              <w:rPr>
                <w:rFonts w:ascii="Times New Roman" w:hAnsi="Times New Roman" w:cs="Times New Roman"/>
                <w:color w:val="000000"/>
                <w:sz w:val="20"/>
                <w:szCs w:val="20"/>
              </w:rPr>
              <w:t>Силовая передача тракторов.</w:t>
            </w:r>
          </w:p>
        </w:tc>
        <w:tc>
          <w:tcPr>
            <w:tcW w:w="1622"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c>
          <w:tcPr>
            <w:tcW w:w="1445"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r>
      <w:tr w:rsidR="006C5CA2" w:rsidRPr="00502329" w:rsidTr="006C5CA2">
        <w:trPr>
          <w:trHeight w:hRule="exact" w:val="226"/>
        </w:trPr>
        <w:tc>
          <w:tcPr>
            <w:tcW w:w="3250"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c>
          <w:tcPr>
            <w:tcW w:w="538"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c>
          <w:tcPr>
            <w:tcW w:w="7920"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r w:rsidRPr="00502329">
              <w:rPr>
                <w:rFonts w:ascii="Times New Roman" w:hAnsi="Times New Roman" w:cs="Times New Roman"/>
                <w:color w:val="000000"/>
                <w:sz w:val="20"/>
                <w:szCs w:val="20"/>
              </w:rPr>
              <w:t>Рама и ходовая часть гусеничных тракторов.</w:t>
            </w:r>
          </w:p>
        </w:tc>
        <w:tc>
          <w:tcPr>
            <w:tcW w:w="1622"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c>
          <w:tcPr>
            <w:tcW w:w="1445"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r>
      <w:tr w:rsidR="006C5CA2" w:rsidRPr="00502329" w:rsidTr="006C5CA2">
        <w:trPr>
          <w:trHeight w:hRule="exact" w:val="221"/>
        </w:trPr>
        <w:tc>
          <w:tcPr>
            <w:tcW w:w="3250"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c>
          <w:tcPr>
            <w:tcW w:w="538"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c>
          <w:tcPr>
            <w:tcW w:w="7920"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r w:rsidRPr="00502329">
              <w:rPr>
                <w:rFonts w:ascii="Times New Roman" w:hAnsi="Times New Roman" w:cs="Times New Roman"/>
                <w:color w:val="000000"/>
                <w:sz w:val="20"/>
                <w:szCs w:val="20"/>
              </w:rPr>
              <w:t>Механизмы управления тракторов.</w:t>
            </w:r>
          </w:p>
        </w:tc>
        <w:tc>
          <w:tcPr>
            <w:tcW w:w="1622"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c>
          <w:tcPr>
            <w:tcW w:w="1445"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r>
      <w:tr w:rsidR="006C5CA2" w:rsidRPr="00502329" w:rsidTr="006C5CA2">
        <w:trPr>
          <w:trHeight w:hRule="exact" w:val="235"/>
        </w:trPr>
        <w:tc>
          <w:tcPr>
            <w:tcW w:w="3250"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c>
          <w:tcPr>
            <w:tcW w:w="538"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c>
          <w:tcPr>
            <w:tcW w:w="7920"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r w:rsidRPr="00502329">
              <w:rPr>
                <w:rFonts w:ascii="Times New Roman" w:hAnsi="Times New Roman" w:cs="Times New Roman"/>
                <w:color w:val="000000"/>
                <w:sz w:val="20"/>
                <w:szCs w:val="20"/>
              </w:rPr>
              <w:t>Электрооборудование тракторов.</w:t>
            </w:r>
          </w:p>
        </w:tc>
        <w:tc>
          <w:tcPr>
            <w:tcW w:w="1622"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c>
          <w:tcPr>
            <w:tcW w:w="1445"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r>
      <w:tr w:rsidR="006C5CA2" w:rsidRPr="00502329" w:rsidTr="006C5CA2">
        <w:trPr>
          <w:trHeight w:hRule="exact" w:val="230"/>
        </w:trPr>
        <w:tc>
          <w:tcPr>
            <w:tcW w:w="3250"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c>
          <w:tcPr>
            <w:tcW w:w="538"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c>
          <w:tcPr>
            <w:tcW w:w="7920"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r w:rsidRPr="00502329">
              <w:rPr>
                <w:rFonts w:ascii="Times New Roman" w:hAnsi="Times New Roman" w:cs="Times New Roman"/>
                <w:color w:val="000000"/>
                <w:sz w:val="20"/>
                <w:szCs w:val="20"/>
              </w:rPr>
              <w:t>Рабочее и вспомогательное оборудование тракторов.</w:t>
            </w:r>
          </w:p>
        </w:tc>
        <w:tc>
          <w:tcPr>
            <w:tcW w:w="1622"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c>
          <w:tcPr>
            <w:tcW w:w="1445"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r>
      <w:tr w:rsidR="006C5CA2" w:rsidRPr="00502329" w:rsidTr="006C5CA2">
        <w:trPr>
          <w:trHeight w:hRule="exact" w:val="211"/>
        </w:trPr>
        <w:tc>
          <w:tcPr>
            <w:tcW w:w="3250" w:type="dxa"/>
            <w:vMerge w:val="restart"/>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c>
          <w:tcPr>
            <w:tcW w:w="538" w:type="dxa"/>
            <w:tcBorders>
              <w:top w:val="nil"/>
              <w:left w:val="single" w:sz="6" w:space="0" w:color="auto"/>
              <w:bottom w:val="single" w:sz="6" w:space="0" w:color="auto"/>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c>
          <w:tcPr>
            <w:tcW w:w="7920" w:type="dxa"/>
            <w:tcBorders>
              <w:top w:val="nil"/>
              <w:left w:val="single" w:sz="6" w:space="0" w:color="auto"/>
              <w:bottom w:val="single" w:sz="6" w:space="0" w:color="auto"/>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r w:rsidRPr="00502329">
              <w:rPr>
                <w:rFonts w:ascii="Times New Roman" w:hAnsi="Times New Roman" w:cs="Times New Roman"/>
                <w:color w:val="000000"/>
                <w:sz w:val="20"/>
                <w:szCs w:val="20"/>
              </w:rPr>
              <w:t>Особенности конструкции пневмоколесных тракторов</w:t>
            </w:r>
          </w:p>
        </w:tc>
        <w:tc>
          <w:tcPr>
            <w:tcW w:w="1622" w:type="dxa"/>
            <w:tcBorders>
              <w:top w:val="nil"/>
              <w:left w:val="single" w:sz="6" w:space="0" w:color="auto"/>
              <w:bottom w:val="single" w:sz="6" w:space="0" w:color="auto"/>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c>
          <w:tcPr>
            <w:tcW w:w="1445" w:type="dxa"/>
            <w:tcBorders>
              <w:top w:val="nil"/>
              <w:left w:val="single" w:sz="6" w:space="0" w:color="auto"/>
              <w:bottom w:val="single" w:sz="6" w:space="0" w:color="auto"/>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r>
      <w:tr w:rsidR="006C5CA2" w:rsidRPr="00502329" w:rsidTr="006C5CA2">
        <w:trPr>
          <w:trHeight w:hRule="exact" w:val="235"/>
        </w:trPr>
        <w:tc>
          <w:tcPr>
            <w:tcW w:w="3250" w:type="dxa"/>
            <w:vMerge/>
            <w:tcBorders>
              <w:top w:val="nil"/>
              <w:left w:val="single" w:sz="6" w:space="0" w:color="auto"/>
              <w:bottom w:val="nil"/>
              <w:right w:val="single" w:sz="6" w:space="0" w:color="auto"/>
            </w:tcBorders>
            <w:shd w:val="clear" w:color="auto" w:fill="FFFFFF"/>
          </w:tcPr>
          <w:p w:rsidR="006C5CA2" w:rsidRPr="00502329" w:rsidRDefault="006C5CA2" w:rsidP="006C5CA2">
            <w:pPr>
              <w:rPr>
                <w:rFonts w:ascii="Times New Roman" w:hAnsi="Times New Roman" w:cs="Times New Roman"/>
                <w:sz w:val="20"/>
                <w:szCs w:val="20"/>
              </w:rPr>
            </w:pPr>
          </w:p>
          <w:p w:rsidR="006C5CA2" w:rsidRPr="00502329" w:rsidRDefault="006C5CA2" w:rsidP="006C5CA2">
            <w:pPr>
              <w:rPr>
                <w:rFonts w:ascii="Times New Roman" w:hAnsi="Times New Roman" w:cs="Times New Roman"/>
                <w:sz w:val="20"/>
                <w:szCs w:val="20"/>
              </w:rPr>
            </w:pPr>
          </w:p>
        </w:tc>
        <w:tc>
          <w:tcPr>
            <w:tcW w:w="8458" w:type="dxa"/>
            <w:gridSpan w:val="2"/>
            <w:tcBorders>
              <w:top w:val="single" w:sz="6" w:space="0" w:color="auto"/>
              <w:left w:val="single" w:sz="6" w:space="0" w:color="auto"/>
              <w:bottom w:val="single" w:sz="6" w:space="0" w:color="auto"/>
              <w:right w:val="single" w:sz="6" w:space="0" w:color="auto"/>
            </w:tcBorders>
            <w:shd w:val="clear" w:color="auto" w:fill="FFFFFF"/>
          </w:tcPr>
          <w:p w:rsidR="006C5CA2" w:rsidRPr="00502329" w:rsidRDefault="000A19FB" w:rsidP="006C5CA2">
            <w:pPr>
              <w:shd w:val="clear" w:color="auto" w:fill="FFFFFF"/>
              <w:rPr>
                <w:rFonts w:ascii="Times New Roman" w:hAnsi="Times New Roman" w:cs="Times New Roman"/>
                <w:sz w:val="20"/>
                <w:szCs w:val="20"/>
              </w:rPr>
            </w:pPr>
            <w:r>
              <w:rPr>
                <w:rFonts w:ascii="Times New Roman" w:hAnsi="Times New Roman" w:cs="Times New Roman"/>
                <w:b/>
                <w:bCs/>
                <w:color w:val="000000"/>
                <w:sz w:val="20"/>
                <w:szCs w:val="20"/>
              </w:rPr>
              <w:t>Лабораторные занятия</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6C5CA2" w:rsidRPr="00502329" w:rsidRDefault="006C5CA2"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6</w:t>
            </w:r>
          </w:p>
        </w:tc>
        <w:tc>
          <w:tcPr>
            <w:tcW w:w="1445" w:type="dxa"/>
            <w:vMerge w:val="restart"/>
            <w:tcBorders>
              <w:top w:val="single" w:sz="6" w:space="0" w:color="auto"/>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r>
      <w:tr w:rsidR="006C5CA2" w:rsidRPr="00502329" w:rsidTr="006C5CA2">
        <w:trPr>
          <w:trHeight w:hRule="exact" w:val="264"/>
        </w:trPr>
        <w:tc>
          <w:tcPr>
            <w:tcW w:w="3250" w:type="dxa"/>
            <w:vMerge/>
            <w:tcBorders>
              <w:top w:val="nil"/>
              <w:left w:val="single" w:sz="6" w:space="0" w:color="auto"/>
              <w:bottom w:val="nil"/>
              <w:right w:val="single" w:sz="6" w:space="0" w:color="auto"/>
            </w:tcBorders>
            <w:shd w:val="clear" w:color="auto" w:fill="FFFFFF"/>
          </w:tcPr>
          <w:p w:rsidR="006C5CA2" w:rsidRPr="00502329" w:rsidRDefault="006C5CA2" w:rsidP="006C5CA2">
            <w:pPr>
              <w:rPr>
                <w:rFonts w:ascii="Times New Roman" w:hAnsi="Times New Roman" w:cs="Times New Roman"/>
                <w:sz w:val="20"/>
                <w:szCs w:val="20"/>
              </w:rPr>
            </w:pPr>
          </w:p>
          <w:p w:rsidR="006C5CA2" w:rsidRPr="00502329" w:rsidRDefault="006C5CA2" w:rsidP="006C5CA2">
            <w:pPr>
              <w:rPr>
                <w:rFonts w:ascii="Times New Roman" w:hAnsi="Times New Roman" w:cs="Times New Roman"/>
                <w:sz w:val="20"/>
                <w:szCs w:val="20"/>
              </w:rPr>
            </w:pPr>
          </w:p>
        </w:tc>
        <w:tc>
          <w:tcPr>
            <w:tcW w:w="538" w:type="dxa"/>
            <w:tcBorders>
              <w:top w:val="single" w:sz="6" w:space="0" w:color="auto"/>
              <w:left w:val="single" w:sz="6" w:space="0" w:color="auto"/>
              <w:bottom w:val="nil"/>
              <w:right w:val="single" w:sz="6" w:space="0" w:color="auto"/>
            </w:tcBorders>
            <w:shd w:val="clear" w:color="auto" w:fill="FFFFFF"/>
          </w:tcPr>
          <w:p w:rsidR="006C5CA2" w:rsidRPr="00502329" w:rsidRDefault="006C5CA2"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1</w:t>
            </w:r>
          </w:p>
        </w:tc>
        <w:tc>
          <w:tcPr>
            <w:tcW w:w="7920" w:type="dxa"/>
            <w:tcBorders>
              <w:top w:val="single" w:sz="6" w:space="0" w:color="auto"/>
              <w:left w:val="single" w:sz="6" w:space="0" w:color="auto"/>
              <w:bottom w:val="nil"/>
              <w:right w:val="single" w:sz="6" w:space="0" w:color="auto"/>
            </w:tcBorders>
            <w:shd w:val="clear" w:color="auto" w:fill="FFFFFF"/>
          </w:tcPr>
          <w:p w:rsidR="006C5CA2" w:rsidRPr="00502329" w:rsidRDefault="006C5CA2"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Определение величины тепловых зазоров в клапанном механизме газораспределения и</w:t>
            </w:r>
          </w:p>
        </w:tc>
        <w:tc>
          <w:tcPr>
            <w:tcW w:w="1622" w:type="dxa"/>
            <w:tcBorders>
              <w:top w:val="single" w:sz="6" w:space="0" w:color="auto"/>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c>
          <w:tcPr>
            <w:tcW w:w="1445" w:type="dxa"/>
            <w:vMerge/>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p w:rsidR="006C5CA2" w:rsidRPr="00502329" w:rsidRDefault="006C5CA2" w:rsidP="006C5CA2">
            <w:pPr>
              <w:shd w:val="clear" w:color="auto" w:fill="FFFFFF"/>
              <w:rPr>
                <w:rFonts w:ascii="Times New Roman" w:hAnsi="Times New Roman" w:cs="Times New Roman"/>
                <w:sz w:val="20"/>
                <w:szCs w:val="20"/>
              </w:rPr>
            </w:pPr>
          </w:p>
        </w:tc>
      </w:tr>
      <w:tr w:rsidR="006C5CA2" w:rsidRPr="00502329" w:rsidTr="006C5CA2">
        <w:trPr>
          <w:trHeight w:hRule="exact" w:val="235"/>
        </w:trPr>
        <w:tc>
          <w:tcPr>
            <w:tcW w:w="3250"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c>
          <w:tcPr>
            <w:tcW w:w="538"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c>
          <w:tcPr>
            <w:tcW w:w="7920"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r w:rsidRPr="00502329">
              <w:rPr>
                <w:rFonts w:ascii="Times New Roman" w:hAnsi="Times New Roman" w:cs="Times New Roman"/>
                <w:color w:val="000000"/>
                <w:sz w:val="20"/>
                <w:szCs w:val="20"/>
              </w:rPr>
              <w:t>их регулировка.</w:t>
            </w:r>
          </w:p>
        </w:tc>
        <w:tc>
          <w:tcPr>
            <w:tcW w:w="1622"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c>
          <w:tcPr>
            <w:tcW w:w="1445"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r>
      <w:tr w:rsidR="006C5CA2" w:rsidRPr="00502329" w:rsidTr="006C5CA2">
        <w:trPr>
          <w:trHeight w:hRule="exact" w:val="254"/>
        </w:trPr>
        <w:tc>
          <w:tcPr>
            <w:tcW w:w="3250"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c>
          <w:tcPr>
            <w:tcW w:w="538"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2</w:t>
            </w:r>
          </w:p>
        </w:tc>
        <w:tc>
          <w:tcPr>
            <w:tcW w:w="7920"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r w:rsidRPr="00502329">
              <w:rPr>
                <w:rFonts w:ascii="Times New Roman" w:hAnsi="Times New Roman" w:cs="Times New Roman"/>
                <w:color w:val="000000"/>
                <w:spacing w:val="-1"/>
                <w:sz w:val="20"/>
                <w:szCs w:val="20"/>
              </w:rPr>
              <w:t>Проверка и регулировка угла опережения впрыска топлива двигателя ЯМЗ-238.</w:t>
            </w:r>
          </w:p>
        </w:tc>
        <w:tc>
          <w:tcPr>
            <w:tcW w:w="1622"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c>
          <w:tcPr>
            <w:tcW w:w="1445"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r>
      <w:tr w:rsidR="006C5CA2" w:rsidRPr="00502329" w:rsidTr="006C5CA2">
        <w:trPr>
          <w:trHeight w:hRule="exact" w:val="456"/>
        </w:trPr>
        <w:tc>
          <w:tcPr>
            <w:tcW w:w="3250" w:type="dxa"/>
            <w:vMerge w:val="restart"/>
            <w:tcBorders>
              <w:top w:val="nil"/>
              <w:left w:val="single" w:sz="6" w:space="0" w:color="auto"/>
              <w:right w:val="single" w:sz="6" w:space="0" w:color="auto"/>
            </w:tcBorders>
            <w:shd w:val="clear" w:color="auto" w:fill="FFFFFF"/>
          </w:tcPr>
          <w:p w:rsidR="006C5CA2" w:rsidRPr="00502329" w:rsidRDefault="006C5CA2" w:rsidP="006C5CA2">
            <w:pPr>
              <w:rPr>
                <w:rFonts w:ascii="Times New Roman" w:hAnsi="Times New Roman" w:cs="Times New Roman"/>
                <w:sz w:val="20"/>
                <w:szCs w:val="20"/>
              </w:rPr>
            </w:pPr>
          </w:p>
          <w:p w:rsidR="006C5CA2" w:rsidRPr="00502329" w:rsidRDefault="006C5CA2" w:rsidP="006C5CA2">
            <w:pPr>
              <w:rPr>
                <w:rFonts w:ascii="Times New Roman" w:hAnsi="Times New Roman" w:cs="Times New Roman"/>
                <w:sz w:val="20"/>
                <w:szCs w:val="20"/>
              </w:rPr>
            </w:pPr>
          </w:p>
          <w:p w:rsidR="006C5CA2" w:rsidRPr="00502329" w:rsidRDefault="006C5CA2" w:rsidP="006C5CA2">
            <w:pPr>
              <w:rPr>
                <w:rFonts w:ascii="Times New Roman" w:hAnsi="Times New Roman" w:cs="Times New Roman"/>
                <w:sz w:val="20"/>
                <w:szCs w:val="20"/>
              </w:rPr>
            </w:pPr>
          </w:p>
        </w:tc>
        <w:tc>
          <w:tcPr>
            <w:tcW w:w="538" w:type="dxa"/>
            <w:tcBorders>
              <w:top w:val="nil"/>
              <w:left w:val="single" w:sz="6" w:space="0" w:color="auto"/>
              <w:bottom w:val="single" w:sz="6" w:space="0" w:color="auto"/>
              <w:right w:val="single" w:sz="6" w:space="0" w:color="auto"/>
            </w:tcBorders>
            <w:shd w:val="clear" w:color="auto" w:fill="FFFFFF"/>
          </w:tcPr>
          <w:p w:rsidR="006C5CA2" w:rsidRPr="00502329" w:rsidRDefault="006C5CA2"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3</w:t>
            </w:r>
          </w:p>
        </w:tc>
        <w:tc>
          <w:tcPr>
            <w:tcW w:w="7920" w:type="dxa"/>
            <w:tcBorders>
              <w:top w:val="nil"/>
              <w:left w:val="single" w:sz="6" w:space="0" w:color="auto"/>
              <w:bottom w:val="single" w:sz="6" w:space="0" w:color="auto"/>
              <w:right w:val="single" w:sz="6" w:space="0" w:color="auto"/>
            </w:tcBorders>
            <w:shd w:val="clear" w:color="auto" w:fill="FFFFFF"/>
          </w:tcPr>
          <w:p w:rsidR="006C5CA2" w:rsidRPr="00502329" w:rsidRDefault="006C5CA2" w:rsidP="006C5CA2">
            <w:pPr>
              <w:shd w:val="clear" w:color="auto" w:fill="FFFFFF"/>
              <w:spacing w:line="230" w:lineRule="exact"/>
              <w:rPr>
                <w:rFonts w:ascii="Times New Roman" w:hAnsi="Times New Roman" w:cs="Times New Roman"/>
                <w:sz w:val="20"/>
                <w:szCs w:val="20"/>
              </w:rPr>
            </w:pPr>
            <w:r w:rsidRPr="00502329">
              <w:rPr>
                <w:rFonts w:ascii="Times New Roman" w:hAnsi="Times New Roman" w:cs="Times New Roman"/>
                <w:color w:val="000000"/>
                <w:sz w:val="20"/>
                <w:szCs w:val="20"/>
              </w:rPr>
              <w:t>Регулировка зазора в контактах прерывателя и зазора между электродами свечи зажигания</w:t>
            </w:r>
          </w:p>
        </w:tc>
        <w:tc>
          <w:tcPr>
            <w:tcW w:w="1622" w:type="dxa"/>
            <w:tcBorders>
              <w:top w:val="nil"/>
              <w:left w:val="single" w:sz="6" w:space="0" w:color="auto"/>
              <w:bottom w:val="single" w:sz="6" w:space="0" w:color="auto"/>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c>
          <w:tcPr>
            <w:tcW w:w="1445" w:type="dxa"/>
            <w:tcBorders>
              <w:top w:val="nil"/>
              <w:left w:val="single" w:sz="6" w:space="0" w:color="auto"/>
              <w:bottom w:val="single" w:sz="6" w:space="0" w:color="auto"/>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r>
      <w:tr w:rsidR="006C5CA2" w:rsidRPr="00502329" w:rsidTr="006C5CA2">
        <w:trPr>
          <w:trHeight w:hRule="exact" w:val="235"/>
        </w:trPr>
        <w:tc>
          <w:tcPr>
            <w:tcW w:w="3250" w:type="dxa"/>
            <w:vMerge/>
            <w:tcBorders>
              <w:left w:val="single" w:sz="6" w:space="0" w:color="auto"/>
              <w:right w:val="single" w:sz="6" w:space="0" w:color="auto"/>
            </w:tcBorders>
            <w:shd w:val="clear" w:color="auto" w:fill="FFFFFF"/>
          </w:tcPr>
          <w:p w:rsidR="006C5CA2" w:rsidRPr="00502329" w:rsidRDefault="006C5CA2" w:rsidP="006C5CA2">
            <w:pPr>
              <w:rPr>
                <w:rFonts w:ascii="Times New Roman" w:hAnsi="Times New Roman" w:cs="Times New Roman"/>
                <w:sz w:val="20"/>
                <w:szCs w:val="20"/>
              </w:rPr>
            </w:pPr>
          </w:p>
        </w:tc>
        <w:tc>
          <w:tcPr>
            <w:tcW w:w="8458" w:type="dxa"/>
            <w:gridSpan w:val="2"/>
            <w:tcBorders>
              <w:top w:val="single" w:sz="6" w:space="0" w:color="auto"/>
              <w:left w:val="single" w:sz="6" w:space="0" w:color="auto"/>
              <w:bottom w:val="single" w:sz="6" w:space="0" w:color="auto"/>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r w:rsidRPr="00502329">
              <w:rPr>
                <w:rFonts w:ascii="Times New Roman" w:hAnsi="Times New Roman" w:cs="Times New Roman"/>
                <w:b/>
                <w:bCs/>
                <w:color w:val="000000"/>
                <w:sz w:val="20"/>
                <w:szCs w:val="20"/>
              </w:rPr>
              <w:t>Практические занятия</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6C5CA2" w:rsidRPr="00502329" w:rsidRDefault="006C5CA2"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40</w:t>
            </w:r>
          </w:p>
        </w:tc>
        <w:tc>
          <w:tcPr>
            <w:tcW w:w="1445" w:type="dxa"/>
            <w:vMerge w:val="restart"/>
            <w:tcBorders>
              <w:top w:val="single" w:sz="6" w:space="0" w:color="auto"/>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r>
      <w:tr w:rsidR="006C5CA2" w:rsidRPr="00502329" w:rsidTr="006C5CA2">
        <w:trPr>
          <w:trHeight w:hRule="exact" w:val="254"/>
        </w:trPr>
        <w:tc>
          <w:tcPr>
            <w:tcW w:w="3250" w:type="dxa"/>
            <w:vMerge/>
            <w:tcBorders>
              <w:left w:val="single" w:sz="6" w:space="0" w:color="auto"/>
              <w:right w:val="single" w:sz="6" w:space="0" w:color="auto"/>
            </w:tcBorders>
            <w:shd w:val="clear" w:color="auto" w:fill="FFFFFF"/>
          </w:tcPr>
          <w:p w:rsidR="006C5CA2" w:rsidRPr="00502329" w:rsidRDefault="006C5CA2" w:rsidP="006C5CA2">
            <w:pPr>
              <w:rPr>
                <w:rFonts w:ascii="Times New Roman" w:hAnsi="Times New Roman" w:cs="Times New Roman"/>
                <w:sz w:val="20"/>
                <w:szCs w:val="20"/>
              </w:rPr>
            </w:pPr>
          </w:p>
        </w:tc>
        <w:tc>
          <w:tcPr>
            <w:tcW w:w="538" w:type="dxa"/>
            <w:tcBorders>
              <w:top w:val="single" w:sz="6" w:space="0" w:color="auto"/>
              <w:left w:val="single" w:sz="6" w:space="0" w:color="auto"/>
              <w:bottom w:val="nil"/>
              <w:right w:val="single" w:sz="6" w:space="0" w:color="auto"/>
            </w:tcBorders>
            <w:shd w:val="clear" w:color="auto" w:fill="FFFFFF"/>
          </w:tcPr>
          <w:p w:rsidR="006C5CA2" w:rsidRPr="00502329" w:rsidRDefault="006C5CA2"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1</w:t>
            </w:r>
          </w:p>
        </w:tc>
        <w:tc>
          <w:tcPr>
            <w:tcW w:w="7920" w:type="dxa"/>
            <w:tcBorders>
              <w:top w:val="single" w:sz="6" w:space="0" w:color="auto"/>
              <w:left w:val="single" w:sz="6" w:space="0" w:color="auto"/>
              <w:bottom w:val="nil"/>
              <w:right w:val="single" w:sz="6" w:space="0" w:color="auto"/>
            </w:tcBorders>
            <w:shd w:val="clear" w:color="auto" w:fill="FFFFFF"/>
          </w:tcPr>
          <w:p w:rsidR="006C5CA2" w:rsidRPr="00502329" w:rsidRDefault="006C5CA2"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Изучение кривошипно-шатунного механизма и взаимодействия его деталей двигателя</w:t>
            </w:r>
          </w:p>
        </w:tc>
        <w:tc>
          <w:tcPr>
            <w:tcW w:w="1622" w:type="dxa"/>
            <w:tcBorders>
              <w:top w:val="single" w:sz="6" w:space="0" w:color="auto"/>
              <w:left w:val="single" w:sz="6" w:space="0" w:color="auto"/>
              <w:bottom w:val="nil"/>
              <w:right w:val="single" w:sz="6" w:space="0" w:color="auto"/>
            </w:tcBorders>
            <w:shd w:val="clear" w:color="auto" w:fill="FFFFFF"/>
          </w:tcPr>
          <w:p w:rsidR="006C5CA2" w:rsidRPr="00502329" w:rsidRDefault="006C5CA2" w:rsidP="006C5CA2">
            <w:pPr>
              <w:shd w:val="clear" w:color="auto" w:fill="FFFFFF"/>
              <w:jc w:val="center"/>
              <w:rPr>
                <w:rFonts w:ascii="Times New Roman" w:hAnsi="Times New Roman" w:cs="Times New Roman"/>
                <w:sz w:val="20"/>
                <w:szCs w:val="20"/>
              </w:rPr>
            </w:pPr>
            <w:r>
              <w:rPr>
                <w:rFonts w:ascii="Times New Roman" w:hAnsi="Times New Roman" w:cs="Times New Roman"/>
                <w:sz w:val="20"/>
                <w:szCs w:val="20"/>
              </w:rPr>
              <w:t>6</w:t>
            </w:r>
          </w:p>
        </w:tc>
        <w:tc>
          <w:tcPr>
            <w:tcW w:w="1445" w:type="dxa"/>
            <w:vMerge/>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p w:rsidR="006C5CA2" w:rsidRPr="00502329" w:rsidRDefault="006C5CA2" w:rsidP="006C5CA2">
            <w:pPr>
              <w:shd w:val="clear" w:color="auto" w:fill="FFFFFF"/>
              <w:rPr>
                <w:rFonts w:ascii="Times New Roman" w:hAnsi="Times New Roman" w:cs="Times New Roman"/>
                <w:sz w:val="20"/>
                <w:szCs w:val="20"/>
              </w:rPr>
            </w:pPr>
          </w:p>
        </w:tc>
      </w:tr>
      <w:tr w:rsidR="006C5CA2" w:rsidRPr="00502329" w:rsidTr="006C5CA2">
        <w:trPr>
          <w:trHeight w:hRule="exact" w:val="230"/>
        </w:trPr>
        <w:tc>
          <w:tcPr>
            <w:tcW w:w="3250" w:type="dxa"/>
            <w:vMerge/>
            <w:tcBorders>
              <w:left w:val="single" w:sz="6" w:space="0" w:color="auto"/>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c>
          <w:tcPr>
            <w:tcW w:w="538" w:type="dxa"/>
            <w:tcBorders>
              <w:top w:val="nil"/>
              <w:left w:val="single" w:sz="6" w:space="0" w:color="auto"/>
              <w:bottom w:val="single" w:sz="4" w:space="0" w:color="auto"/>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c>
          <w:tcPr>
            <w:tcW w:w="7920" w:type="dxa"/>
            <w:tcBorders>
              <w:top w:val="nil"/>
              <w:left w:val="single" w:sz="6" w:space="0" w:color="auto"/>
              <w:bottom w:val="single" w:sz="4" w:space="0" w:color="auto"/>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r w:rsidRPr="00502329">
              <w:rPr>
                <w:rFonts w:ascii="Times New Roman" w:hAnsi="Times New Roman" w:cs="Times New Roman"/>
                <w:color w:val="000000"/>
                <w:sz w:val="20"/>
                <w:szCs w:val="20"/>
              </w:rPr>
              <w:t>ЯМЗ-238.</w:t>
            </w:r>
          </w:p>
        </w:tc>
        <w:tc>
          <w:tcPr>
            <w:tcW w:w="1622" w:type="dxa"/>
            <w:tcBorders>
              <w:top w:val="nil"/>
              <w:left w:val="single" w:sz="6" w:space="0" w:color="auto"/>
              <w:bottom w:val="single" w:sz="4" w:space="0" w:color="auto"/>
              <w:right w:val="single" w:sz="6" w:space="0" w:color="auto"/>
            </w:tcBorders>
            <w:shd w:val="clear" w:color="auto" w:fill="FFFFFF"/>
          </w:tcPr>
          <w:p w:rsidR="006C5CA2" w:rsidRPr="00502329" w:rsidRDefault="006C5CA2" w:rsidP="006C5CA2">
            <w:pPr>
              <w:shd w:val="clear" w:color="auto" w:fill="FFFFFF"/>
              <w:jc w:val="center"/>
              <w:rPr>
                <w:rFonts w:ascii="Times New Roman" w:hAnsi="Times New Roman" w:cs="Times New Roman"/>
                <w:sz w:val="20"/>
                <w:szCs w:val="20"/>
              </w:rPr>
            </w:pPr>
          </w:p>
        </w:tc>
        <w:tc>
          <w:tcPr>
            <w:tcW w:w="1445"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r>
      <w:tr w:rsidR="006C5CA2" w:rsidRPr="00502329" w:rsidTr="006C5CA2">
        <w:trPr>
          <w:trHeight w:hRule="exact" w:val="235"/>
        </w:trPr>
        <w:tc>
          <w:tcPr>
            <w:tcW w:w="3250" w:type="dxa"/>
            <w:vMerge/>
            <w:tcBorders>
              <w:left w:val="single" w:sz="6" w:space="0" w:color="auto"/>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c>
          <w:tcPr>
            <w:tcW w:w="538" w:type="dxa"/>
            <w:tcBorders>
              <w:top w:val="single" w:sz="4" w:space="0" w:color="auto"/>
              <w:left w:val="single" w:sz="6" w:space="0" w:color="auto"/>
              <w:bottom w:val="single" w:sz="4" w:space="0" w:color="auto"/>
              <w:right w:val="single" w:sz="6" w:space="0" w:color="auto"/>
            </w:tcBorders>
            <w:shd w:val="clear" w:color="auto" w:fill="FFFFFF"/>
          </w:tcPr>
          <w:p w:rsidR="006C5CA2" w:rsidRPr="00502329" w:rsidRDefault="006C5CA2"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2</w:t>
            </w:r>
          </w:p>
        </w:tc>
        <w:tc>
          <w:tcPr>
            <w:tcW w:w="7920" w:type="dxa"/>
            <w:tcBorders>
              <w:top w:val="single" w:sz="4" w:space="0" w:color="auto"/>
              <w:left w:val="single" w:sz="6" w:space="0" w:color="auto"/>
              <w:bottom w:val="single" w:sz="4" w:space="0" w:color="auto"/>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r w:rsidRPr="00502329">
              <w:rPr>
                <w:rFonts w:ascii="Times New Roman" w:hAnsi="Times New Roman" w:cs="Times New Roman"/>
                <w:color w:val="000000"/>
                <w:spacing w:val="-1"/>
                <w:sz w:val="20"/>
                <w:szCs w:val="20"/>
              </w:rPr>
              <w:t>Изучение магистральных путей подвода масла к агрегатам двигателя ЯМЗ-238.</w:t>
            </w:r>
          </w:p>
        </w:tc>
        <w:tc>
          <w:tcPr>
            <w:tcW w:w="1622" w:type="dxa"/>
            <w:tcBorders>
              <w:top w:val="single" w:sz="4" w:space="0" w:color="auto"/>
              <w:left w:val="single" w:sz="6" w:space="0" w:color="auto"/>
              <w:bottom w:val="single" w:sz="4" w:space="0" w:color="auto"/>
              <w:right w:val="single" w:sz="6" w:space="0" w:color="auto"/>
            </w:tcBorders>
            <w:shd w:val="clear" w:color="auto" w:fill="FFFFFF"/>
          </w:tcPr>
          <w:p w:rsidR="006C5CA2" w:rsidRPr="00502329" w:rsidRDefault="006C5CA2" w:rsidP="006C5CA2">
            <w:pPr>
              <w:shd w:val="clear" w:color="auto" w:fill="FFFFFF"/>
              <w:jc w:val="center"/>
              <w:rPr>
                <w:rFonts w:ascii="Times New Roman" w:hAnsi="Times New Roman" w:cs="Times New Roman"/>
                <w:sz w:val="20"/>
                <w:szCs w:val="20"/>
              </w:rPr>
            </w:pPr>
            <w:r>
              <w:rPr>
                <w:rFonts w:ascii="Times New Roman" w:hAnsi="Times New Roman" w:cs="Times New Roman"/>
                <w:sz w:val="20"/>
                <w:szCs w:val="20"/>
              </w:rPr>
              <w:t>4</w:t>
            </w:r>
          </w:p>
        </w:tc>
        <w:tc>
          <w:tcPr>
            <w:tcW w:w="1445"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r>
      <w:tr w:rsidR="006C5CA2" w:rsidRPr="00502329" w:rsidTr="006C5CA2">
        <w:trPr>
          <w:trHeight w:hRule="exact" w:val="226"/>
        </w:trPr>
        <w:tc>
          <w:tcPr>
            <w:tcW w:w="3250" w:type="dxa"/>
            <w:vMerge/>
            <w:tcBorders>
              <w:left w:val="single" w:sz="6" w:space="0" w:color="auto"/>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c>
          <w:tcPr>
            <w:tcW w:w="538" w:type="dxa"/>
            <w:tcBorders>
              <w:top w:val="single" w:sz="4" w:space="0" w:color="auto"/>
              <w:left w:val="single" w:sz="6" w:space="0" w:color="auto"/>
              <w:bottom w:val="single" w:sz="4" w:space="0" w:color="auto"/>
              <w:right w:val="single" w:sz="6" w:space="0" w:color="auto"/>
            </w:tcBorders>
            <w:shd w:val="clear" w:color="auto" w:fill="FFFFFF"/>
          </w:tcPr>
          <w:p w:rsidR="006C5CA2" w:rsidRPr="00502329" w:rsidRDefault="006C5CA2"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3</w:t>
            </w:r>
          </w:p>
        </w:tc>
        <w:tc>
          <w:tcPr>
            <w:tcW w:w="7920" w:type="dxa"/>
            <w:tcBorders>
              <w:top w:val="single" w:sz="4" w:space="0" w:color="auto"/>
              <w:left w:val="single" w:sz="6" w:space="0" w:color="auto"/>
              <w:bottom w:val="single" w:sz="4" w:space="0" w:color="auto"/>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r w:rsidRPr="00502329">
              <w:rPr>
                <w:rFonts w:ascii="Times New Roman" w:hAnsi="Times New Roman" w:cs="Times New Roman"/>
                <w:color w:val="000000"/>
                <w:sz w:val="20"/>
                <w:szCs w:val="20"/>
              </w:rPr>
              <w:t>Изучение масляного насоса и фильтра двигателя ЯМЗ-238.</w:t>
            </w:r>
          </w:p>
        </w:tc>
        <w:tc>
          <w:tcPr>
            <w:tcW w:w="1622" w:type="dxa"/>
            <w:tcBorders>
              <w:top w:val="single" w:sz="4" w:space="0" w:color="auto"/>
              <w:left w:val="single" w:sz="6" w:space="0" w:color="auto"/>
              <w:bottom w:val="single" w:sz="4" w:space="0" w:color="auto"/>
              <w:right w:val="single" w:sz="6" w:space="0" w:color="auto"/>
            </w:tcBorders>
            <w:shd w:val="clear" w:color="auto" w:fill="FFFFFF"/>
          </w:tcPr>
          <w:p w:rsidR="006C5CA2" w:rsidRPr="00502329" w:rsidRDefault="006C5CA2" w:rsidP="006C5CA2">
            <w:pPr>
              <w:shd w:val="clear" w:color="auto" w:fill="FFFFFF"/>
              <w:jc w:val="center"/>
              <w:rPr>
                <w:rFonts w:ascii="Times New Roman" w:hAnsi="Times New Roman" w:cs="Times New Roman"/>
                <w:sz w:val="20"/>
                <w:szCs w:val="20"/>
              </w:rPr>
            </w:pPr>
            <w:r>
              <w:rPr>
                <w:rFonts w:ascii="Times New Roman" w:hAnsi="Times New Roman" w:cs="Times New Roman"/>
                <w:sz w:val="20"/>
                <w:szCs w:val="20"/>
              </w:rPr>
              <w:t>4</w:t>
            </w:r>
          </w:p>
        </w:tc>
        <w:tc>
          <w:tcPr>
            <w:tcW w:w="1445"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r>
      <w:tr w:rsidR="006C5CA2" w:rsidRPr="00502329" w:rsidTr="006C5CA2">
        <w:trPr>
          <w:trHeight w:hRule="exact" w:val="235"/>
        </w:trPr>
        <w:tc>
          <w:tcPr>
            <w:tcW w:w="3250" w:type="dxa"/>
            <w:vMerge/>
            <w:tcBorders>
              <w:left w:val="single" w:sz="6" w:space="0" w:color="auto"/>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c>
          <w:tcPr>
            <w:tcW w:w="538" w:type="dxa"/>
            <w:tcBorders>
              <w:top w:val="nil"/>
              <w:left w:val="single" w:sz="6" w:space="0" w:color="auto"/>
              <w:bottom w:val="single" w:sz="4" w:space="0" w:color="auto"/>
              <w:right w:val="single" w:sz="6" w:space="0" w:color="auto"/>
            </w:tcBorders>
            <w:shd w:val="clear" w:color="auto" w:fill="FFFFFF"/>
          </w:tcPr>
          <w:p w:rsidR="006C5CA2" w:rsidRPr="00502329" w:rsidRDefault="006C5CA2"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4</w:t>
            </w:r>
          </w:p>
        </w:tc>
        <w:tc>
          <w:tcPr>
            <w:tcW w:w="7920" w:type="dxa"/>
            <w:tcBorders>
              <w:top w:val="nil"/>
              <w:left w:val="single" w:sz="6" w:space="0" w:color="auto"/>
              <w:bottom w:val="single" w:sz="4" w:space="0" w:color="auto"/>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r w:rsidRPr="00502329">
              <w:rPr>
                <w:rFonts w:ascii="Times New Roman" w:hAnsi="Times New Roman" w:cs="Times New Roman"/>
                <w:color w:val="000000"/>
                <w:sz w:val="20"/>
                <w:szCs w:val="20"/>
              </w:rPr>
              <w:t>Изучение агрегатов электрооборудования двигателя ЯМЗ-238.</w:t>
            </w:r>
          </w:p>
        </w:tc>
        <w:tc>
          <w:tcPr>
            <w:tcW w:w="1622" w:type="dxa"/>
            <w:tcBorders>
              <w:top w:val="nil"/>
              <w:left w:val="single" w:sz="6" w:space="0" w:color="auto"/>
              <w:bottom w:val="single" w:sz="4" w:space="0" w:color="auto"/>
              <w:right w:val="single" w:sz="6" w:space="0" w:color="auto"/>
            </w:tcBorders>
            <w:shd w:val="clear" w:color="auto" w:fill="FFFFFF"/>
          </w:tcPr>
          <w:p w:rsidR="006C5CA2" w:rsidRPr="00502329" w:rsidRDefault="006C5CA2" w:rsidP="006C5CA2">
            <w:pPr>
              <w:shd w:val="clear" w:color="auto" w:fill="FFFFFF"/>
              <w:jc w:val="center"/>
              <w:rPr>
                <w:rFonts w:ascii="Times New Roman" w:hAnsi="Times New Roman" w:cs="Times New Roman"/>
                <w:sz w:val="20"/>
                <w:szCs w:val="20"/>
              </w:rPr>
            </w:pPr>
            <w:r>
              <w:rPr>
                <w:rFonts w:ascii="Times New Roman" w:hAnsi="Times New Roman" w:cs="Times New Roman"/>
                <w:sz w:val="20"/>
                <w:szCs w:val="20"/>
              </w:rPr>
              <w:t>6</w:t>
            </w:r>
          </w:p>
        </w:tc>
        <w:tc>
          <w:tcPr>
            <w:tcW w:w="1445"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r>
      <w:tr w:rsidR="006C5CA2" w:rsidRPr="00502329" w:rsidTr="006C5CA2">
        <w:trPr>
          <w:trHeight w:hRule="exact" w:val="230"/>
        </w:trPr>
        <w:tc>
          <w:tcPr>
            <w:tcW w:w="3250" w:type="dxa"/>
            <w:vMerge/>
            <w:tcBorders>
              <w:left w:val="single" w:sz="6" w:space="0" w:color="auto"/>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c>
          <w:tcPr>
            <w:tcW w:w="538" w:type="dxa"/>
            <w:tcBorders>
              <w:top w:val="single" w:sz="4" w:space="0" w:color="auto"/>
              <w:left w:val="single" w:sz="6" w:space="0" w:color="auto"/>
              <w:bottom w:val="single" w:sz="4" w:space="0" w:color="auto"/>
              <w:right w:val="single" w:sz="6" w:space="0" w:color="auto"/>
            </w:tcBorders>
            <w:shd w:val="clear" w:color="auto" w:fill="FFFFFF"/>
          </w:tcPr>
          <w:p w:rsidR="006C5CA2" w:rsidRPr="00502329" w:rsidRDefault="006C5CA2"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5</w:t>
            </w:r>
          </w:p>
        </w:tc>
        <w:tc>
          <w:tcPr>
            <w:tcW w:w="7920" w:type="dxa"/>
            <w:tcBorders>
              <w:top w:val="single" w:sz="4" w:space="0" w:color="auto"/>
              <w:left w:val="single" w:sz="6" w:space="0" w:color="auto"/>
              <w:bottom w:val="single" w:sz="4" w:space="0" w:color="auto"/>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r w:rsidRPr="00502329">
              <w:rPr>
                <w:rFonts w:ascii="Times New Roman" w:hAnsi="Times New Roman" w:cs="Times New Roman"/>
                <w:color w:val="000000"/>
                <w:sz w:val="20"/>
                <w:szCs w:val="20"/>
              </w:rPr>
              <w:t>Изучение устройства двигателя Д-6.</w:t>
            </w:r>
          </w:p>
        </w:tc>
        <w:tc>
          <w:tcPr>
            <w:tcW w:w="1622" w:type="dxa"/>
            <w:tcBorders>
              <w:top w:val="single" w:sz="4" w:space="0" w:color="auto"/>
              <w:left w:val="single" w:sz="6" w:space="0" w:color="auto"/>
              <w:bottom w:val="single" w:sz="4" w:space="0" w:color="auto"/>
              <w:right w:val="single" w:sz="6" w:space="0" w:color="auto"/>
            </w:tcBorders>
            <w:shd w:val="clear" w:color="auto" w:fill="FFFFFF"/>
          </w:tcPr>
          <w:p w:rsidR="006C5CA2" w:rsidRPr="00502329" w:rsidRDefault="006C5CA2" w:rsidP="006C5CA2">
            <w:pPr>
              <w:shd w:val="clear" w:color="auto" w:fill="FFFFFF"/>
              <w:jc w:val="center"/>
              <w:rPr>
                <w:rFonts w:ascii="Times New Roman" w:hAnsi="Times New Roman" w:cs="Times New Roman"/>
                <w:sz w:val="20"/>
                <w:szCs w:val="20"/>
              </w:rPr>
            </w:pPr>
            <w:r>
              <w:rPr>
                <w:rFonts w:ascii="Times New Roman" w:hAnsi="Times New Roman" w:cs="Times New Roman"/>
                <w:sz w:val="20"/>
                <w:szCs w:val="20"/>
              </w:rPr>
              <w:t>6</w:t>
            </w:r>
          </w:p>
        </w:tc>
        <w:tc>
          <w:tcPr>
            <w:tcW w:w="1445"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r>
      <w:tr w:rsidR="006C5CA2" w:rsidRPr="00502329" w:rsidTr="006C5CA2">
        <w:trPr>
          <w:trHeight w:hRule="exact" w:val="230"/>
        </w:trPr>
        <w:tc>
          <w:tcPr>
            <w:tcW w:w="3250" w:type="dxa"/>
            <w:vMerge/>
            <w:tcBorders>
              <w:left w:val="single" w:sz="6" w:space="0" w:color="auto"/>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c>
          <w:tcPr>
            <w:tcW w:w="538" w:type="dxa"/>
            <w:tcBorders>
              <w:top w:val="nil"/>
              <w:left w:val="single" w:sz="6" w:space="0" w:color="auto"/>
              <w:bottom w:val="single" w:sz="4" w:space="0" w:color="auto"/>
              <w:right w:val="single" w:sz="6" w:space="0" w:color="auto"/>
            </w:tcBorders>
            <w:shd w:val="clear" w:color="auto" w:fill="FFFFFF"/>
          </w:tcPr>
          <w:p w:rsidR="006C5CA2" w:rsidRPr="00502329" w:rsidRDefault="006C5CA2"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6</w:t>
            </w:r>
          </w:p>
        </w:tc>
        <w:tc>
          <w:tcPr>
            <w:tcW w:w="7920" w:type="dxa"/>
            <w:tcBorders>
              <w:top w:val="nil"/>
              <w:left w:val="single" w:sz="6" w:space="0" w:color="auto"/>
              <w:bottom w:val="single" w:sz="4" w:space="0" w:color="auto"/>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r w:rsidRPr="00502329">
              <w:rPr>
                <w:rFonts w:ascii="Times New Roman" w:hAnsi="Times New Roman" w:cs="Times New Roman"/>
                <w:color w:val="000000"/>
                <w:sz w:val="20"/>
                <w:szCs w:val="20"/>
              </w:rPr>
              <w:t>Изучение конструкции карбюратора, его проверка, регулировка.</w:t>
            </w:r>
          </w:p>
        </w:tc>
        <w:tc>
          <w:tcPr>
            <w:tcW w:w="1622" w:type="dxa"/>
            <w:tcBorders>
              <w:top w:val="nil"/>
              <w:left w:val="single" w:sz="6" w:space="0" w:color="auto"/>
              <w:bottom w:val="single" w:sz="4" w:space="0" w:color="auto"/>
              <w:right w:val="single" w:sz="6" w:space="0" w:color="auto"/>
            </w:tcBorders>
            <w:shd w:val="clear" w:color="auto" w:fill="FFFFFF"/>
          </w:tcPr>
          <w:p w:rsidR="006C5CA2" w:rsidRPr="00502329" w:rsidRDefault="006C5CA2" w:rsidP="006C5CA2">
            <w:pPr>
              <w:shd w:val="clear" w:color="auto" w:fill="FFFFFF"/>
              <w:jc w:val="center"/>
              <w:rPr>
                <w:rFonts w:ascii="Times New Roman" w:hAnsi="Times New Roman" w:cs="Times New Roman"/>
                <w:sz w:val="20"/>
                <w:szCs w:val="20"/>
              </w:rPr>
            </w:pPr>
            <w:r>
              <w:rPr>
                <w:rFonts w:ascii="Times New Roman" w:hAnsi="Times New Roman" w:cs="Times New Roman"/>
                <w:sz w:val="20"/>
                <w:szCs w:val="20"/>
              </w:rPr>
              <w:t>4</w:t>
            </w:r>
          </w:p>
        </w:tc>
        <w:tc>
          <w:tcPr>
            <w:tcW w:w="1445"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r>
      <w:tr w:rsidR="006C5CA2" w:rsidRPr="00502329" w:rsidTr="006C5CA2">
        <w:trPr>
          <w:trHeight w:hRule="exact" w:val="230"/>
        </w:trPr>
        <w:tc>
          <w:tcPr>
            <w:tcW w:w="3250" w:type="dxa"/>
            <w:vMerge/>
            <w:tcBorders>
              <w:left w:val="single" w:sz="6" w:space="0" w:color="auto"/>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c>
          <w:tcPr>
            <w:tcW w:w="538" w:type="dxa"/>
            <w:tcBorders>
              <w:top w:val="nil"/>
              <w:left w:val="single" w:sz="6" w:space="0" w:color="auto"/>
              <w:bottom w:val="single" w:sz="4" w:space="0" w:color="auto"/>
              <w:right w:val="single" w:sz="6" w:space="0" w:color="auto"/>
            </w:tcBorders>
            <w:shd w:val="clear" w:color="auto" w:fill="FFFFFF"/>
          </w:tcPr>
          <w:p w:rsidR="006C5CA2" w:rsidRPr="00502329" w:rsidRDefault="006C5CA2"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7</w:t>
            </w:r>
          </w:p>
        </w:tc>
        <w:tc>
          <w:tcPr>
            <w:tcW w:w="7920" w:type="dxa"/>
            <w:tcBorders>
              <w:top w:val="nil"/>
              <w:left w:val="single" w:sz="6" w:space="0" w:color="auto"/>
              <w:bottom w:val="single" w:sz="4" w:space="0" w:color="auto"/>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r w:rsidRPr="00502329">
              <w:rPr>
                <w:rFonts w:ascii="Times New Roman" w:hAnsi="Times New Roman" w:cs="Times New Roman"/>
                <w:color w:val="000000"/>
                <w:sz w:val="20"/>
                <w:szCs w:val="20"/>
              </w:rPr>
              <w:t>Изучение устройства грузового автомобиля.</w:t>
            </w:r>
          </w:p>
        </w:tc>
        <w:tc>
          <w:tcPr>
            <w:tcW w:w="1622" w:type="dxa"/>
            <w:tcBorders>
              <w:top w:val="nil"/>
              <w:left w:val="single" w:sz="6" w:space="0" w:color="auto"/>
              <w:bottom w:val="single" w:sz="4" w:space="0" w:color="auto"/>
              <w:right w:val="single" w:sz="6" w:space="0" w:color="auto"/>
            </w:tcBorders>
            <w:shd w:val="clear" w:color="auto" w:fill="FFFFFF"/>
          </w:tcPr>
          <w:p w:rsidR="006C5CA2" w:rsidRPr="00502329" w:rsidRDefault="006C5CA2" w:rsidP="006C5CA2">
            <w:pPr>
              <w:shd w:val="clear" w:color="auto" w:fill="FFFFFF"/>
              <w:jc w:val="center"/>
              <w:rPr>
                <w:rFonts w:ascii="Times New Roman" w:hAnsi="Times New Roman" w:cs="Times New Roman"/>
                <w:sz w:val="20"/>
                <w:szCs w:val="20"/>
              </w:rPr>
            </w:pPr>
            <w:r>
              <w:rPr>
                <w:rFonts w:ascii="Times New Roman" w:hAnsi="Times New Roman" w:cs="Times New Roman"/>
                <w:sz w:val="20"/>
                <w:szCs w:val="20"/>
              </w:rPr>
              <w:t>6</w:t>
            </w:r>
          </w:p>
        </w:tc>
        <w:tc>
          <w:tcPr>
            <w:tcW w:w="1445" w:type="dxa"/>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r>
      <w:tr w:rsidR="006C5CA2" w:rsidRPr="00502329" w:rsidTr="006C5CA2">
        <w:trPr>
          <w:trHeight w:hRule="exact" w:val="216"/>
        </w:trPr>
        <w:tc>
          <w:tcPr>
            <w:tcW w:w="3250" w:type="dxa"/>
            <w:vMerge/>
            <w:tcBorders>
              <w:left w:val="single" w:sz="6" w:space="0" w:color="auto"/>
              <w:bottom w:val="single" w:sz="6" w:space="0" w:color="auto"/>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c>
          <w:tcPr>
            <w:tcW w:w="538" w:type="dxa"/>
            <w:tcBorders>
              <w:top w:val="single" w:sz="4" w:space="0" w:color="auto"/>
              <w:left w:val="single" w:sz="6" w:space="0" w:color="auto"/>
              <w:bottom w:val="single" w:sz="6" w:space="0" w:color="auto"/>
              <w:right w:val="single" w:sz="6" w:space="0" w:color="auto"/>
            </w:tcBorders>
            <w:shd w:val="clear" w:color="auto" w:fill="FFFFFF"/>
          </w:tcPr>
          <w:p w:rsidR="006C5CA2" w:rsidRPr="00502329" w:rsidRDefault="006C5CA2"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8</w:t>
            </w:r>
          </w:p>
        </w:tc>
        <w:tc>
          <w:tcPr>
            <w:tcW w:w="7920" w:type="dxa"/>
            <w:tcBorders>
              <w:top w:val="single" w:sz="4" w:space="0" w:color="auto"/>
              <w:left w:val="single" w:sz="6" w:space="0" w:color="auto"/>
              <w:bottom w:val="single" w:sz="6" w:space="0" w:color="auto"/>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r w:rsidRPr="00502329">
              <w:rPr>
                <w:rFonts w:ascii="Times New Roman" w:hAnsi="Times New Roman" w:cs="Times New Roman"/>
                <w:color w:val="000000"/>
                <w:sz w:val="20"/>
                <w:szCs w:val="20"/>
              </w:rPr>
              <w:t>Изучение рулевого управления и тормозной системы автомобиля</w:t>
            </w:r>
          </w:p>
        </w:tc>
        <w:tc>
          <w:tcPr>
            <w:tcW w:w="1622" w:type="dxa"/>
            <w:tcBorders>
              <w:top w:val="single" w:sz="4" w:space="0" w:color="auto"/>
              <w:left w:val="single" w:sz="6" w:space="0" w:color="auto"/>
              <w:bottom w:val="single" w:sz="6" w:space="0" w:color="auto"/>
              <w:right w:val="single" w:sz="6" w:space="0" w:color="auto"/>
            </w:tcBorders>
            <w:shd w:val="clear" w:color="auto" w:fill="FFFFFF"/>
          </w:tcPr>
          <w:p w:rsidR="006C5CA2" w:rsidRPr="00502329" w:rsidRDefault="006C5CA2" w:rsidP="006C5CA2">
            <w:pPr>
              <w:shd w:val="clear" w:color="auto" w:fill="FFFFFF"/>
              <w:jc w:val="center"/>
              <w:rPr>
                <w:rFonts w:ascii="Times New Roman" w:hAnsi="Times New Roman" w:cs="Times New Roman"/>
                <w:sz w:val="20"/>
                <w:szCs w:val="20"/>
              </w:rPr>
            </w:pPr>
            <w:r>
              <w:rPr>
                <w:rFonts w:ascii="Times New Roman" w:hAnsi="Times New Roman" w:cs="Times New Roman"/>
                <w:sz w:val="20"/>
                <w:szCs w:val="20"/>
              </w:rPr>
              <w:t>4</w:t>
            </w:r>
          </w:p>
        </w:tc>
        <w:tc>
          <w:tcPr>
            <w:tcW w:w="1445" w:type="dxa"/>
            <w:tcBorders>
              <w:top w:val="nil"/>
              <w:left w:val="single" w:sz="6" w:space="0" w:color="auto"/>
              <w:bottom w:val="single" w:sz="6" w:space="0" w:color="auto"/>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r>
      <w:tr w:rsidR="006C5CA2" w:rsidRPr="00502329" w:rsidTr="006C5CA2">
        <w:trPr>
          <w:trHeight w:hRule="exact" w:val="240"/>
        </w:trPr>
        <w:tc>
          <w:tcPr>
            <w:tcW w:w="3250" w:type="dxa"/>
            <w:vMerge w:val="restart"/>
            <w:tcBorders>
              <w:top w:val="single" w:sz="6" w:space="0" w:color="auto"/>
              <w:left w:val="single" w:sz="6" w:space="0" w:color="auto"/>
              <w:bottom w:val="nil"/>
              <w:right w:val="single" w:sz="6" w:space="0" w:color="auto"/>
            </w:tcBorders>
            <w:shd w:val="clear" w:color="auto" w:fill="FFFFFF"/>
          </w:tcPr>
          <w:p w:rsidR="006C5CA2" w:rsidRPr="00502329" w:rsidRDefault="006C5CA2" w:rsidP="006C5CA2">
            <w:pPr>
              <w:shd w:val="clear" w:color="auto" w:fill="FFFFFF"/>
              <w:spacing w:line="230" w:lineRule="exact"/>
              <w:rPr>
                <w:rFonts w:ascii="Times New Roman" w:hAnsi="Times New Roman" w:cs="Times New Roman"/>
                <w:sz w:val="20"/>
                <w:szCs w:val="20"/>
              </w:rPr>
            </w:pPr>
            <w:r w:rsidRPr="00502329">
              <w:rPr>
                <w:rFonts w:ascii="Times New Roman" w:hAnsi="Times New Roman" w:cs="Times New Roman"/>
                <w:b/>
                <w:bCs/>
                <w:color w:val="000000"/>
                <w:spacing w:val="-2"/>
                <w:sz w:val="20"/>
                <w:szCs w:val="20"/>
              </w:rPr>
              <w:t>Тема 1.3</w:t>
            </w:r>
            <w:r w:rsidRPr="00502329">
              <w:rPr>
                <w:rFonts w:ascii="Times New Roman" w:hAnsi="Times New Roman" w:cs="Times New Roman"/>
                <w:color w:val="000000"/>
                <w:spacing w:val="-2"/>
                <w:sz w:val="20"/>
                <w:szCs w:val="20"/>
              </w:rPr>
              <w:t xml:space="preserve">. </w:t>
            </w:r>
            <w:r w:rsidRPr="00502329">
              <w:rPr>
                <w:rFonts w:ascii="Times New Roman" w:hAnsi="Times New Roman" w:cs="Times New Roman"/>
                <w:b/>
                <w:bCs/>
                <w:color w:val="000000"/>
                <w:spacing w:val="-2"/>
                <w:sz w:val="20"/>
                <w:szCs w:val="20"/>
              </w:rPr>
              <w:t>Гидравлическое и пнев</w:t>
            </w:r>
            <w:r w:rsidRPr="00502329">
              <w:rPr>
                <w:rFonts w:ascii="Times New Roman" w:hAnsi="Times New Roman" w:cs="Times New Roman"/>
                <w:b/>
                <w:bCs/>
                <w:color w:val="000000"/>
                <w:spacing w:val="-2"/>
                <w:sz w:val="20"/>
                <w:szCs w:val="20"/>
              </w:rPr>
              <w:softHyphen/>
            </w:r>
            <w:r w:rsidRPr="00502329">
              <w:rPr>
                <w:rFonts w:ascii="Times New Roman" w:hAnsi="Times New Roman" w:cs="Times New Roman"/>
                <w:b/>
                <w:bCs/>
                <w:color w:val="000000"/>
                <w:sz w:val="20"/>
                <w:szCs w:val="20"/>
              </w:rPr>
              <w:t xml:space="preserve">матическое оборудование </w:t>
            </w:r>
            <w:proofErr w:type="spellStart"/>
            <w:r w:rsidRPr="00502329">
              <w:rPr>
                <w:rFonts w:ascii="Times New Roman" w:hAnsi="Times New Roman" w:cs="Times New Roman"/>
                <w:b/>
                <w:bCs/>
                <w:color w:val="000000"/>
                <w:sz w:val="20"/>
                <w:szCs w:val="20"/>
              </w:rPr>
              <w:t>путе</w:t>
            </w:r>
            <w:proofErr w:type="spellEnd"/>
            <w:r w:rsidRPr="00502329">
              <w:rPr>
                <w:rFonts w:ascii="Times New Roman" w:hAnsi="Times New Roman" w:cs="Times New Roman"/>
                <w:b/>
                <w:bCs/>
                <w:color w:val="000000"/>
                <w:sz w:val="20"/>
                <w:szCs w:val="20"/>
              </w:rPr>
              <w:t>-</w:t>
            </w:r>
          </w:p>
        </w:tc>
        <w:tc>
          <w:tcPr>
            <w:tcW w:w="8458" w:type="dxa"/>
            <w:gridSpan w:val="2"/>
            <w:tcBorders>
              <w:top w:val="single" w:sz="6" w:space="0" w:color="auto"/>
              <w:left w:val="single" w:sz="6" w:space="0" w:color="auto"/>
              <w:bottom w:val="single" w:sz="6" w:space="0" w:color="auto"/>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r w:rsidRPr="00502329">
              <w:rPr>
                <w:rFonts w:ascii="Times New Roman" w:hAnsi="Times New Roman" w:cs="Times New Roman"/>
                <w:b/>
                <w:bCs/>
                <w:color w:val="000000"/>
                <w:sz w:val="20"/>
                <w:szCs w:val="20"/>
              </w:rPr>
              <w:t>Содержание</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6C5CA2" w:rsidRPr="00502329" w:rsidRDefault="006C5CA2"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b/>
                <w:bCs/>
                <w:color w:val="000000"/>
                <w:sz w:val="20"/>
                <w:szCs w:val="20"/>
              </w:rPr>
              <w:t>108</w:t>
            </w:r>
          </w:p>
        </w:tc>
        <w:tc>
          <w:tcPr>
            <w:tcW w:w="1445" w:type="dxa"/>
            <w:vMerge w:val="restart"/>
            <w:tcBorders>
              <w:top w:val="single" w:sz="6" w:space="0" w:color="auto"/>
              <w:left w:val="single" w:sz="6" w:space="0" w:color="auto"/>
              <w:bottom w:val="nil"/>
              <w:right w:val="single" w:sz="6" w:space="0" w:color="auto"/>
            </w:tcBorders>
            <w:shd w:val="clear" w:color="auto" w:fill="FFFFFF"/>
          </w:tcPr>
          <w:p w:rsidR="006C5CA2" w:rsidRPr="00502329" w:rsidRDefault="006C5CA2"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3</w:t>
            </w:r>
          </w:p>
        </w:tc>
      </w:tr>
      <w:tr w:rsidR="006C5CA2" w:rsidRPr="00502329" w:rsidTr="006C5CA2">
        <w:trPr>
          <w:trHeight w:hRule="exact" w:val="254"/>
        </w:trPr>
        <w:tc>
          <w:tcPr>
            <w:tcW w:w="3250" w:type="dxa"/>
            <w:vMerge/>
            <w:tcBorders>
              <w:top w:val="nil"/>
              <w:left w:val="single" w:sz="6" w:space="0" w:color="auto"/>
              <w:bottom w:val="nil"/>
              <w:right w:val="single" w:sz="6" w:space="0" w:color="auto"/>
            </w:tcBorders>
            <w:shd w:val="clear" w:color="auto" w:fill="FFFFFF"/>
          </w:tcPr>
          <w:p w:rsidR="006C5CA2" w:rsidRPr="00502329" w:rsidRDefault="006C5CA2" w:rsidP="006C5CA2">
            <w:pPr>
              <w:rPr>
                <w:rFonts w:ascii="Times New Roman" w:hAnsi="Times New Roman" w:cs="Times New Roman"/>
                <w:sz w:val="20"/>
                <w:szCs w:val="20"/>
              </w:rPr>
            </w:pPr>
          </w:p>
          <w:p w:rsidR="006C5CA2" w:rsidRPr="00502329" w:rsidRDefault="006C5CA2" w:rsidP="006C5CA2">
            <w:pPr>
              <w:rPr>
                <w:rFonts w:ascii="Times New Roman" w:hAnsi="Times New Roman" w:cs="Times New Roman"/>
                <w:sz w:val="20"/>
                <w:szCs w:val="20"/>
              </w:rPr>
            </w:pPr>
          </w:p>
        </w:tc>
        <w:tc>
          <w:tcPr>
            <w:tcW w:w="538" w:type="dxa"/>
            <w:tcBorders>
              <w:top w:val="single" w:sz="6" w:space="0" w:color="auto"/>
              <w:left w:val="single" w:sz="6" w:space="0" w:color="auto"/>
              <w:bottom w:val="nil"/>
              <w:right w:val="single" w:sz="6" w:space="0" w:color="auto"/>
            </w:tcBorders>
            <w:shd w:val="clear" w:color="auto" w:fill="FFFFFF"/>
            <w:vAlign w:val="bottom"/>
          </w:tcPr>
          <w:p w:rsidR="006C5CA2" w:rsidRPr="00502329" w:rsidRDefault="006C5CA2"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1</w:t>
            </w:r>
          </w:p>
        </w:tc>
        <w:tc>
          <w:tcPr>
            <w:tcW w:w="7920" w:type="dxa"/>
            <w:tcBorders>
              <w:top w:val="single" w:sz="6" w:space="0" w:color="auto"/>
              <w:left w:val="single" w:sz="6" w:space="0" w:color="auto"/>
              <w:bottom w:val="nil"/>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r w:rsidRPr="00502329">
              <w:rPr>
                <w:rFonts w:ascii="Times New Roman" w:hAnsi="Times New Roman" w:cs="Times New Roman"/>
                <w:b/>
                <w:bCs/>
                <w:color w:val="000000"/>
                <w:sz w:val="20"/>
                <w:szCs w:val="20"/>
              </w:rPr>
              <w:t>Основы прикладной гидравлики</w:t>
            </w:r>
          </w:p>
        </w:tc>
        <w:tc>
          <w:tcPr>
            <w:tcW w:w="1622" w:type="dxa"/>
            <w:tcBorders>
              <w:top w:val="single" w:sz="6" w:space="0" w:color="auto"/>
              <w:left w:val="single" w:sz="6" w:space="0" w:color="auto"/>
              <w:bottom w:val="nil"/>
              <w:right w:val="single" w:sz="6" w:space="0" w:color="auto"/>
            </w:tcBorders>
            <w:shd w:val="clear" w:color="auto" w:fill="FFFFFF"/>
            <w:vAlign w:val="bottom"/>
          </w:tcPr>
          <w:p w:rsidR="006C5CA2" w:rsidRPr="00502329" w:rsidRDefault="006C5CA2" w:rsidP="006C5CA2">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62</w:t>
            </w:r>
          </w:p>
        </w:tc>
        <w:tc>
          <w:tcPr>
            <w:tcW w:w="1445" w:type="dxa"/>
            <w:vMerge/>
            <w:tcBorders>
              <w:top w:val="nil"/>
              <w:left w:val="single" w:sz="6" w:space="0" w:color="auto"/>
              <w:bottom w:val="nil"/>
              <w:right w:val="single" w:sz="6" w:space="0" w:color="auto"/>
            </w:tcBorders>
            <w:shd w:val="clear" w:color="auto" w:fill="FFFFFF"/>
          </w:tcPr>
          <w:p w:rsidR="006C5CA2" w:rsidRPr="00502329" w:rsidRDefault="006C5CA2" w:rsidP="006C5CA2">
            <w:pPr>
              <w:shd w:val="clear" w:color="auto" w:fill="FFFFFF"/>
              <w:jc w:val="center"/>
              <w:rPr>
                <w:rFonts w:ascii="Times New Roman" w:hAnsi="Times New Roman" w:cs="Times New Roman"/>
                <w:sz w:val="20"/>
                <w:szCs w:val="20"/>
              </w:rPr>
            </w:pPr>
          </w:p>
          <w:p w:rsidR="006C5CA2" w:rsidRPr="00502329" w:rsidRDefault="006C5CA2" w:rsidP="006C5CA2">
            <w:pPr>
              <w:shd w:val="clear" w:color="auto" w:fill="FFFFFF"/>
              <w:jc w:val="center"/>
              <w:rPr>
                <w:rFonts w:ascii="Times New Roman" w:hAnsi="Times New Roman" w:cs="Times New Roman"/>
                <w:sz w:val="20"/>
                <w:szCs w:val="20"/>
              </w:rPr>
            </w:pPr>
          </w:p>
        </w:tc>
      </w:tr>
      <w:tr w:rsidR="006C5CA2" w:rsidRPr="00502329" w:rsidTr="006C5CA2">
        <w:trPr>
          <w:trHeight w:hRule="exact" w:val="677"/>
        </w:trPr>
        <w:tc>
          <w:tcPr>
            <w:tcW w:w="3250" w:type="dxa"/>
            <w:tcBorders>
              <w:top w:val="nil"/>
              <w:left w:val="single" w:sz="6" w:space="0" w:color="auto"/>
              <w:bottom w:val="single" w:sz="6" w:space="0" w:color="auto"/>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roofErr w:type="spellStart"/>
            <w:r w:rsidRPr="00502329">
              <w:rPr>
                <w:rFonts w:ascii="Times New Roman" w:hAnsi="Times New Roman" w:cs="Times New Roman"/>
                <w:b/>
                <w:bCs/>
                <w:color w:val="000000"/>
                <w:spacing w:val="-4"/>
                <w:sz w:val="20"/>
                <w:szCs w:val="20"/>
              </w:rPr>
              <w:t>вых</w:t>
            </w:r>
            <w:proofErr w:type="spellEnd"/>
            <w:r w:rsidRPr="00502329">
              <w:rPr>
                <w:rFonts w:ascii="Times New Roman" w:hAnsi="Times New Roman" w:cs="Times New Roman"/>
                <w:b/>
                <w:bCs/>
                <w:color w:val="000000"/>
                <w:spacing w:val="-4"/>
                <w:sz w:val="20"/>
                <w:szCs w:val="20"/>
              </w:rPr>
              <w:t xml:space="preserve"> и строительных машин</w:t>
            </w:r>
          </w:p>
        </w:tc>
        <w:tc>
          <w:tcPr>
            <w:tcW w:w="538" w:type="dxa"/>
            <w:tcBorders>
              <w:top w:val="nil"/>
              <w:left w:val="single" w:sz="6" w:space="0" w:color="auto"/>
              <w:bottom w:val="single" w:sz="6" w:space="0" w:color="auto"/>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c>
          <w:tcPr>
            <w:tcW w:w="7920" w:type="dxa"/>
            <w:tcBorders>
              <w:top w:val="nil"/>
              <w:left w:val="single" w:sz="6" w:space="0" w:color="auto"/>
              <w:bottom w:val="single" w:sz="6" w:space="0" w:color="auto"/>
              <w:right w:val="single" w:sz="6" w:space="0" w:color="auto"/>
            </w:tcBorders>
            <w:shd w:val="clear" w:color="auto" w:fill="FFFFFF"/>
          </w:tcPr>
          <w:p w:rsidR="006C5CA2" w:rsidRPr="00502329" w:rsidRDefault="006C5CA2" w:rsidP="006C5CA2">
            <w:pPr>
              <w:shd w:val="clear" w:color="auto" w:fill="FFFFFF"/>
              <w:spacing w:line="230" w:lineRule="exact"/>
              <w:rPr>
                <w:rFonts w:ascii="Times New Roman" w:hAnsi="Times New Roman" w:cs="Times New Roman"/>
                <w:sz w:val="20"/>
                <w:szCs w:val="20"/>
              </w:rPr>
            </w:pPr>
            <w:r w:rsidRPr="00502329">
              <w:rPr>
                <w:rFonts w:ascii="Times New Roman" w:hAnsi="Times New Roman" w:cs="Times New Roman"/>
                <w:color w:val="000000"/>
                <w:sz w:val="20"/>
                <w:szCs w:val="20"/>
              </w:rPr>
              <w:t>Виды и свойства рабочих жидкостей.Условные графические обозначения для составления схем гидравлических и пневма</w:t>
            </w:r>
            <w:r w:rsidRPr="00502329">
              <w:rPr>
                <w:rFonts w:ascii="Times New Roman" w:hAnsi="Times New Roman" w:cs="Times New Roman"/>
                <w:color w:val="000000"/>
                <w:sz w:val="20"/>
                <w:szCs w:val="20"/>
              </w:rPr>
              <w:softHyphen/>
              <w:t>тических систем</w:t>
            </w:r>
          </w:p>
        </w:tc>
        <w:tc>
          <w:tcPr>
            <w:tcW w:w="1622" w:type="dxa"/>
            <w:tcBorders>
              <w:top w:val="nil"/>
              <w:left w:val="single" w:sz="6" w:space="0" w:color="auto"/>
              <w:bottom w:val="single" w:sz="6" w:space="0" w:color="auto"/>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c>
          <w:tcPr>
            <w:tcW w:w="1445" w:type="dxa"/>
            <w:tcBorders>
              <w:top w:val="nil"/>
              <w:left w:val="single" w:sz="6" w:space="0" w:color="auto"/>
              <w:bottom w:val="single" w:sz="6" w:space="0" w:color="auto"/>
              <w:right w:val="single" w:sz="6" w:space="0" w:color="auto"/>
            </w:tcBorders>
            <w:shd w:val="clear" w:color="auto" w:fill="FFFFFF"/>
          </w:tcPr>
          <w:p w:rsidR="006C5CA2" w:rsidRPr="00502329" w:rsidRDefault="006C5CA2" w:rsidP="006C5CA2">
            <w:pPr>
              <w:shd w:val="clear" w:color="auto" w:fill="FFFFFF"/>
              <w:rPr>
                <w:rFonts w:ascii="Times New Roman" w:hAnsi="Times New Roman" w:cs="Times New Roman"/>
                <w:sz w:val="20"/>
                <w:szCs w:val="20"/>
              </w:rPr>
            </w:pPr>
          </w:p>
        </w:tc>
      </w:tr>
    </w:tbl>
    <w:p w:rsidR="006C5CA2" w:rsidRDefault="006C5CA2" w:rsidP="006C5CA2">
      <w:pPr>
        <w:spacing w:after="0"/>
      </w:pPr>
    </w:p>
    <w:p w:rsidR="006338FD" w:rsidRDefault="006338FD" w:rsidP="006338FD">
      <w:pPr>
        <w:spacing w:after="0"/>
        <w:jc w:val="center"/>
      </w:pPr>
    </w:p>
    <w:p w:rsidR="006C5CA2" w:rsidRDefault="006C5CA2" w:rsidP="006338FD">
      <w:pPr>
        <w:spacing w:after="0"/>
        <w:jc w:val="center"/>
      </w:pPr>
    </w:p>
    <w:p w:rsidR="003944B3" w:rsidRDefault="003944B3" w:rsidP="006338FD">
      <w:pPr>
        <w:spacing w:after="0"/>
        <w:jc w:val="center"/>
      </w:pPr>
    </w:p>
    <w:p w:rsidR="006C5CA2" w:rsidRDefault="006C5CA2" w:rsidP="006338FD">
      <w:pPr>
        <w:spacing w:after="0"/>
        <w:jc w:val="center"/>
      </w:pPr>
    </w:p>
    <w:p w:rsidR="00A44E65" w:rsidRDefault="00A44E65" w:rsidP="006338FD">
      <w:pPr>
        <w:spacing w:after="0"/>
        <w:jc w:val="center"/>
      </w:pPr>
    </w:p>
    <w:tbl>
      <w:tblPr>
        <w:tblW w:w="0" w:type="auto"/>
        <w:tblInd w:w="-38" w:type="dxa"/>
        <w:tblLayout w:type="fixed"/>
        <w:tblCellMar>
          <w:left w:w="40" w:type="dxa"/>
          <w:right w:w="40" w:type="dxa"/>
        </w:tblCellMar>
        <w:tblLook w:val="0000" w:firstRow="0" w:lastRow="0" w:firstColumn="0" w:lastColumn="0" w:noHBand="0" w:noVBand="0"/>
      </w:tblPr>
      <w:tblGrid>
        <w:gridCol w:w="3250"/>
        <w:gridCol w:w="538"/>
        <w:gridCol w:w="7920"/>
        <w:gridCol w:w="1622"/>
        <w:gridCol w:w="1445"/>
      </w:tblGrid>
      <w:tr w:rsidR="00A44E65" w:rsidRPr="00502329" w:rsidTr="00EB03FF">
        <w:trPr>
          <w:trHeight w:hRule="exact" w:val="250"/>
        </w:trPr>
        <w:tc>
          <w:tcPr>
            <w:tcW w:w="3250" w:type="dxa"/>
            <w:tcBorders>
              <w:top w:val="single" w:sz="6" w:space="0" w:color="auto"/>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jc w:val="center"/>
              <w:rPr>
                <w:rFonts w:ascii="Times New Roman" w:hAnsi="Times New Roman" w:cs="Times New Roman"/>
                <w:sz w:val="20"/>
                <w:szCs w:val="20"/>
              </w:rPr>
            </w:pPr>
            <w:r w:rsidRPr="00502329">
              <w:rPr>
                <w:rFonts w:ascii="Times New Roman" w:hAnsi="Times New Roman" w:cs="Times New Roman"/>
                <w:b/>
                <w:bCs/>
                <w:color w:val="000000"/>
                <w:sz w:val="20"/>
                <w:szCs w:val="20"/>
              </w:rPr>
              <w:t>1</w:t>
            </w:r>
          </w:p>
        </w:tc>
        <w:tc>
          <w:tcPr>
            <w:tcW w:w="8458" w:type="dxa"/>
            <w:gridSpan w:val="2"/>
            <w:tcBorders>
              <w:top w:val="single" w:sz="6" w:space="0" w:color="auto"/>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jc w:val="center"/>
              <w:rPr>
                <w:rFonts w:ascii="Times New Roman" w:hAnsi="Times New Roman" w:cs="Times New Roman"/>
                <w:sz w:val="20"/>
                <w:szCs w:val="20"/>
              </w:rPr>
            </w:pPr>
            <w:r w:rsidRPr="00502329">
              <w:rPr>
                <w:rFonts w:ascii="Times New Roman" w:hAnsi="Times New Roman" w:cs="Times New Roman"/>
                <w:b/>
                <w:bCs/>
                <w:color w:val="000000"/>
                <w:sz w:val="20"/>
                <w:szCs w:val="20"/>
              </w:rPr>
              <w:t>2</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jc w:val="center"/>
              <w:rPr>
                <w:rFonts w:ascii="Times New Roman" w:hAnsi="Times New Roman" w:cs="Times New Roman"/>
                <w:sz w:val="20"/>
                <w:szCs w:val="20"/>
              </w:rPr>
            </w:pPr>
            <w:r w:rsidRPr="00502329">
              <w:rPr>
                <w:rFonts w:ascii="Times New Roman" w:hAnsi="Times New Roman" w:cs="Times New Roman"/>
                <w:b/>
                <w:bCs/>
                <w:color w:val="000000"/>
                <w:sz w:val="20"/>
                <w:szCs w:val="20"/>
              </w:rPr>
              <w:t>3</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jc w:val="center"/>
              <w:rPr>
                <w:rFonts w:ascii="Times New Roman" w:hAnsi="Times New Roman" w:cs="Times New Roman"/>
                <w:sz w:val="20"/>
                <w:szCs w:val="20"/>
              </w:rPr>
            </w:pPr>
            <w:r w:rsidRPr="00502329">
              <w:rPr>
                <w:rFonts w:ascii="Times New Roman" w:hAnsi="Times New Roman" w:cs="Times New Roman"/>
                <w:b/>
                <w:bCs/>
                <w:color w:val="000000"/>
                <w:sz w:val="20"/>
                <w:szCs w:val="20"/>
              </w:rPr>
              <w:t>4</w:t>
            </w:r>
          </w:p>
        </w:tc>
      </w:tr>
      <w:tr w:rsidR="00A44E65" w:rsidRPr="00502329" w:rsidTr="00EB03FF">
        <w:trPr>
          <w:trHeight w:hRule="exact" w:val="701"/>
        </w:trPr>
        <w:tc>
          <w:tcPr>
            <w:tcW w:w="3250" w:type="dxa"/>
            <w:vMerge w:val="restart"/>
            <w:tcBorders>
              <w:top w:val="single" w:sz="6" w:space="0" w:color="auto"/>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2</w:t>
            </w:r>
          </w:p>
        </w:tc>
        <w:tc>
          <w:tcPr>
            <w:tcW w:w="7920" w:type="dxa"/>
            <w:tcBorders>
              <w:top w:val="single" w:sz="6" w:space="0" w:color="auto"/>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spacing w:line="226" w:lineRule="exact"/>
              <w:ind w:left="19"/>
              <w:rPr>
                <w:rFonts w:ascii="Times New Roman" w:hAnsi="Times New Roman" w:cs="Times New Roman"/>
                <w:sz w:val="20"/>
                <w:szCs w:val="20"/>
              </w:rPr>
            </w:pPr>
            <w:r w:rsidRPr="00502329">
              <w:rPr>
                <w:rFonts w:ascii="Times New Roman" w:hAnsi="Times New Roman" w:cs="Times New Roman"/>
                <w:b/>
                <w:bCs/>
                <w:color w:val="000000"/>
                <w:sz w:val="20"/>
                <w:szCs w:val="20"/>
              </w:rPr>
              <w:t>Объемный гидропривод</w:t>
            </w:r>
          </w:p>
          <w:p w:rsidR="00A44E65" w:rsidRPr="00502329" w:rsidRDefault="00A44E65" w:rsidP="00EB03FF">
            <w:pPr>
              <w:shd w:val="clear" w:color="auto" w:fill="FFFFFF"/>
              <w:spacing w:line="226" w:lineRule="exact"/>
              <w:ind w:left="19" w:right="2323"/>
              <w:rPr>
                <w:rFonts w:ascii="Times New Roman" w:hAnsi="Times New Roman" w:cs="Times New Roman"/>
                <w:sz w:val="20"/>
                <w:szCs w:val="20"/>
              </w:rPr>
            </w:pPr>
            <w:r w:rsidRPr="00502329">
              <w:rPr>
                <w:rFonts w:ascii="Times New Roman" w:hAnsi="Times New Roman" w:cs="Times New Roman"/>
                <w:color w:val="000000"/>
                <w:sz w:val="20"/>
                <w:szCs w:val="20"/>
              </w:rPr>
              <w:t>Общие понятия и принцип действия объемного гидропривода. Преобразователи энергии гидравлических систем</w:t>
            </w:r>
          </w:p>
        </w:tc>
        <w:tc>
          <w:tcPr>
            <w:tcW w:w="1622" w:type="dxa"/>
            <w:vMerge w:val="restart"/>
            <w:tcBorders>
              <w:top w:val="single" w:sz="6" w:space="0" w:color="auto"/>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3</w:t>
            </w:r>
          </w:p>
        </w:tc>
      </w:tr>
      <w:tr w:rsidR="00A44E65" w:rsidRPr="00502329" w:rsidTr="00EB03FF">
        <w:trPr>
          <w:trHeight w:hRule="exact" w:val="269"/>
        </w:trPr>
        <w:tc>
          <w:tcPr>
            <w:tcW w:w="3250" w:type="dxa"/>
            <w:vMerge/>
            <w:tcBorders>
              <w:top w:val="nil"/>
              <w:left w:val="single" w:sz="6" w:space="0" w:color="auto"/>
              <w:bottom w:val="nil"/>
              <w:right w:val="single" w:sz="6" w:space="0" w:color="auto"/>
            </w:tcBorders>
            <w:shd w:val="clear" w:color="auto" w:fill="FFFFFF"/>
          </w:tcPr>
          <w:p w:rsidR="00A44E65" w:rsidRPr="00502329" w:rsidRDefault="00A44E65" w:rsidP="00EB03FF">
            <w:pPr>
              <w:rPr>
                <w:rFonts w:ascii="Times New Roman" w:hAnsi="Times New Roman" w:cs="Times New Roman"/>
                <w:sz w:val="20"/>
                <w:szCs w:val="20"/>
              </w:rPr>
            </w:pPr>
          </w:p>
          <w:p w:rsidR="00A44E65" w:rsidRPr="00502329" w:rsidRDefault="00A44E65" w:rsidP="00EB03FF">
            <w:pPr>
              <w:rPr>
                <w:rFonts w:ascii="Times New Roman" w:hAnsi="Times New Roman" w:cs="Times New Roman"/>
                <w:sz w:val="20"/>
                <w:szCs w:val="20"/>
              </w:rPr>
            </w:pPr>
          </w:p>
        </w:tc>
        <w:tc>
          <w:tcPr>
            <w:tcW w:w="538" w:type="dxa"/>
            <w:tcBorders>
              <w:top w:val="single" w:sz="6" w:space="0" w:color="auto"/>
              <w:left w:val="single" w:sz="6" w:space="0" w:color="auto"/>
              <w:bottom w:val="nil"/>
              <w:right w:val="single" w:sz="6" w:space="0" w:color="auto"/>
            </w:tcBorders>
            <w:shd w:val="clear" w:color="auto" w:fill="FFFFFF"/>
          </w:tcPr>
          <w:p w:rsidR="00A44E65" w:rsidRPr="00502329" w:rsidRDefault="00A44E65" w:rsidP="00EB03FF">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3</w:t>
            </w:r>
          </w:p>
        </w:tc>
        <w:tc>
          <w:tcPr>
            <w:tcW w:w="7920" w:type="dxa"/>
            <w:tcBorders>
              <w:top w:val="single" w:sz="6" w:space="0" w:color="auto"/>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r w:rsidRPr="00502329">
              <w:rPr>
                <w:rFonts w:ascii="Times New Roman" w:hAnsi="Times New Roman" w:cs="Times New Roman"/>
                <w:b/>
                <w:bCs/>
                <w:color w:val="000000"/>
                <w:sz w:val="20"/>
                <w:szCs w:val="20"/>
              </w:rPr>
              <w:t>Приборы управления и регулирования</w:t>
            </w:r>
          </w:p>
        </w:tc>
        <w:tc>
          <w:tcPr>
            <w:tcW w:w="1622" w:type="dxa"/>
            <w:vMerge/>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p w:rsidR="00A44E65" w:rsidRPr="00502329" w:rsidRDefault="00A44E65" w:rsidP="00EB03FF">
            <w:pPr>
              <w:shd w:val="clear" w:color="auto" w:fill="FFFFFF"/>
              <w:rPr>
                <w:rFonts w:ascii="Times New Roman" w:hAnsi="Times New Roman" w:cs="Times New Roman"/>
                <w:sz w:val="20"/>
                <w:szCs w:val="20"/>
              </w:rPr>
            </w:pPr>
          </w:p>
        </w:tc>
        <w:tc>
          <w:tcPr>
            <w:tcW w:w="1445" w:type="dxa"/>
            <w:tcBorders>
              <w:top w:val="single" w:sz="6" w:space="0" w:color="auto"/>
              <w:left w:val="single" w:sz="6" w:space="0" w:color="auto"/>
              <w:bottom w:val="nil"/>
              <w:right w:val="single" w:sz="6" w:space="0" w:color="auto"/>
            </w:tcBorders>
            <w:shd w:val="clear" w:color="auto" w:fill="FFFFFF"/>
          </w:tcPr>
          <w:p w:rsidR="00A44E65" w:rsidRPr="00502329" w:rsidRDefault="00A44E65" w:rsidP="00EB03FF">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3</w:t>
            </w:r>
          </w:p>
        </w:tc>
      </w:tr>
      <w:tr w:rsidR="00A44E65" w:rsidRPr="00502329" w:rsidTr="00EB03FF">
        <w:trPr>
          <w:trHeight w:hRule="exact" w:val="235"/>
        </w:trPr>
        <w:tc>
          <w:tcPr>
            <w:tcW w:w="3250"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538"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7920"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r w:rsidRPr="00502329">
              <w:rPr>
                <w:rFonts w:ascii="Times New Roman" w:hAnsi="Times New Roman" w:cs="Times New Roman"/>
                <w:color w:val="000000"/>
                <w:sz w:val="20"/>
                <w:szCs w:val="20"/>
              </w:rPr>
              <w:t>Гидравлические распределители.</w:t>
            </w:r>
          </w:p>
        </w:tc>
        <w:tc>
          <w:tcPr>
            <w:tcW w:w="1622"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1445"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r>
      <w:tr w:rsidR="00A44E65" w:rsidRPr="00502329" w:rsidTr="00EB03FF">
        <w:trPr>
          <w:trHeight w:hRule="exact" w:val="230"/>
        </w:trPr>
        <w:tc>
          <w:tcPr>
            <w:tcW w:w="3250"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538"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7920"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r w:rsidRPr="00502329">
              <w:rPr>
                <w:rFonts w:ascii="Times New Roman" w:hAnsi="Times New Roman" w:cs="Times New Roman"/>
                <w:color w:val="000000"/>
                <w:sz w:val="20"/>
                <w:szCs w:val="20"/>
              </w:rPr>
              <w:t>Гидравлические дроссели, регуляторы потока жидкости.</w:t>
            </w:r>
          </w:p>
        </w:tc>
        <w:tc>
          <w:tcPr>
            <w:tcW w:w="1622"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1445"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r>
      <w:tr w:rsidR="00A44E65" w:rsidRPr="00502329" w:rsidTr="00EB03FF">
        <w:trPr>
          <w:trHeight w:hRule="exact" w:val="230"/>
        </w:trPr>
        <w:tc>
          <w:tcPr>
            <w:tcW w:w="3250"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538"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7920"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r w:rsidRPr="00502329">
              <w:rPr>
                <w:rFonts w:ascii="Times New Roman" w:hAnsi="Times New Roman" w:cs="Times New Roman"/>
                <w:color w:val="000000"/>
                <w:sz w:val="20"/>
                <w:szCs w:val="20"/>
              </w:rPr>
              <w:t>Гидравлические клапаны.</w:t>
            </w:r>
          </w:p>
        </w:tc>
        <w:tc>
          <w:tcPr>
            <w:tcW w:w="1622"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1445"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r>
      <w:tr w:rsidR="00A44E65" w:rsidRPr="00502329" w:rsidTr="00EB03FF">
        <w:trPr>
          <w:trHeight w:hRule="exact" w:val="221"/>
        </w:trPr>
        <w:tc>
          <w:tcPr>
            <w:tcW w:w="3250" w:type="dxa"/>
            <w:vMerge w:val="restart"/>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538" w:type="dxa"/>
            <w:tcBorders>
              <w:top w:val="nil"/>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7920" w:type="dxa"/>
            <w:tcBorders>
              <w:top w:val="nil"/>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r w:rsidRPr="00502329">
              <w:rPr>
                <w:rFonts w:ascii="Times New Roman" w:hAnsi="Times New Roman" w:cs="Times New Roman"/>
                <w:color w:val="000000"/>
                <w:sz w:val="20"/>
                <w:szCs w:val="20"/>
              </w:rPr>
              <w:t>Делители потока</w:t>
            </w:r>
          </w:p>
        </w:tc>
        <w:tc>
          <w:tcPr>
            <w:tcW w:w="1622" w:type="dxa"/>
            <w:vMerge w:val="restart"/>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1445" w:type="dxa"/>
            <w:tcBorders>
              <w:top w:val="nil"/>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r>
      <w:tr w:rsidR="00A44E65" w:rsidRPr="00502329" w:rsidTr="00EB03FF">
        <w:trPr>
          <w:trHeight w:hRule="exact" w:val="269"/>
        </w:trPr>
        <w:tc>
          <w:tcPr>
            <w:tcW w:w="3250" w:type="dxa"/>
            <w:vMerge/>
            <w:tcBorders>
              <w:top w:val="nil"/>
              <w:left w:val="single" w:sz="6" w:space="0" w:color="auto"/>
              <w:bottom w:val="nil"/>
              <w:right w:val="single" w:sz="6" w:space="0" w:color="auto"/>
            </w:tcBorders>
            <w:shd w:val="clear" w:color="auto" w:fill="FFFFFF"/>
          </w:tcPr>
          <w:p w:rsidR="00A44E65" w:rsidRPr="00502329" w:rsidRDefault="00A44E65" w:rsidP="00EB03FF">
            <w:pPr>
              <w:rPr>
                <w:rFonts w:ascii="Times New Roman" w:hAnsi="Times New Roman" w:cs="Times New Roman"/>
                <w:sz w:val="20"/>
                <w:szCs w:val="20"/>
              </w:rPr>
            </w:pPr>
          </w:p>
          <w:p w:rsidR="00A44E65" w:rsidRPr="00502329" w:rsidRDefault="00A44E65" w:rsidP="00EB03FF">
            <w:pPr>
              <w:rPr>
                <w:rFonts w:ascii="Times New Roman" w:hAnsi="Times New Roman" w:cs="Times New Roman"/>
                <w:sz w:val="20"/>
                <w:szCs w:val="20"/>
              </w:rPr>
            </w:pPr>
          </w:p>
        </w:tc>
        <w:tc>
          <w:tcPr>
            <w:tcW w:w="538" w:type="dxa"/>
            <w:tcBorders>
              <w:top w:val="single" w:sz="6" w:space="0" w:color="auto"/>
              <w:left w:val="single" w:sz="6" w:space="0" w:color="auto"/>
              <w:bottom w:val="nil"/>
              <w:right w:val="single" w:sz="6" w:space="0" w:color="auto"/>
            </w:tcBorders>
            <w:shd w:val="clear" w:color="auto" w:fill="FFFFFF"/>
          </w:tcPr>
          <w:p w:rsidR="00A44E65" w:rsidRPr="00502329" w:rsidRDefault="00A44E65" w:rsidP="00EB03FF">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4</w:t>
            </w:r>
          </w:p>
        </w:tc>
        <w:tc>
          <w:tcPr>
            <w:tcW w:w="7920" w:type="dxa"/>
            <w:tcBorders>
              <w:top w:val="single" w:sz="6" w:space="0" w:color="auto"/>
              <w:left w:val="single" w:sz="6" w:space="0" w:color="auto"/>
              <w:bottom w:val="nil"/>
              <w:right w:val="single" w:sz="6" w:space="0" w:color="auto"/>
            </w:tcBorders>
            <w:shd w:val="clear" w:color="auto" w:fill="FFFFFF"/>
          </w:tcPr>
          <w:p w:rsidR="00A44E65" w:rsidRPr="00502329" w:rsidRDefault="00A44E65" w:rsidP="00EB03FF">
            <w:pPr>
              <w:shd w:val="clear" w:color="auto" w:fill="FFFFFF"/>
              <w:ind w:left="5"/>
              <w:rPr>
                <w:rFonts w:ascii="Times New Roman" w:hAnsi="Times New Roman" w:cs="Times New Roman"/>
                <w:sz w:val="20"/>
                <w:szCs w:val="20"/>
              </w:rPr>
            </w:pPr>
            <w:r w:rsidRPr="00502329">
              <w:rPr>
                <w:rFonts w:ascii="Times New Roman" w:hAnsi="Times New Roman" w:cs="Times New Roman"/>
                <w:b/>
                <w:bCs/>
                <w:color w:val="000000"/>
                <w:spacing w:val="-5"/>
                <w:sz w:val="20"/>
                <w:szCs w:val="20"/>
              </w:rPr>
              <w:t>Гидравлические линии, соединения, уплотнения соединений, гидравлические емкости</w:t>
            </w:r>
          </w:p>
        </w:tc>
        <w:tc>
          <w:tcPr>
            <w:tcW w:w="1622" w:type="dxa"/>
            <w:vMerge/>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ind w:left="5"/>
              <w:rPr>
                <w:rFonts w:ascii="Times New Roman" w:hAnsi="Times New Roman" w:cs="Times New Roman"/>
                <w:sz w:val="20"/>
                <w:szCs w:val="20"/>
              </w:rPr>
            </w:pPr>
          </w:p>
          <w:p w:rsidR="00A44E65" w:rsidRPr="00502329" w:rsidRDefault="00A44E65" w:rsidP="00EB03FF">
            <w:pPr>
              <w:shd w:val="clear" w:color="auto" w:fill="FFFFFF"/>
              <w:ind w:left="5"/>
              <w:rPr>
                <w:rFonts w:ascii="Times New Roman" w:hAnsi="Times New Roman" w:cs="Times New Roman"/>
                <w:sz w:val="20"/>
                <w:szCs w:val="20"/>
              </w:rPr>
            </w:pPr>
          </w:p>
        </w:tc>
        <w:tc>
          <w:tcPr>
            <w:tcW w:w="1445" w:type="dxa"/>
            <w:tcBorders>
              <w:top w:val="single" w:sz="6" w:space="0" w:color="auto"/>
              <w:left w:val="single" w:sz="6" w:space="0" w:color="auto"/>
              <w:bottom w:val="nil"/>
              <w:right w:val="single" w:sz="6" w:space="0" w:color="auto"/>
            </w:tcBorders>
            <w:shd w:val="clear" w:color="auto" w:fill="FFFFFF"/>
          </w:tcPr>
          <w:p w:rsidR="00A44E65" w:rsidRPr="00502329" w:rsidRDefault="00A44E65" w:rsidP="00EB03FF">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3</w:t>
            </w:r>
          </w:p>
        </w:tc>
      </w:tr>
      <w:tr w:rsidR="00A44E65" w:rsidRPr="00502329" w:rsidTr="00EB03FF">
        <w:trPr>
          <w:trHeight w:hRule="exact" w:val="226"/>
        </w:trPr>
        <w:tc>
          <w:tcPr>
            <w:tcW w:w="3250"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538"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7920"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ind w:left="5"/>
              <w:rPr>
                <w:rFonts w:ascii="Times New Roman" w:hAnsi="Times New Roman" w:cs="Times New Roman"/>
                <w:sz w:val="20"/>
                <w:szCs w:val="20"/>
              </w:rPr>
            </w:pPr>
            <w:r w:rsidRPr="00502329">
              <w:rPr>
                <w:rFonts w:ascii="Times New Roman" w:hAnsi="Times New Roman" w:cs="Times New Roman"/>
                <w:color w:val="000000"/>
                <w:sz w:val="20"/>
                <w:szCs w:val="20"/>
              </w:rPr>
              <w:t>Гидравлические линии, соединения.</w:t>
            </w:r>
          </w:p>
        </w:tc>
        <w:tc>
          <w:tcPr>
            <w:tcW w:w="1622"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1445"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r>
      <w:tr w:rsidR="00A44E65" w:rsidRPr="00502329" w:rsidTr="00EB03FF">
        <w:trPr>
          <w:trHeight w:hRule="exact" w:val="230"/>
        </w:trPr>
        <w:tc>
          <w:tcPr>
            <w:tcW w:w="3250"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538"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7920"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ind w:left="5"/>
              <w:rPr>
                <w:rFonts w:ascii="Times New Roman" w:hAnsi="Times New Roman" w:cs="Times New Roman"/>
                <w:sz w:val="20"/>
                <w:szCs w:val="20"/>
              </w:rPr>
            </w:pPr>
            <w:r w:rsidRPr="00502329">
              <w:rPr>
                <w:rFonts w:ascii="Times New Roman" w:hAnsi="Times New Roman" w:cs="Times New Roman"/>
                <w:color w:val="000000"/>
                <w:sz w:val="20"/>
                <w:szCs w:val="20"/>
              </w:rPr>
              <w:t>Уплотнения соединений.</w:t>
            </w:r>
          </w:p>
        </w:tc>
        <w:tc>
          <w:tcPr>
            <w:tcW w:w="1622"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1445"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r>
      <w:tr w:rsidR="00A44E65" w:rsidRPr="00502329" w:rsidTr="00EB03FF">
        <w:trPr>
          <w:trHeight w:hRule="exact" w:val="226"/>
        </w:trPr>
        <w:tc>
          <w:tcPr>
            <w:tcW w:w="3250" w:type="dxa"/>
            <w:vMerge w:val="restart"/>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538" w:type="dxa"/>
            <w:tcBorders>
              <w:top w:val="nil"/>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7920" w:type="dxa"/>
            <w:tcBorders>
              <w:top w:val="nil"/>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ind w:left="5"/>
              <w:rPr>
                <w:rFonts w:ascii="Times New Roman" w:hAnsi="Times New Roman" w:cs="Times New Roman"/>
                <w:sz w:val="20"/>
                <w:szCs w:val="20"/>
              </w:rPr>
            </w:pPr>
            <w:r w:rsidRPr="00502329">
              <w:rPr>
                <w:rFonts w:ascii="Times New Roman" w:hAnsi="Times New Roman" w:cs="Times New Roman"/>
                <w:color w:val="000000"/>
                <w:sz w:val="20"/>
                <w:szCs w:val="20"/>
              </w:rPr>
              <w:t>Гидравлические баки</w:t>
            </w:r>
          </w:p>
        </w:tc>
        <w:tc>
          <w:tcPr>
            <w:tcW w:w="1622" w:type="dxa"/>
            <w:vMerge w:val="restart"/>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1445" w:type="dxa"/>
            <w:tcBorders>
              <w:top w:val="nil"/>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r>
      <w:tr w:rsidR="00A44E65" w:rsidRPr="00502329" w:rsidTr="00EB03FF">
        <w:trPr>
          <w:trHeight w:hRule="exact" w:val="259"/>
        </w:trPr>
        <w:tc>
          <w:tcPr>
            <w:tcW w:w="3250" w:type="dxa"/>
            <w:vMerge/>
            <w:tcBorders>
              <w:top w:val="nil"/>
              <w:left w:val="single" w:sz="6" w:space="0" w:color="auto"/>
              <w:bottom w:val="nil"/>
              <w:right w:val="single" w:sz="6" w:space="0" w:color="auto"/>
            </w:tcBorders>
            <w:shd w:val="clear" w:color="auto" w:fill="FFFFFF"/>
          </w:tcPr>
          <w:p w:rsidR="00A44E65" w:rsidRPr="00502329" w:rsidRDefault="00A44E65" w:rsidP="00EB03FF">
            <w:pPr>
              <w:rPr>
                <w:rFonts w:ascii="Times New Roman" w:hAnsi="Times New Roman" w:cs="Times New Roman"/>
                <w:sz w:val="20"/>
                <w:szCs w:val="20"/>
              </w:rPr>
            </w:pPr>
          </w:p>
          <w:p w:rsidR="00A44E65" w:rsidRPr="00502329" w:rsidRDefault="00A44E65" w:rsidP="00EB03FF">
            <w:pPr>
              <w:rPr>
                <w:rFonts w:ascii="Times New Roman" w:hAnsi="Times New Roman" w:cs="Times New Roman"/>
                <w:sz w:val="20"/>
                <w:szCs w:val="20"/>
              </w:rPr>
            </w:pPr>
          </w:p>
        </w:tc>
        <w:tc>
          <w:tcPr>
            <w:tcW w:w="538" w:type="dxa"/>
            <w:tcBorders>
              <w:top w:val="single" w:sz="6" w:space="0" w:color="auto"/>
              <w:left w:val="single" w:sz="6" w:space="0" w:color="auto"/>
              <w:bottom w:val="nil"/>
              <w:right w:val="single" w:sz="6" w:space="0" w:color="auto"/>
            </w:tcBorders>
            <w:shd w:val="clear" w:color="auto" w:fill="FFFFFF"/>
          </w:tcPr>
          <w:p w:rsidR="00A44E65" w:rsidRPr="00502329" w:rsidRDefault="00A44E65" w:rsidP="00EB03FF">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5</w:t>
            </w:r>
          </w:p>
        </w:tc>
        <w:tc>
          <w:tcPr>
            <w:tcW w:w="7920" w:type="dxa"/>
            <w:tcBorders>
              <w:top w:val="single" w:sz="6" w:space="0" w:color="auto"/>
              <w:left w:val="single" w:sz="6" w:space="0" w:color="auto"/>
              <w:bottom w:val="nil"/>
              <w:right w:val="single" w:sz="6" w:space="0" w:color="auto"/>
            </w:tcBorders>
            <w:shd w:val="clear" w:color="auto" w:fill="FFFFFF"/>
          </w:tcPr>
          <w:p w:rsidR="00A44E65" w:rsidRPr="00502329" w:rsidRDefault="00A44E65" w:rsidP="00EB03FF">
            <w:pPr>
              <w:shd w:val="clear" w:color="auto" w:fill="FFFFFF"/>
              <w:ind w:left="5"/>
              <w:rPr>
                <w:rFonts w:ascii="Times New Roman" w:hAnsi="Times New Roman" w:cs="Times New Roman"/>
                <w:sz w:val="20"/>
                <w:szCs w:val="20"/>
              </w:rPr>
            </w:pPr>
            <w:r w:rsidRPr="00502329">
              <w:rPr>
                <w:rFonts w:ascii="Times New Roman" w:hAnsi="Times New Roman" w:cs="Times New Roman"/>
                <w:b/>
                <w:bCs/>
                <w:color w:val="000000"/>
                <w:sz w:val="20"/>
                <w:szCs w:val="20"/>
              </w:rPr>
              <w:t>Кондиционеры рабочей жидкости</w:t>
            </w:r>
          </w:p>
        </w:tc>
        <w:tc>
          <w:tcPr>
            <w:tcW w:w="1622" w:type="dxa"/>
            <w:vMerge/>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ind w:left="5"/>
              <w:rPr>
                <w:rFonts w:ascii="Times New Roman" w:hAnsi="Times New Roman" w:cs="Times New Roman"/>
                <w:sz w:val="20"/>
                <w:szCs w:val="20"/>
              </w:rPr>
            </w:pPr>
          </w:p>
          <w:p w:rsidR="00A44E65" w:rsidRPr="00502329" w:rsidRDefault="00A44E65" w:rsidP="00EB03FF">
            <w:pPr>
              <w:shd w:val="clear" w:color="auto" w:fill="FFFFFF"/>
              <w:ind w:left="5"/>
              <w:rPr>
                <w:rFonts w:ascii="Times New Roman" w:hAnsi="Times New Roman" w:cs="Times New Roman"/>
                <w:sz w:val="20"/>
                <w:szCs w:val="20"/>
              </w:rPr>
            </w:pPr>
          </w:p>
        </w:tc>
        <w:tc>
          <w:tcPr>
            <w:tcW w:w="1445" w:type="dxa"/>
            <w:tcBorders>
              <w:top w:val="single" w:sz="6" w:space="0" w:color="auto"/>
              <w:left w:val="single" w:sz="6" w:space="0" w:color="auto"/>
              <w:bottom w:val="nil"/>
              <w:right w:val="single" w:sz="6" w:space="0" w:color="auto"/>
            </w:tcBorders>
            <w:shd w:val="clear" w:color="auto" w:fill="FFFFFF"/>
          </w:tcPr>
          <w:p w:rsidR="00A44E65" w:rsidRPr="00502329" w:rsidRDefault="00A44E65" w:rsidP="00EB03FF">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3</w:t>
            </w:r>
          </w:p>
        </w:tc>
      </w:tr>
      <w:tr w:rsidR="00A44E65" w:rsidRPr="00502329" w:rsidTr="00EB03FF">
        <w:trPr>
          <w:trHeight w:hRule="exact" w:val="235"/>
        </w:trPr>
        <w:tc>
          <w:tcPr>
            <w:tcW w:w="3250"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538"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7920"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ind w:left="5"/>
              <w:rPr>
                <w:rFonts w:ascii="Times New Roman" w:hAnsi="Times New Roman" w:cs="Times New Roman"/>
                <w:sz w:val="20"/>
                <w:szCs w:val="20"/>
              </w:rPr>
            </w:pPr>
            <w:r w:rsidRPr="00502329">
              <w:rPr>
                <w:rFonts w:ascii="Times New Roman" w:hAnsi="Times New Roman" w:cs="Times New Roman"/>
                <w:color w:val="000000"/>
                <w:sz w:val="20"/>
                <w:szCs w:val="20"/>
              </w:rPr>
              <w:t>Радиаторы.</w:t>
            </w:r>
          </w:p>
        </w:tc>
        <w:tc>
          <w:tcPr>
            <w:tcW w:w="1622"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1445"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r>
      <w:tr w:rsidR="00A44E65" w:rsidRPr="00502329" w:rsidTr="00EB03FF">
        <w:trPr>
          <w:trHeight w:hRule="exact" w:val="235"/>
        </w:trPr>
        <w:tc>
          <w:tcPr>
            <w:tcW w:w="3250"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538"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7920"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ind w:left="5"/>
              <w:rPr>
                <w:rFonts w:ascii="Times New Roman" w:hAnsi="Times New Roman" w:cs="Times New Roman"/>
                <w:sz w:val="20"/>
                <w:szCs w:val="20"/>
              </w:rPr>
            </w:pPr>
            <w:r w:rsidRPr="00502329">
              <w:rPr>
                <w:rFonts w:ascii="Times New Roman" w:hAnsi="Times New Roman" w:cs="Times New Roman"/>
                <w:color w:val="000000"/>
                <w:sz w:val="20"/>
                <w:szCs w:val="20"/>
              </w:rPr>
              <w:t>Фильтры.</w:t>
            </w:r>
          </w:p>
        </w:tc>
        <w:tc>
          <w:tcPr>
            <w:tcW w:w="1622"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1445"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r>
      <w:tr w:rsidR="00A44E65" w:rsidRPr="00502329" w:rsidTr="00EB03FF">
        <w:trPr>
          <w:trHeight w:hRule="exact" w:val="221"/>
        </w:trPr>
        <w:tc>
          <w:tcPr>
            <w:tcW w:w="3250" w:type="dxa"/>
            <w:vMerge w:val="restart"/>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538" w:type="dxa"/>
            <w:tcBorders>
              <w:top w:val="nil"/>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7920" w:type="dxa"/>
            <w:tcBorders>
              <w:top w:val="nil"/>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ind w:left="5"/>
              <w:rPr>
                <w:rFonts w:ascii="Times New Roman" w:hAnsi="Times New Roman" w:cs="Times New Roman"/>
                <w:sz w:val="20"/>
                <w:szCs w:val="20"/>
              </w:rPr>
            </w:pPr>
            <w:r w:rsidRPr="00502329">
              <w:rPr>
                <w:rFonts w:ascii="Times New Roman" w:hAnsi="Times New Roman" w:cs="Times New Roman"/>
                <w:color w:val="000000"/>
                <w:sz w:val="20"/>
                <w:szCs w:val="20"/>
              </w:rPr>
              <w:t>Сепараторы</w:t>
            </w:r>
          </w:p>
        </w:tc>
        <w:tc>
          <w:tcPr>
            <w:tcW w:w="1622" w:type="dxa"/>
            <w:vMerge w:val="restart"/>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1445" w:type="dxa"/>
            <w:tcBorders>
              <w:top w:val="nil"/>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r>
      <w:tr w:rsidR="00A44E65" w:rsidRPr="00502329" w:rsidTr="00EB03FF">
        <w:trPr>
          <w:trHeight w:hRule="exact" w:val="264"/>
        </w:trPr>
        <w:tc>
          <w:tcPr>
            <w:tcW w:w="3250" w:type="dxa"/>
            <w:vMerge/>
            <w:tcBorders>
              <w:top w:val="nil"/>
              <w:left w:val="single" w:sz="6" w:space="0" w:color="auto"/>
              <w:bottom w:val="nil"/>
              <w:right w:val="single" w:sz="6" w:space="0" w:color="auto"/>
            </w:tcBorders>
            <w:shd w:val="clear" w:color="auto" w:fill="FFFFFF"/>
          </w:tcPr>
          <w:p w:rsidR="00A44E65" w:rsidRPr="00502329" w:rsidRDefault="00A44E65" w:rsidP="00EB03FF">
            <w:pPr>
              <w:rPr>
                <w:rFonts w:ascii="Times New Roman" w:hAnsi="Times New Roman" w:cs="Times New Roman"/>
                <w:sz w:val="20"/>
                <w:szCs w:val="20"/>
              </w:rPr>
            </w:pPr>
          </w:p>
          <w:p w:rsidR="00A44E65" w:rsidRPr="00502329" w:rsidRDefault="00A44E65" w:rsidP="00EB03FF">
            <w:pPr>
              <w:rPr>
                <w:rFonts w:ascii="Times New Roman" w:hAnsi="Times New Roman" w:cs="Times New Roman"/>
                <w:sz w:val="20"/>
                <w:szCs w:val="20"/>
              </w:rPr>
            </w:pPr>
          </w:p>
        </w:tc>
        <w:tc>
          <w:tcPr>
            <w:tcW w:w="538" w:type="dxa"/>
            <w:tcBorders>
              <w:top w:val="single" w:sz="6" w:space="0" w:color="auto"/>
              <w:left w:val="single" w:sz="6" w:space="0" w:color="auto"/>
              <w:bottom w:val="nil"/>
              <w:right w:val="single" w:sz="6" w:space="0" w:color="auto"/>
            </w:tcBorders>
            <w:shd w:val="clear" w:color="auto" w:fill="FFFFFF"/>
          </w:tcPr>
          <w:p w:rsidR="00A44E65" w:rsidRPr="00502329" w:rsidRDefault="00A44E65" w:rsidP="00EB03FF">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6</w:t>
            </w:r>
          </w:p>
        </w:tc>
        <w:tc>
          <w:tcPr>
            <w:tcW w:w="7920" w:type="dxa"/>
            <w:tcBorders>
              <w:top w:val="single" w:sz="6" w:space="0" w:color="auto"/>
              <w:left w:val="single" w:sz="6" w:space="0" w:color="auto"/>
              <w:bottom w:val="nil"/>
              <w:right w:val="single" w:sz="6" w:space="0" w:color="auto"/>
            </w:tcBorders>
            <w:shd w:val="clear" w:color="auto" w:fill="FFFFFF"/>
          </w:tcPr>
          <w:p w:rsidR="00A44E65" w:rsidRPr="00502329" w:rsidRDefault="00A44E65" w:rsidP="00EB03FF">
            <w:pPr>
              <w:shd w:val="clear" w:color="auto" w:fill="FFFFFF"/>
              <w:ind w:left="5"/>
              <w:rPr>
                <w:rFonts w:ascii="Times New Roman" w:hAnsi="Times New Roman" w:cs="Times New Roman"/>
                <w:sz w:val="20"/>
                <w:szCs w:val="20"/>
              </w:rPr>
            </w:pPr>
            <w:r w:rsidRPr="00502329">
              <w:rPr>
                <w:rFonts w:ascii="Times New Roman" w:hAnsi="Times New Roman" w:cs="Times New Roman"/>
                <w:b/>
                <w:bCs/>
                <w:color w:val="000000"/>
                <w:sz w:val="20"/>
                <w:szCs w:val="20"/>
              </w:rPr>
              <w:t>Дистанционное управление и элементы гидроавтоматики</w:t>
            </w:r>
          </w:p>
        </w:tc>
        <w:tc>
          <w:tcPr>
            <w:tcW w:w="1622" w:type="dxa"/>
            <w:vMerge/>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ind w:left="5"/>
              <w:rPr>
                <w:rFonts w:ascii="Times New Roman" w:hAnsi="Times New Roman" w:cs="Times New Roman"/>
                <w:sz w:val="20"/>
                <w:szCs w:val="20"/>
              </w:rPr>
            </w:pPr>
          </w:p>
          <w:p w:rsidR="00A44E65" w:rsidRPr="00502329" w:rsidRDefault="00A44E65" w:rsidP="00EB03FF">
            <w:pPr>
              <w:shd w:val="clear" w:color="auto" w:fill="FFFFFF"/>
              <w:ind w:left="5"/>
              <w:rPr>
                <w:rFonts w:ascii="Times New Roman" w:hAnsi="Times New Roman" w:cs="Times New Roman"/>
                <w:sz w:val="20"/>
                <w:szCs w:val="20"/>
              </w:rPr>
            </w:pPr>
          </w:p>
        </w:tc>
        <w:tc>
          <w:tcPr>
            <w:tcW w:w="1445" w:type="dxa"/>
            <w:tcBorders>
              <w:top w:val="single" w:sz="6" w:space="0" w:color="auto"/>
              <w:left w:val="single" w:sz="6" w:space="0" w:color="auto"/>
              <w:bottom w:val="nil"/>
              <w:right w:val="single" w:sz="6" w:space="0" w:color="auto"/>
            </w:tcBorders>
            <w:shd w:val="clear" w:color="auto" w:fill="FFFFFF"/>
          </w:tcPr>
          <w:p w:rsidR="00A44E65" w:rsidRPr="00502329" w:rsidRDefault="00A44E65" w:rsidP="00EB03FF">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3</w:t>
            </w:r>
          </w:p>
        </w:tc>
      </w:tr>
      <w:tr w:rsidR="00A44E65" w:rsidRPr="00502329" w:rsidTr="00EB03FF">
        <w:trPr>
          <w:trHeight w:hRule="exact" w:val="230"/>
        </w:trPr>
        <w:tc>
          <w:tcPr>
            <w:tcW w:w="3250"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538"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7920"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ind w:left="5"/>
              <w:rPr>
                <w:rFonts w:ascii="Times New Roman" w:hAnsi="Times New Roman" w:cs="Times New Roman"/>
                <w:sz w:val="20"/>
                <w:szCs w:val="20"/>
              </w:rPr>
            </w:pPr>
            <w:r w:rsidRPr="00502329">
              <w:rPr>
                <w:rFonts w:ascii="Times New Roman" w:hAnsi="Times New Roman" w:cs="Times New Roman"/>
                <w:color w:val="000000"/>
                <w:sz w:val="20"/>
                <w:szCs w:val="20"/>
              </w:rPr>
              <w:t>Гидравлические усилители мощности.</w:t>
            </w:r>
          </w:p>
        </w:tc>
        <w:tc>
          <w:tcPr>
            <w:tcW w:w="1622"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1445"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r>
      <w:tr w:rsidR="00A44E65" w:rsidRPr="00502329" w:rsidTr="00EB03FF">
        <w:trPr>
          <w:trHeight w:hRule="exact" w:val="221"/>
        </w:trPr>
        <w:tc>
          <w:tcPr>
            <w:tcW w:w="3250" w:type="dxa"/>
            <w:vMerge w:val="restart"/>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538" w:type="dxa"/>
            <w:tcBorders>
              <w:top w:val="nil"/>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7920" w:type="dxa"/>
            <w:tcBorders>
              <w:top w:val="nil"/>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ind w:left="5"/>
              <w:rPr>
                <w:rFonts w:ascii="Times New Roman" w:hAnsi="Times New Roman" w:cs="Times New Roman"/>
                <w:sz w:val="20"/>
                <w:szCs w:val="20"/>
              </w:rPr>
            </w:pPr>
            <w:r w:rsidRPr="00502329">
              <w:rPr>
                <w:rFonts w:ascii="Times New Roman" w:hAnsi="Times New Roman" w:cs="Times New Roman"/>
                <w:color w:val="000000"/>
                <w:sz w:val="20"/>
                <w:szCs w:val="20"/>
              </w:rPr>
              <w:t>Электрогидравлический следящий привод</w:t>
            </w:r>
          </w:p>
        </w:tc>
        <w:tc>
          <w:tcPr>
            <w:tcW w:w="1622" w:type="dxa"/>
            <w:vMerge w:val="restart"/>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1445" w:type="dxa"/>
            <w:tcBorders>
              <w:top w:val="nil"/>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r>
      <w:tr w:rsidR="00A44E65" w:rsidRPr="00502329" w:rsidTr="00EB03FF">
        <w:trPr>
          <w:trHeight w:hRule="exact" w:val="259"/>
        </w:trPr>
        <w:tc>
          <w:tcPr>
            <w:tcW w:w="3250" w:type="dxa"/>
            <w:vMerge/>
            <w:tcBorders>
              <w:top w:val="nil"/>
              <w:left w:val="single" w:sz="6" w:space="0" w:color="auto"/>
              <w:bottom w:val="nil"/>
              <w:right w:val="single" w:sz="6" w:space="0" w:color="auto"/>
            </w:tcBorders>
            <w:shd w:val="clear" w:color="auto" w:fill="FFFFFF"/>
          </w:tcPr>
          <w:p w:rsidR="00A44E65" w:rsidRPr="00502329" w:rsidRDefault="00A44E65" w:rsidP="00EB03FF">
            <w:pPr>
              <w:rPr>
                <w:rFonts w:ascii="Times New Roman" w:hAnsi="Times New Roman" w:cs="Times New Roman"/>
                <w:sz w:val="20"/>
                <w:szCs w:val="20"/>
              </w:rPr>
            </w:pPr>
          </w:p>
          <w:p w:rsidR="00A44E65" w:rsidRPr="00502329" w:rsidRDefault="00A44E65" w:rsidP="00EB03FF">
            <w:pPr>
              <w:rPr>
                <w:rFonts w:ascii="Times New Roman" w:hAnsi="Times New Roman" w:cs="Times New Roman"/>
                <w:sz w:val="20"/>
                <w:szCs w:val="20"/>
              </w:rPr>
            </w:pPr>
          </w:p>
        </w:tc>
        <w:tc>
          <w:tcPr>
            <w:tcW w:w="538" w:type="dxa"/>
            <w:tcBorders>
              <w:top w:val="single" w:sz="6" w:space="0" w:color="auto"/>
              <w:left w:val="single" w:sz="6" w:space="0" w:color="auto"/>
              <w:bottom w:val="nil"/>
              <w:right w:val="single" w:sz="6" w:space="0" w:color="auto"/>
            </w:tcBorders>
            <w:shd w:val="clear" w:color="auto" w:fill="FFFFFF"/>
          </w:tcPr>
          <w:p w:rsidR="00A44E65" w:rsidRPr="00502329" w:rsidRDefault="00A44E65" w:rsidP="00EB03FF">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7</w:t>
            </w:r>
          </w:p>
        </w:tc>
        <w:tc>
          <w:tcPr>
            <w:tcW w:w="7920" w:type="dxa"/>
            <w:tcBorders>
              <w:top w:val="single" w:sz="6" w:space="0" w:color="auto"/>
              <w:left w:val="single" w:sz="6" w:space="0" w:color="auto"/>
              <w:bottom w:val="nil"/>
              <w:right w:val="single" w:sz="6" w:space="0" w:color="auto"/>
            </w:tcBorders>
            <w:shd w:val="clear" w:color="auto" w:fill="FFFFFF"/>
          </w:tcPr>
          <w:p w:rsidR="00A44E65" w:rsidRPr="00502329" w:rsidRDefault="00A44E65" w:rsidP="00EB03FF">
            <w:pPr>
              <w:shd w:val="clear" w:color="auto" w:fill="FFFFFF"/>
              <w:ind w:left="5"/>
              <w:rPr>
                <w:rFonts w:ascii="Times New Roman" w:hAnsi="Times New Roman" w:cs="Times New Roman"/>
                <w:sz w:val="20"/>
                <w:szCs w:val="20"/>
              </w:rPr>
            </w:pPr>
            <w:r w:rsidRPr="00502329">
              <w:rPr>
                <w:rFonts w:ascii="Times New Roman" w:hAnsi="Times New Roman" w:cs="Times New Roman"/>
                <w:b/>
                <w:bCs/>
                <w:color w:val="000000"/>
                <w:sz w:val="20"/>
                <w:szCs w:val="20"/>
              </w:rPr>
              <w:t>Гидравлическое оборудование путевых и строительных машин</w:t>
            </w:r>
          </w:p>
        </w:tc>
        <w:tc>
          <w:tcPr>
            <w:tcW w:w="1622" w:type="dxa"/>
            <w:vMerge/>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ind w:left="5"/>
              <w:rPr>
                <w:rFonts w:ascii="Times New Roman" w:hAnsi="Times New Roman" w:cs="Times New Roman"/>
                <w:sz w:val="20"/>
                <w:szCs w:val="20"/>
              </w:rPr>
            </w:pPr>
          </w:p>
          <w:p w:rsidR="00A44E65" w:rsidRPr="00502329" w:rsidRDefault="00A44E65" w:rsidP="00EB03FF">
            <w:pPr>
              <w:shd w:val="clear" w:color="auto" w:fill="FFFFFF"/>
              <w:ind w:left="5"/>
              <w:rPr>
                <w:rFonts w:ascii="Times New Roman" w:hAnsi="Times New Roman" w:cs="Times New Roman"/>
                <w:sz w:val="20"/>
                <w:szCs w:val="20"/>
              </w:rPr>
            </w:pPr>
          </w:p>
        </w:tc>
        <w:tc>
          <w:tcPr>
            <w:tcW w:w="1445" w:type="dxa"/>
            <w:tcBorders>
              <w:top w:val="single" w:sz="6" w:space="0" w:color="auto"/>
              <w:left w:val="single" w:sz="6" w:space="0" w:color="auto"/>
              <w:bottom w:val="nil"/>
              <w:right w:val="single" w:sz="6" w:space="0" w:color="auto"/>
            </w:tcBorders>
            <w:shd w:val="clear" w:color="auto" w:fill="FFFFFF"/>
          </w:tcPr>
          <w:p w:rsidR="00A44E65" w:rsidRPr="00502329" w:rsidRDefault="00A44E65" w:rsidP="00EB03FF">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3</w:t>
            </w:r>
          </w:p>
        </w:tc>
      </w:tr>
      <w:tr w:rsidR="00A44E65" w:rsidRPr="00502329" w:rsidTr="00EB03FF">
        <w:trPr>
          <w:trHeight w:hRule="exact" w:val="235"/>
        </w:trPr>
        <w:tc>
          <w:tcPr>
            <w:tcW w:w="3250"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538"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7920"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ind w:left="5"/>
              <w:rPr>
                <w:rFonts w:ascii="Times New Roman" w:hAnsi="Times New Roman" w:cs="Times New Roman"/>
                <w:sz w:val="20"/>
                <w:szCs w:val="20"/>
              </w:rPr>
            </w:pPr>
            <w:r w:rsidRPr="00502329">
              <w:rPr>
                <w:rFonts w:ascii="Times New Roman" w:hAnsi="Times New Roman" w:cs="Times New Roman"/>
                <w:color w:val="000000"/>
                <w:spacing w:val="-1"/>
                <w:sz w:val="20"/>
                <w:szCs w:val="20"/>
              </w:rPr>
              <w:t>Гидравлическое оборудование моторной платформы и звеньевых путеукладчиков.</w:t>
            </w:r>
          </w:p>
        </w:tc>
        <w:tc>
          <w:tcPr>
            <w:tcW w:w="1622"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1445"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r>
      <w:tr w:rsidR="00A44E65" w:rsidRPr="00502329" w:rsidTr="00EB03FF">
        <w:trPr>
          <w:trHeight w:hRule="exact" w:val="235"/>
        </w:trPr>
        <w:tc>
          <w:tcPr>
            <w:tcW w:w="3250"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538"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7920"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ind w:left="5"/>
              <w:rPr>
                <w:rFonts w:ascii="Times New Roman" w:hAnsi="Times New Roman" w:cs="Times New Roman"/>
                <w:sz w:val="20"/>
                <w:szCs w:val="20"/>
              </w:rPr>
            </w:pPr>
            <w:r w:rsidRPr="00502329">
              <w:rPr>
                <w:rFonts w:ascii="Times New Roman" w:hAnsi="Times New Roman" w:cs="Times New Roman"/>
                <w:color w:val="000000"/>
                <w:sz w:val="20"/>
                <w:szCs w:val="20"/>
              </w:rPr>
              <w:t>Гидравлическое оборудование рельсосварочных машин.</w:t>
            </w:r>
          </w:p>
        </w:tc>
        <w:tc>
          <w:tcPr>
            <w:tcW w:w="1622"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1445"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r>
      <w:tr w:rsidR="00A44E65" w:rsidRPr="00502329" w:rsidTr="00EB03FF">
        <w:trPr>
          <w:trHeight w:hRule="exact" w:val="235"/>
        </w:trPr>
        <w:tc>
          <w:tcPr>
            <w:tcW w:w="3250"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538"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7920"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ind w:left="5"/>
              <w:rPr>
                <w:rFonts w:ascii="Times New Roman" w:hAnsi="Times New Roman" w:cs="Times New Roman"/>
                <w:sz w:val="20"/>
                <w:szCs w:val="20"/>
              </w:rPr>
            </w:pPr>
            <w:r w:rsidRPr="00502329">
              <w:rPr>
                <w:rFonts w:ascii="Times New Roman" w:hAnsi="Times New Roman" w:cs="Times New Roman"/>
                <w:color w:val="000000"/>
                <w:spacing w:val="-1"/>
                <w:sz w:val="20"/>
                <w:szCs w:val="20"/>
              </w:rPr>
              <w:t>Гидравлическое оборудование звеносборочных и звеноразборочных линий.</w:t>
            </w:r>
          </w:p>
        </w:tc>
        <w:tc>
          <w:tcPr>
            <w:tcW w:w="1622"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1445"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r>
      <w:tr w:rsidR="00A44E65" w:rsidRPr="00502329" w:rsidTr="00EB03FF">
        <w:trPr>
          <w:trHeight w:hRule="exact" w:val="240"/>
        </w:trPr>
        <w:tc>
          <w:tcPr>
            <w:tcW w:w="3250"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538"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7920"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ind w:left="5"/>
              <w:rPr>
                <w:rFonts w:ascii="Times New Roman" w:hAnsi="Times New Roman" w:cs="Times New Roman"/>
                <w:sz w:val="20"/>
                <w:szCs w:val="20"/>
              </w:rPr>
            </w:pPr>
            <w:r w:rsidRPr="00502329">
              <w:rPr>
                <w:rFonts w:ascii="Times New Roman" w:hAnsi="Times New Roman" w:cs="Times New Roman"/>
                <w:color w:val="000000"/>
                <w:spacing w:val="-1"/>
                <w:sz w:val="20"/>
                <w:szCs w:val="20"/>
              </w:rPr>
              <w:t>Гидравлическое оборудование путерихтовочных машин и электробалластеров.</w:t>
            </w:r>
          </w:p>
        </w:tc>
        <w:tc>
          <w:tcPr>
            <w:tcW w:w="1622"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1445"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r>
      <w:tr w:rsidR="00A44E65" w:rsidRPr="00502329" w:rsidTr="00EB03FF">
        <w:trPr>
          <w:trHeight w:hRule="exact" w:val="240"/>
        </w:trPr>
        <w:tc>
          <w:tcPr>
            <w:tcW w:w="3250"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538"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7920"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Гидравлическое оборудование машин для уплотнения балластной призмы, выправки и</w:t>
            </w:r>
          </w:p>
        </w:tc>
        <w:tc>
          <w:tcPr>
            <w:tcW w:w="1622"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1445"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r>
      <w:tr w:rsidR="00A44E65" w:rsidRPr="00502329" w:rsidTr="00EB03FF">
        <w:trPr>
          <w:trHeight w:hRule="exact" w:val="221"/>
        </w:trPr>
        <w:tc>
          <w:tcPr>
            <w:tcW w:w="3250"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538"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7920"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ind w:left="5"/>
              <w:rPr>
                <w:rFonts w:ascii="Times New Roman" w:hAnsi="Times New Roman" w:cs="Times New Roman"/>
                <w:sz w:val="20"/>
                <w:szCs w:val="20"/>
              </w:rPr>
            </w:pPr>
            <w:r w:rsidRPr="00502329">
              <w:rPr>
                <w:rFonts w:ascii="Times New Roman" w:hAnsi="Times New Roman" w:cs="Times New Roman"/>
                <w:color w:val="000000"/>
                <w:sz w:val="20"/>
                <w:szCs w:val="20"/>
              </w:rPr>
              <w:t>отделки пути.</w:t>
            </w:r>
          </w:p>
        </w:tc>
        <w:tc>
          <w:tcPr>
            <w:tcW w:w="1622"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1445"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r>
      <w:tr w:rsidR="00A44E65" w:rsidRPr="00502329" w:rsidTr="00EB03FF">
        <w:trPr>
          <w:trHeight w:hRule="exact" w:val="230"/>
        </w:trPr>
        <w:tc>
          <w:tcPr>
            <w:tcW w:w="3250"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538"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7920"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ind w:left="5"/>
              <w:rPr>
                <w:rFonts w:ascii="Times New Roman" w:hAnsi="Times New Roman" w:cs="Times New Roman"/>
                <w:sz w:val="20"/>
                <w:szCs w:val="20"/>
              </w:rPr>
            </w:pPr>
            <w:r w:rsidRPr="00502329">
              <w:rPr>
                <w:rFonts w:ascii="Times New Roman" w:hAnsi="Times New Roman" w:cs="Times New Roman"/>
                <w:color w:val="000000"/>
                <w:sz w:val="20"/>
                <w:szCs w:val="20"/>
              </w:rPr>
              <w:t>Гидравлическое оборудование щебнеочистительных машин.</w:t>
            </w:r>
          </w:p>
        </w:tc>
        <w:tc>
          <w:tcPr>
            <w:tcW w:w="1622"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1445"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r>
      <w:tr w:rsidR="00A44E65" w:rsidRPr="00502329" w:rsidTr="00EB03FF">
        <w:trPr>
          <w:trHeight w:hRule="exact" w:val="240"/>
        </w:trPr>
        <w:tc>
          <w:tcPr>
            <w:tcW w:w="3250"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538"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7920"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ind w:left="5"/>
              <w:rPr>
                <w:rFonts w:ascii="Times New Roman" w:hAnsi="Times New Roman" w:cs="Times New Roman"/>
                <w:sz w:val="20"/>
                <w:szCs w:val="20"/>
              </w:rPr>
            </w:pPr>
            <w:r w:rsidRPr="00502329">
              <w:rPr>
                <w:rFonts w:ascii="Times New Roman" w:hAnsi="Times New Roman" w:cs="Times New Roman"/>
                <w:color w:val="000000"/>
                <w:sz w:val="20"/>
                <w:szCs w:val="20"/>
              </w:rPr>
              <w:t>Гидравлическое оборудование грузовых дрезин.</w:t>
            </w:r>
          </w:p>
        </w:tc>
        <w:tc>
          <w:tcPr>
            <w:tcW w:w="1622"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1445"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r>
      <w:tr w:rsidR="00A44E65" w:rsidRPr="00502329" w:rsidTr="00EB03FF">
        <w:trPr>
          <w:trHeight w:hRule="exact" w:val="230"/>
        </w:trPr>
        <w:tc>
          <w:tcPr>
            <w:tcW w:w="3250"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538"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7920"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ind w:left="5"/>
              <w:rPr>
                <w:rFonts w:ascii="Times New Roman" w:hAnsi="Times New Roman" w:cs="Times New Roman"/>
                <w:sz w:val="20"/>
                <w:szCs w:val="20"/>
              </w:rPr>
            </w:pPr>
            <w:r w:rsidRPr="00502329">
              <w:rPr>
                <w:rFonts w:ascii="Times New Roman" w:hAnsi="Times New Roman" w:cs="Times New Roman"/>
                <w:color w:val="000000"/>
                <w:sz w:val="20"/>
                <w:szCs w:val="20"/>
              </w:rPr>
              <w:t>Гидравлическое оборудование снегоуборочных машин.</w:t>
            </w:r>
          </w:p>
        </w:tc>
        <w:tc>
          <w:tcPr>
            <w:tcW w:w="1622"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1445"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r>
      <w:tr w:rsidR="00A44E65" w:rsidRPr="00502329" w:rsidTr="00EB03FF">
        <w:trPr>
          <w:trHeight w:hRule="exact" w:val="221"/>
        </w:trPr>
        <w:tc>
          <w:tcPr>
            <w:tcW w:w="3250" w:type="dxa"/>
            <w:vMerge w:val="restart"/>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538" w:type="dxa"/>
            <w:tcBorders>
              <w:top w:val="nil"/>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7920" w:type="dxa"/>
            <w:tcBorders>
              <w:top w:val="nil"/>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ind w:left="5"/>
              <w:rPr>
                <w:rFonts w:ascii="Times New Roman" w:hAnsi="Times New Roman" w:cs="Times New Roman"/>
                <w:sz w:val="20"/>
                <w:szCs w:val="20"/>
              </w:rPr>
            </w:pPr>
            <w:r w:rsidRPr="00502329">
              <w:rPr>
                <w:rFonts w:ascii="Times New Roman" w:hAnsi="Times New Roman" w:cs="Times New Roman"/>
                <w:color w:val="000000"/>
                <w:spacing w:val="-1"/>
                <w:sz w:val="20"/>
                <w:szCs w:val="20"/>
              </w:rPr>
              <w:t>Гидравлическое оборудование бульдозеров, автогрейдеров, экскаваторов</w:t>
            </w:r>
          </w:p>
        </w:tc>
        <w:tc>
          <w:tcPr>
            <w:tcW w:w="1622" w:type="dxa"/>
            <w:vMerge w:val="restart"/>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1445" w:type="dxa"/>
            <w:tcBorders>
              <w:top w:val="nil"/>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r>
      <w:tr w:rsidR="00A44E65" w:rsidRPr="00502329" w:rsidTr="00EB03FF">
        <w:trPr>
          <w:trHeight w:hRule="exact" w:val="254"/>
        </w:trPr>
        <w:tc>
          <w:tcPr>
            <w:tcW w:w="3250" w:type="dxa"/>
            <w:vMerge/>
            <w:tcBorders>
              <w:top w:val="nil"/>
              <w:left w:val="single" w:sz="6" w:space="0" w:color="auto"/>
              <w:bottom w:val="nil"/>
              <w:right w:val="single" w:sz="6" w:space="0" w:color="auto"/>
            </w:tcBorders>
            <w:shd w:val="clear" w:color="auto" w:fill="FFFFFF"/>
          </w:tcPr>
          <w:p w:rsidR="00A44E65" w:rsidRPr="00502329" w:rsidRDefault="00A44E65" w:rsidP="00EB03FF">
            <w:pPr>
              <w:rPr>
                <w:rFonts w:ascii="Times New Roman" w:hAnsi="Times New Roman" w:cs="Times New Roman"/>
                <w:sz w:val="20"/>
                <w:szCs w:val="20"/>
              </w:rPr>
            </w:pPr>
          </w:p>
          <w:p w:rsidR="00A44E65" w:rsidRPr="00502329" w:rsidRDefault="00A44E65" w:rsidP="00EB03FF">
            <w:pPr>
              <w:rPr>
                <w:rFonts w:ascii="Times New Roman" w:hAnsi="Times New Roman" w:cs="Times New Roman"/>
                <w:sz w:val="20"/>
                <w:szCs w:val="20"/>
              </w:rPr>
            </w:pPr>
          </w:p>
        </w:tc>
        <w:tc>
          <w:tcPr>
            <w:tcW w:w="538" w:type="dxa"/>
            <w:tcBorders>
              <w:top w:val="single" w:sz="6" w:space="0" w:color="auto"/>
              <w:left w:val="single" w:sz="6" w:space="0" w:color="auto"/>
              <w:bottom w:val="nil"/>
              <w:right w:val="single" w:sz="6" w:space="0" w:color="auto"/>
            </w:tcBorders>
            <w:shd w:val="clear" w:color="auto" w:fill="FFFFFF"/>
          </w:tcPr>
          <w:p w:rsidR="00A44E65" w:rsidRPr="00502329" w:rsidRDefault="00A44E65" w:rsidP="00EB03FF">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8</w:t>
            </w:r>
          </w:p>
        </w:tc>
        <w:tc>
          <w:tcPr>
            <w:tcW w:w="7920" w:type="dxa"/>
            <w:tcBorders>
              <w:top w:val="single" w:sz="6" w:space="0" w:color="auto"/>
              <w:left w:val="single" w:sz="6" w:space="0" w:color="auto"/>
              <w:bottom w:val="nil"/>
              <w:right w:val="single" w:sz="6" w:space="0" w:color="auto"/>
            </w:tcBorders>
            <w:shd w:val="clear" w:color="auto" w:fill="FFFFFF"/>
          </w:tcPr>
          <w:p w:rsidR="00A44E65" w:rsidRPr="00502329" w:rsidRDefault="00A44E65" w:rsidP="00EB03FF">
            <w:pPr>
              <w:shd w:val="clear" w:color="auto" w:fill="FFFFFF"/>
              <w:ind w:left="5"/>
              <w:rPr>
                <w:rFonts w:ascii="Times New Roman" w:hAnsi="Times New Roman" w:cs="Times New Roman"/>
                <w:sz w:val="20"/>
                <w:szCs w:val="20"/>
              </w:rPr>
            </w:pPr>
            <w:r w:rsidRPr="00502329">
              <w:rPr>
                <w:rFonts w:ascii="Times New Roman" w:hAnsi="Times New Roman" w:cs="Times New Roman"/>
                <w:b/>
                <w:bCs/>
                <w:color w:val="000000"/>
                <w:sz w:val="20"/>
                <w:szCs w:val="20"/>
              </w:rPr>
              <w:t>Пневматические приводы</w:t>
            </w:r>
          </w:p>
        </w:tc>
        <w:tc>
          <w:tcPr>
            <w:tcW w:w="1622" w:type="dxa"/>
            <w:vMerge/>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ind w:left="5"/>
              <w:rPr>
                <w:rFonts w:ascii="Times New Roman" w:hAnsi="Times New Roman" w:cs="Times New Roman"/>
                <w:sz w:val="20"/>
                <w:szCs w:val="20"/>
              </w:rPr>
            </w:pPr>
          </w:p>
          <w:p w:rsidR="00A44E65" w:rsidRPr="00502329" w:rsidRDefault="00A44E65" w:rsidP="00EB03FF">
            <w:pPr>
              <w:shd w:val="clear" w:color="auto" w:fill="FFFFFF"/>
              <w:ind w:left="5"/>
              <w:rPr>
                <w:rFonts w:ascii="Times New Roman" w:hAnsi="Times New Roman" w:cs="Times New Roman"/>
                <w:sz w:val="20"/>
                <w:szCs w:val="20"/>
              </w:rPr>
            </w:pPr>
          </w:p>
        </w:tc>
        <w:tc>
          <w:tcPr>
            <w:tcW w:w="1445" w:type="dxa"/>
            <w:tcBorders>
              <w:top w:val="single" w:sz="6" w:space="0" w:color="auto"/>
              <w:left w:val="single" w:sz="6" w:space="0" w:color="auto"/>
              <w:bottom w:val="nil"/>
              <w:right w:val="single" w:sz="6" w:space="0" w:color="auto"/>
            </w:tcBorders>
            <w:shd w:val="clear" w:color="auto" w:fill="FFFFFF"/>
          </w:tcPr>
          <w:p w:rsidR="00A44E65" w:rsidRPr="00502329" w:rsidRDefault="00A44E65" w:rsidP="00EB03FF">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3</w:t>
            </w:r>
          </w:p>
        </w:tc>
      </w:tr>
      <w:tr w:rsidR="00A44E65" w:rsidRPr="00502329" w:rsidTr="00EB03FF">
        <w:trPr>
          <w:trHeight w:hRule="exact" w:val="245"/>
        </w:trPr>
        <w:tc>
          <w:tcPr>
            <w:tcW w:w="3250"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538"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7920"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ind w:left="5"/>
              <w:rPr>
                <w:rFonts w:ascii="Times New Roman" w:hAnsi="Times New Roman" w:cs="Times New Roman"/>
                <w:sz w:val="20"/>
                <w:szCs w:val="20"/>
              </w:rPr>
            </w:pPr>
            <w:r w:rsidRPr="00502329">
              <w:rPr>
                <w:rFonts w:ascii="Times New Roman" w:hAnsi="Times New Roman" w:cs="Times New Roman"/>
                <w:color w:val="000000"/>
                <w:sz w:val="20"/>
                <w:szCs w:val="20"/>
              </w:rPr>
              <w:t>Пневматические объемные машины. Компрессоры.</w:t>
            </w:r>
          </w:p>
        </w:tc>
        <w:tc>
          <w:tcPr>
            <w:tcW w:w="1622"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1445"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r>
      <w:tr w:rsidR="00A44E65" w:rsidRPr="00502329" w:rsidTr="00EB03FF">
        <w:trPr>
          <w:trHeight w:hRule="exact" w:val="216"/>
        </w:trPr>
        <w:tc>
          <w:tcPr>
            <w:tcW w:w="3250" w:type="dxa"/>
            <w:vMerge w:val="restart"/>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538" w:type="dxa"/>
            <w:tcBorders>
              <w:top w:val="nil"/>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7920" w:type="dxa"/>
            <w:tcBorders>
              <w:top w:val="nil"/>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ind w:left="5"/>
              <w:rPr>
                <w:rFonts w:ascii="Times New Roman" w:hAnsi="Times New Roman" w:cs="Times New Roman"/>
                <w:sz w:val="20"/>
                <w:szCs w:val="20"/>
              </w:rPr>
            </w:pPr>
            <w:r w:rsidRPr="00502329">
              <w:rPr>
                <w:rFonts w:ascii="Times New Roman" w:hAnsi="Times New Roman" w:cs="Times New Roman"/>
                <w:color w:val="000000"/>
                <w:spacing w:val="-1"/>
                <w:sz w:val="20"/>
                <w:szCs w:val="20"/>
              </w:rPr>
              <w:t>Распределительная и регулирующая аппаратура пневматических систем</w:t>
            </w:r>
          </w:p>
        </w:tc>
        <w:tc>
          <w:tcPr>
            <w:tcW w:w="1622" w:type="dxa"/>
            <w:vMerge w:val="restart"/>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1445" w:type="dxa"/>
            <w:tcBorders>
              <w:top w:val="nil"/>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r>
      <w:tr w:rsidR="00A44E65" w:rsidRPr="00502329" w:rsidTr="00EB03FF">
        <w:trPr>
          <w:trHeight w:hRule="exact" w:val="259"/>
        </w:trPr>
        <w:tc>
          <w:tcPr>
            <w:tcW w:w="3250" w:type="dxa"/>
            <w:vMerge/>
            <w:tcBorders>
              <w:top w:val="nil"/>
              <w:left w:val="single" w:sz="6" w:space="0" w:color="auto"/>
              <w:bottom w:val="nil"/>
              <w:right w:val="single" w:sz="6" w:space="0" w:color="auto"/>
            </w:tcBorders>
            <w:shd w:val="clear" w:color="auto" w:fill="FFFFFF"/>
          </w:tcPr>
          <w:p w:rsidR="00A44E65" w:rsidRPr="00502329" w:rsidRDefault="00A44E65" w:rsidP="00EB03FF">
            <w:pPr>
              <w:rPr>
                <w:rFonts w:ascii="Times New Roman" w:hAnsi="Times New Roman" w:cs="Times New Roman"/>
                <w:sz w:val="20"/>
                <w:szCs w:val="20"/>
              </w:rPr>
            </w:pPr>
          </w:p>
          <w:p w:rsidR="00A44E65" w:rsidRPr="00502329" w:rsidRDefault="00A44E65" w:rsidP="00EB03FF">
            <w:pPr>
              <w:rPr>
                <w:rFonts w:ascii="Times New Roman" w:hAnsi="Times New Roman" w:cs="Times New Roman"/>
                <w:sz w:val="20"/>
                <w:szCs w:val="20"/>
              </w:rPr>
            </w:pPr>
          </w:p>
        </w:tc>
        <w:tc>
          <w:tcPr>
            <w:tcW w:w="538" w:type="dxa"/>
            <w:tcBorders>
              <w:top w:val="single" w:sz="6" w:space="0" w:color="auto"/>
              <w:left w:val="single" w:sz="6" w:space="0" w:color="auto"/>
              <w:bottom w:val="nil"/>
              <w:right w:val="single" w:sz="6" w:space="0" w:color="auto"/>
            </w:tcBorders>
            <w:shd w:val="clear" w:color="auto" w:fill="FFFFFF"/>
          </w:tcPr>
          <w:p w:rsidR="00A44E65" w:rsidRPr="00502329" w:rsidRDefault="00A44E65" w:rsidP="00EB03FF">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9</w:t>
            </w:r>
          </w:p>
        </w:tc>
        <w:tc>
          <w:tcPr>
            <w:tcW w:w="7920" w:type="dxa"/>
            <w:tcBorders>
              <w:top w:val="single" w:sz="6" w:space="0" w:color="auto"/>
              <w:left w:val="single" w:sz="6" w:space="0" w:color="auto"/>
              <w:bottom w:val="nil"/>
              <w:right w:val="single" w:sz="6" w:space="0" w:color="auto"/>
            </w:tcBorders>
            <w:shd w:val="clear" w:color="auto" w:fill="FFFFFF"/>
          </w:tcPr>
          <w:p w:rsidR="00A44E65" w:rsidRPr="00502329" w:rsidRDefault="00A44E65" w:rsidP="00EB03FF">
            <w:pPr>
              <w:shd w:val="clear" w:color="auto" w:fill="FFFFFF"/>
              <w:ind w:left="5"/>
              <w:rPr>
                <w:rFonts w:ascii="Times New Roman" w:hAnsi="Times New Roman" w:cs="Times New Roman"/>
                <w:sz w:val="20"/>
                <w:szCs w:val="20"/>
              </w:rPr>
            </w:pPr>
            <w:r w:rsidRPr="00502329">
              <w:rPr>
                <w:rFonts w:ascii="Times New Roman" w:hAnsi="Times New Roman" w:cs="Times New Roman"/>
                <w:b/>
                <w:bCs/>
                <w:color w:val="000000"/>
                <w:sz w:val="20"/>
                <w:szCs w:val="20"/>
              </w:rPr>
              <w:t>Пневматическое оборудование путевых машин</w:t>
            </w:r>
          </w:p>
        </w:tc>
        <w:tc>
          <w:tcPr>
            <w:tcW w:w="1622" w:type="dxa"/>
            <w:vMerge/>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ind w:left="5"/>
              <w:rPr>
                <w:rFonts w:ascii="Times New Roman" w:hAnsi="Times New Roman" w:cs="Times New Roman"/>
                <w:sz w:val="20"/>
                <w:szCs w:val="20"/>
              </w:rPr>
            </w:pPr>
          </w:p>
          <w:p w:rsidR="00A44E65" w:rsidRPr="00502329" w:rsidRDefault="00A44E65" w:rsidP="00EB03FF">
            <w:pPr>
              <w:shd w:val="clear" w:color="auto" w:fill="FFFFFF"/>
              <w:ind w:left="5"/>
              <w:rPr>
                <w:rFonts w:ascii="Times New Roman" w:hAnsi="Times New Roman" w:cs="Times New Roman"/>
                <w:sz w:val="20"/>
                <w:szCs w:val="20"/>
              </w:rPr>
            </w:pPr>
          </w:p>
        </w:tc>
        <w:tc>
          <w:tcPr>
            <w:tcW w:w="1445" w:type="dxa"/>
            <w:tcBorders>
              <w:top w:val="single" w:sz="6" w:space="0" w:color="auto"/>
              <w:left w:val="single" w:sz="6" w:space="0" w:color="auto"/>
              <w:bottom w:val="nil"/>
              <w:right w:val="single" w:sz="6" w:space="0" w:color="auto"/>
            </w:tcBorders>
            <w:shd w:val="clear" w:color="auto" w:fill="FFFFFF"/>
          </w:tcPr>
          <w:p w:rsidR="00A44E65" w:rsidRPr="00502329" w:rsidRDefault="00A44E65" w:rsidP="00EB03FF">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3</w:t>
            </w:r>
          </w:p>
        </w:tc>
      </w:tr>
      <w:tr w:rsidR="00A44E65" w:rsidRPr="00502329" w:rsidTr="00EB03FF">
        <w:trPr>
          <w:trHeight w:hRule="exact" w:val="235"/>
        </w:trPr>
        <w:tc>
          <w:tcPr>
            <w:tcW w:w="3250"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538"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7920"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ind w:left="5"/>
              <w:rPr>
                <w:rFonts w:ascii="Times New Roman" w:hAnsi="Times New Roman" w:cs="Times New Roman"/>
                <w:sz w:val="20"/>
                <w:szCs w:val="20"/>
              </w:rPr>
            </w:pPr>
            <w:r w:rsidRPr="00502329">
              <w:rPr>
                <w:rFonts w:ascii="Times New Roman" w:hAnsi="Times New Roman" w:cs="Times New Roman"/>
                <w:color w:val="000000"/>
                <w:sz w:val="20"/>
                <w:szCs w:val="20"/>
              </w:rPr>
              <w:t>Пневматическое оборудование путевых стругов.</w:t>
            </w:r>
          </w:p>
        </w:tc>
        <w:tc>
          <w:tcPr>
            <w:tcW w:w="1622"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1445"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r>
      <w:tr w:rsidR="00A44E65" w:rsidRPr="00502329" w:rsidTr="00EB03FF">
        <w:trPr>
          <w:trHeight w:hRule="exact" w:val="235"/>
        </w:trPr>
        <w:tc>
          <w:tcPr>
            <w:tcW w:w="3250"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538"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7920"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ind w:left="5"/>
              <w:rPr>
                <w:rFonts w:ascii="Times New Roman" w:hAnsi="Times New Roman" w:cs="Times New Roman"/>
                <w:sz w:val="20"/>
                <w:szCs w:val="20"/>
              </w:rPr>
            </w:pPr>
            <w:r w:rsidRPr="00502329">
              <w:rPr>
                <w:rFonts w:ascii="Times New Roman" w:hAnsi="Times New Roman" w:cs="Times New Roman"/>
                <w:color w:val="000000"/>
                <w:sz w:val="20"/>
                <w:szCs w:val="20"/>
              </w:rPr>
              <w:t>Пневматическое оборудование моторных платформ.</w:t>
            </w:r>
          </w:p>
        </w:tc>
        <w:tc>
          <w:tcPr>
            <w:tcW w:w="1622"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1445"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r>
      <w:tr w:rsidR="00A44E65" w:rsidRPr="00502329" w:rsidTr="00EB03FF">
        <w:trPr>
          <w:trHeight w:hRule="exact" w:val="235"/>
        </w:trPr>
        <w:tc>
          <w:tcPr>
            <w:tcW w:w="3250"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538"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7920"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ind w:left="5"/>
              <w:rPr>
                <w:rFonts w:ascii="Times New Roman" w:hAnsi="Times New Roman" w:cs="Times New Roman"/>
                <w:sz w:val="20"/>
                <w:szCs w:val="20"/>
              </w:rPr>
            </w:pPr>
            <w:r w:rsidRPr="00502329">
              <w:rPr>
                <w:rFonts w:ascii="Times New Roman" w:hAnsi="Times New Roman" w:cs="Times New Roman"/>
                <w:color w:val="000000"/>
                <w:sz w:val="20"/>
                <w:szCs w:val="20"/>
              </w:rPr>
              <w:t>Пневматическое оборудование хоппер-дозаторов, думпкаров.</w:t>
            </w:r>
          </w:p>
        </w:tc>
        <w:tc>
          <w:tcPr>
            <w:tcW w:w="1622"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1445"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r>
      <w:tr w:rsidR="00A44E65" w:rsidRPr="00502329" w:rsidTr="00EB03FF">
        <w:trPr>
          <w:trHeight w:hRule="exact" w:val="235"/>
        </w:trPr>
        <w:tc>
          <w:tcPr>
            <w:tcW w:w="3250"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538"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7920"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ind w:left="5"/>
              <w:rPr>
                <w:rFonts w:ascii="Times New Roman" w:hAnsi="Times New Roman" w:cs="Times New Roman"/>
                <w:sz w:val="20"/>
                <w:szCs w:val="20"/>
              </w:rPr>
            </w:pPr>
            <w:r w:rsidRPr="00502329">
              <w:rPr>
                <w:rFonts w:ascii="Times New Roman" w:hAnsi="Times New Roman" w:cs="Times New Roman"/>
                <w:color w:val="000000"/>
                <w:spacing w:val="-1"/>
                <w:sz w:val="20"/>
                <w:szCs w:val="20"/>
              </w:rPr>
              <w:t>Пневматическое оборудование выправочно-подбивочно-рихтовочных машин.</w:t>
            </w:r>
          </w:p>
        </w:tc>
        <w:tc>
          <w:tcPr>
            <w:tcW w:w="1622"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1445"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r>
      <w:tr w:rsidR="00A44E65" w:rsidRPr="00502329" w:rsidTr="00EB03FF">
        <w:trPr>
          <w:trHeight w:hRule="exact" w:val="235"/>
        </w:trPr>
        <w:tc>
          <w:tcPr>
            <w:tcW w:w="3250"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538"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7920"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ind w:left="5"/>
              <w:rPr>
                <w:rFonts w:ascii="Times New Roman" w:hAnsi="Times New Roman" w:cs="Times New Roman"/>
                <w:sz w:val="20"/>
                <w:szCs w:val="20"/>
              </w:rPr>
            </w:pPr>
            <w:r w:rsidRPr="00502329">
              <w:rPr>
                <w:rFonts w:ascii="Times New Roman" w:hAnsi="Times New Roman" w:cs="Times New Roman"/>
                <w:color w:val="000000"/>
                <w:sz w:val="20"/>
                <w:szCs w:val="20"/>
              </w:rPr>
              <w:t>Пневматическое оборудование дрезин.</w:t>
            </w:r>
          </w:p>
        </w:tc>
        <w:tc>
          <w:tcPr>
            <w:tcW w:w="1622"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1445" w:type="dxa"/>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r>
      <w:tr w:rsidR="00A44E65" w:rsidRPr="00502329" w:rsidTr="00EB03FF">
        <w:trPr>
          <w:trHeight w:hRule="exact" w:val="230"/>
        </w:trPr>
        <w:tc>
          <w:tcPr>
            <w:tcW w:w="3250" w:type="dxa"/>
            <w:tcBorders>
              <w:top w:val="nil"/>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538" w:type="dxa"/>
            <w:tcBorders>
              <w:top w:val="nil"/>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7920" w:type="dxa"/>
            <w:tcBorders>
              <w:top w:val="nil"/>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ind w:left="5"/>
              <w:rPr>
                <w:rFonts w:ascii="Times New Roman" w:hAnsi="Times New Roman" w:cs="Times New Roman"/>
                <w:sz w:val="20"/>
                <w:szCs w:val="20"/>
              </w:rPr>
            </w:pPr>
            <w:r w:rsidRPr="00502329">
              <w:rPr>
                <w:rFonts w:ascii="Times New Roman" w:hAnsi="Times New Roman" w:cs="Times New Roman"/>
                <w:color w:val="000000"/>
                <w:spacing w:val="-1"/>
                <w:sz w:val="20"/>
                <w:szCs w:val="20"/>
              </w:rPr>
              <w:t>Пневматическое оборудование снегоочистителей и снегоуборочных машин</w:t>
            </w:r>
          </w:p>
        </w:tc>
        <w:tc>
          <w:tcPr>
            <w:tcW w:w="1622" w:type="dxa"/>
            <w:tcBorders>
              <w:top w:val="nil"/>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1445" w:type="dxa"/>
            <w:tcBorders>
              <w:top w:val="nil"/>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r>
    </w:tbl>
    <w:p w:rsidR="00A44E65" w:rsidRDefault="00A44E65" w:rsidP="00A44E65">
      <w:pPr>
        <w:spacing w:after="0"/>
      </w:pPr>
    </w:p>
    <w:p w:rsidR="006C5CA2" w:rsidRDefault="006C5CA2" w:rsidP="00A44E65">
      <w:pPr>
        <w:spacing w:after="0"/>
        <w:jc w:val="center"/>
      </w:pPr>
    </w:p>
    <w:p w:rsidR="00A44E65" w:rsidRDefault="00A44E65" w:rsidP="006338FD">
      <w:pPr>
        <w:spacing w:after="0"/>
        <w:jc w:val="center"/>
      </w:pPr>
    </w:p>
    <w:tbl>
      <w:tblPr>
        <w:tblW w:w="0" w:type="auto"/>
        <w:tblInd w:w="-38" w:type="dxa"/>
        <w:tblLayout w:type="fixed"/>
        <w:tblCellMar>
          <w:left w:w="40" w:type="dxa"/>
          <w:right w:w="40" w:type="dxa"/>
        </w:tblCellMar>
        <w:tblLook w:val="0000" w:firstRow="0" w:lastRow="0" w:firstColumn="0" w:lastColumn="0" w:noHBand="0" w:noVBand="0"/>
      </w:tblPr>
      <w:tblGrid>
        <w:gridCol w:w="3250"/>
        <w:gridCol w:w="538"/>
        <w:gridCol w:w="7920"/>
        <w:gridCol w:w="1622"/>
        <w:gridCol w:w="1445"/>
      </w:tblGrid>
      <w:tr w:rsidR="00A44E65" w:rsidRPr="00502329" w:rsidTr="00EB03FF">
        <w:trPr>
          <w:trHeight w:hRule="exact" w:val="250"/>
        </w:trPr>
        <w:tc>
          <w:tcPr>
            <w:tcW w:w="3250" w:type="dxa"/>
            <w:tcBorders>
              <w:top w:val="single" w:sz="6" w:space="0" w:color="auto"/>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jc w:val="center"/>
              <w:rPr>
                <w:rFonts w:ascii="Times New Roman" w:hAnsi="Times New Roman" w:cs="Times New Roman"/>
                <w:sz w:val="20"/>
                <w:szCs w:val="20"/>
              </w:rPr>
            </w:pPr>
            <w:r w:rsidRPr="00502329">
              <w:rPr>
                <w:rFonts w:ascii="Times New Roman" w:hAnsi="Times New Roman" w:cs="Times New Roman"/>
                <w:b/>
                <w:bCs/>
                <w:color w:val="000000"/>
                <w:sz w:val="20"/>
                <w:szCs w:val="20"/>
              </w:rPr>
              <w:t>1</w:t>
            </w:r>
          </w:p>
        </w:tc>
        <w:tc>
          <w:tcPr>
            <w:tcW w:w="8458" w:type="dxa"/>
            <w:gridSpan w:val="2"/>
            <w:tcBorders>
              <w:top w:val="single" w:sz="6" w:space="0" w:color="auto"/>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jc w:val="center"/>
              <w:rPr>
                <w:rFonts w:ascii="Times New Roman" w:hAnsi="Times New Roman" w:cs="Times New Roman"/>
                <w:sz w:val="20"/>
                <w:szCs w:val="20"/>
              </w:rPr>
            </w:pPr>
            <w:r w:rsidRPr="00502329">
              <w:rPr>
                <w:rFonts w:ascii="Times New Roman" w:hAnsi="Times New Roman" w:cs="Times New Roman"/>
                <w:b/>
                <w:bCs/>
                <w:color w:val="000000"/>
                <w:sz w:val="20"/>
                <w:szCs w:val="20"/>
              </w:rPr>
              <w:t>2</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jc w:val="center"/>
              <w:rPr>
                <w:rFonts w:ascii="Times New Roman" w:hAnsi="Times New Roman" w:cs="Times New Roman"/>
                <w:sz w:val="20"/>
                <w:szCs w:val="20"/>
              </w:rPr>
            </w:pPr>
            <w:r w:rsidRPr="00502329">
              <w:rPr>
                <w:rFonts w:ascii="Times New Roman" w:hAnsi="Times New Roman" w:cs="Times New Roman"/>
                <w:b/>
                <w:bCs/>
                <w:color w:val="000000"/>
                <w:sz w:val="20"/>
                <w:szCs w:val="20"/>
              </w:rPr>
              <w:t>3</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jc w:val="center"/>
              <w:rPr>
                <w:rFonts w:ascii="Times New Roman" w:hAnsi="Times New Roman" w:cs="Times New Roman"/>
                <w:sz w:val="20"/>
                <w:szCs w:val="20"/>
              </w:rPr>
            </w:pPr>
            <w:r w:rsidRPr="00502329">
              <w:rPr>
                <w:rFonts w:ascii="Times New Roman" w:hAnsi="Times New Roman" w:cs="Times New Roman"/>
                <w:b/>
                <w:bCs/>
                <w:color w:val="000000"/>
                <w:sz w:val="20"/>
                <w:szCs w:val="20"/>
              </w:rPr>
              <w:t>4</w:t>
            </w:r>
          </w:p>
        </w:tc>
      </w:tr>
      <w:tr w:rsidR="00A44E65" w:rsidRPr="00502329" w:rsidTr="00EB03FF">
        <w:trPr>
          <w:trHeight w:hRule="exact" w:val="235"/>
        </w:trPr>
        <w:tc>
          <w:tcPr>
            <w:tcW w:w="3250" w:type="dxa"/>
            <w:vMerge w:val="restart"/>
            <w:tcBorders>
              <w:top w:val="single" w:sz="6" w:space="0" w:color="auto"/>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8458" w:type="dxa"/>
            <w:gridSpan w:val="2"/>
            <w:tcBorders>
              <w:top w:val="single" w:sz="6" w:space="0" w:color="auto"/>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r w:rsidRPr="00502329">
              <w:rPr>
                <w:rFonts w:ascii="Times New Roman" w:hAnsi="Times New Roman" w:cs="Times New Roman"/>
                <w:b/>
                <w:bCs/>
                <w:color w:val="000000"/>
                <w:sz w:val="20"/>
                <w:szCs w:val="20"/>
              </w:rPr>
              <w:t>Практические занятия</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46</w:t>
            </w:r>
          </w:p>
        </w:tc>
        <w:tc>
          <w:tcPr>
            <w:tcW w:w="1445" w:type="dxa"/>
            <w:vMerge w:val="restart"/>
            <w:tcBorders>
              <w:top w:val="single" w:sz="6" w:space="0" w:color="auto"/>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r>
      <w:tr w:rsidR="00A44E65" w:rsidRPr="00502329" w:rsidTr="00A44E65">
        <w:trPr>
          <w:trHeight w:hRule="exact" w:val="3478"/>
        </w:trPr>
        <w:tc>
          <w:tcPr>
            <w:tcW w:w="3250" w:type="dxa"/>
            <w:vMerge/>
            <w:tcBorders>
              <w:top w:val="nil"/>
              <w:left w:val="single" w:sz="6" w:space="0" w:color="auto"/>
              <w:bottom w:val="single" w:sz="6" w:space="0" w:color="auto"/>
              <w:right w:val="single" w:sz="6" w:space="0" w:color="auto"/>
            </w:tcBorders>
            <w:shd w:val="clear" w:color="auto" w:fill="FFFFFF"/>
          </w:tcPr>
          <w:p w:rsidR="00A44E65" w:rsidRPr="00502329" w:rsidRDefault="00A44E65" w:rsidP="00EB03FF">
            <w:pPr>
              <w:rPr>
                <w:rFonts w:ascii="Times New Roman" w:hAnsi="Times New Roman" w:cs="Times New Roman"/>
                <w:sz w:val="20"/>
                <w:szCs w:val="20"/>
              </w:rPr>
            </w:pPr>
          </w:p>
          <w:p w:rsidR="00A44E65" w:rsidRPr="00502329" w:rsidRDefault="00A44E65" w:rsidP="00EB03FF">
            <w:pPr>
              <w:rPr>
                <w:rFonts w:ascii="Times New Roman" w:hAnsi="Times New Roman" w:cs="Times New Roman"/>
                <w:sz w:val="20"/>
                <w:szCs w:val="20"/>
              </w:rPr>
            </w:pP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spacing w:line="240" w:lineRule="auto"/>
              <w:ind w:left="77"/>
              <w:rPr>
                <w:rFonts w:ascii="Times New Roman" w:hAnsi="Times New Roman" w:cs="Times New Roman"/>
                <w:sz w:val="20"/>
                <w:szCs w:val="20"/>
              </w:rPr>
            </w:pPr>
            <w:r w:rsidRPr="00502329">
              <w:rPr>
                <w:rFonts w:ascii="Times New Roman" w:hAnsi="Times New Roman" w:cs="Times New Roman"/>
                <w:color w:val="000000"/>
                <w:sz w:val="20"/>
                <w:szCs w:val="20"/>
              </w:rPr>
              <w:t>1234567891011</w:t>
            </w:r>
          </w:p>
          <w:p w:rsidR="00A44E65" w:rsidRPr="00502329" w:rsidRDefault="00A44E65" w:rsidP="00EB03FF">
            <w:pPr>
              <w:shd w:val="clear" w:color="auto" w:fill="FFFFFF"/>
              <w:spacing w:line="240" w:lineRule="auto"/>
              <w:ind w:left="77"/>
              <w:rPr>
                <w:rFonts w:ascii="Times New Roman" w:hAnsi="Times New Roman" w:cs="Times New Roman"/>
                <w:sz w:val="20"/>
                <w:szCs w:val="20"/>
              </w:rPr>
            </w:pPr>
            <w:r w:rsidRPr="00502329">
              <w:rPr>
                <w:rFonts w:ascii="Times New Roman" w:hAnsi="Times New Roman" w:cs="Times New Roman"/>
                <w:color w:val="000000"/>
                <w:sz w:val="20"/>
                <w:szCs w:val="20"/>
              </w:rPr>
              <w:t>12 13</w:t>
            </w:r>
          </w:p>
        </w:tc>
        <w:tc>
          <w:tcPr>
            <w:tcW w:w="7920" w:type="dxa"/>
            <w:tcBorders>
              <w:top w:val="single" w:sz="6" w:space="0" w:color="auto"/>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spacing w:line="240" w:lineRule="auto"/>
              <w:rPr>
                <w:rFonts w:ascii="Times New Roman" w:hAnsi="Times New Roman" w:cs="Times New Roman"/>
                <w:sz w:val="20"/>
                <w:szCs w:val="20"/>
              </w:rPr>
            </w:pPr>
            <w:r w:rsidRPr="00502329">
              <w:rPr>
                <w:rFonts w:ascii="Times New Roman" w:hAnsi="Times New Roman" w:cs="Times New Roman"/>
                <w:color w:val="000000"/>
                <w:sz w:val="20"/>
                <w:szCs w:val="20"/>
              </w:rPr>
              <w:t>Чтение и составление простейших схем гидропривода.                                                         Изучение конструкций гидронасосов.                                                                                    Изучение конструкций гидравлических двигателей.Изучение конструкций гидрораспределителей.Изучение конструкций гидроклапанов.Изучение гидравлической схемы машины ВПР-02М.Изучение гидравлической схемы машины ВПРС-03.Изучение гидравлической схемы машины ЩОМ-6У.Изучение конструкции компрессора.                                                                                        Изучение конструкций пневмодвигателей путевых машин.Изучение устройства элементов</w:t>
            </w:r>
            <w:r>
              <w:rPr>
                <w:rFonts w:ascii="Times New Roman" w:hAnsi="Times New Roman" w:cs="Times New Roman"/>
                <w:color w:val="000000"/>
                <w:sz w:val="20"/>
                <w:szCs w:val="20"/>
              </w:rPr>
              <w:t xml:space="preserve"> распределительной и</w:t>
            </w:r>
            <w:r w:rsidRPr="00502329">
              <w:rPr>
                <w:rFonts w:ascii="Times New Roman" w:hAnsi="Times New Roman" w:cs="Times New Roman"/>
                <w:color w:val="000000"/>
                <w:sz w:val="20"/>
                <w:szCs w:val="20"/>
              </w:rPr>
              <w:t xml:space="preserve"> регулирующей аппаратурыпневматической системы путевой машины (по выбору преподавателя).                         Изучение пневматических схем машин ВПР-02М, ВПРС-03.                                       Изучение пневматических схем снегоуборочных машин</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1445" w:type="dxa"/>
            <w:vMerge/>
            <w:tcBorders>
              <w:top w:val="nil"/>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p w:rsidR="00A44E65" w:rsidRPr="00502329" w:rsidRDefault="00A44E65" w:rsidP="00EB03FF">
            <w:pPr>
              <w:shd w:val="clear" w:color="auto" w:fill="FFFFFF"/>
              <w:rPr>
                <w:rFonts w:ascii="Times New Roman" w:hAnsi="Times New Roman" w:cs="Times New Roman"/>
                <w:sz w:val="20"/>
                <w:szCs w:val="20"/>
              </w:rPr>
            </w:pPr>
          </w:p>
        </w:tc>
      </w:tr>
      <w:tr w:rsidR="00A44E65" w:rsidRPr="00502329" w:rsidTr="00EB03FF">
        <w:trPr>
          <w:trHeight w:hRule="exact" w:val="240"/>
        </w:trPr>
        <w:tc>
          <w:tcPr>
            <w:tcW w:w="3250" w:type="dxa"/>
            <w:vMerge w:val="restart"/>
            <w:tcBorders>
              <w:top w:val="single" w:sz="6" w:space="0" w:color="auto"/>
              <w:left w:val="single" w:sz="6" w:space="0" w:color="auto"/>
              <w:bottom w:val="nil"/>
              <w:right w:val="single" w:sz="6" w:space="0" w:color="auto"/>
            </w:tcBorders>
            <w:shd w:val="clear" w:color="auto" w:fill="FFFFFF"/>
          </w:tcPr>
          <w:p w:rsidR="00A44E65" w:rsidRPr="00502329" w:rsidRDefault="00A44E65" w:rsidP="00EB03FF">
            <w:pPr>
              <w:shd w:val="clear" w:color="auto" w:fill="FFFFFF"/>
              <w:spacing w:line="230" w:lineRule="exact"/>
              <w:rPr>
                <w:rFonts w:ascii="Times New Roman" w:hAnsi="Times New Roman" w:cs="Times New Roman"/>
                <w:sz w:val="20"/>
                <w:szCs w:val="20"/>
              </w:rPr>
            </w:pPr>
            <w:r w:rsidRPr="00502329">
              <w:rPr>
                <w:rFonts w:ascii="Times New Roman" w:hAnsi="Times New Roman" w:cs="Times New Roman"/>
                <w:b/>
                <w:bCs/>
                <w:color w:val="000000"/>
                <w:sz w:val="20"/>
                <w:szCs w:val="20"/>
              </w:rPr>
              <w:t>Тема 1.4. Электрооборудование и устройства автоматики путе</w:t>
            </w:r>
            <w:r w:rsidRPr="00502329">
              <w:rPr>
                <w:rFonts w:ascii="Times New Roman" w:hAnsi="Times New Roman" w:cs="Times New Roman"/>
                <w:b/>
                <w:bCs/>
                <w:color w:val="000000"/>
                <w:sz w:val="20"/>
                <w:szCs w:val="20"/>
              </w:rPr>
              <w:softHyphen/>
              <w:t>вых и строительных машин</w:t>
            </w:r>
          </w:p>
        </w:tc>
        <w:tc>
          <w:tcPr>
            <w:tcW w:w="8458" w:type="dxa"/>
            <w:gridSpan w:val="2"/>
            <w:tcBorders>
              <w:top w:val="single" w:sz="6" w:space="0" w:color="auto"/>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r w:rsidRPr="00502329">
              <w:rPr>
                <w:rFonts w:ascii="Times New Roman" w:hAnsi="Times New Roman" w:cs="Times New Roman"/>
                <w:b/>
                <w:bCs/>
                <w:color w:val="000000"/>
                <w:sz w:val="20"/>
                <w:szCs w:val="20"/>
              </w:rPr>
              <w:t>Содержание</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jc w:val="center"/>
              <w:rPr>
                <w:rFonts w:ascii="Times New Roman" w:hAnsi="Times New Roman" w:cs="Times New Roman"/>
                <w:sz w:val="20"/>
                <w:szCs w:val="20"/>
              </w:rPr>
            </w:pPr>
            <w:r w:rsidRPr="00502329">
              <w:rPr>
                <w:rFonts w:ascii="Times New Roman" w:hAnsi="Times New Roman" w:cs="Times New Roman"/>
                <w:b/>
                <w:bCs/>
                <w:color w:val="000000"/>
                <w:sz w:val="20"/>
                <w:szCs w:val="20"/>
              </w:rPr>
              <w:t>112</w:t>
            </w:r>
          </w:p>
        </w:tc>
        <w:tc>
          <w:tcPr>
            <w:tcW w:w="1445" w:type="dxa"/>
            <w:vMerge w:val="restart"/>
            <w:tcBorders>
              <w:top w:val="single" w:sz="6" w:space="0" w:color="auto"/>
              <w:left w:val="single" w:sz="6" w:space="0" w:color="auto"/>
              <w:bottom w:val="nil"/>
              <w:right w:val="single" w:sz="6" w:space="0" w:color="auto"/>
            </w:tcBorders>
            <w:shd w:val="clear" w:color="auto" w:fill="FFFFFF"/>
          </w:tcPr>
          <w:p w:rsidR="00A44E65" w:rsidRPr="00502329" w:rsidRDefault="00A44E65" w:rsidP="00EB03FF">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3</w:t>
            </w:r>
          </w:p>
        </w:tc>
      </w:tr>
      <w:tr w:rsidR="00A44E65" w:rsidRPr="00502329" w:rsidTr="00EB03FF">
        <w:trPr>
          <w:trHeight w:hRule="exact" w:val="1152"/>
        </w:trPr>
        <w:tc>
          <w:tcPr>
            <w:tcW w:w="3250" w:type="dxa"/>
            <w:vMerge/>
            <w:tcBorders>
              <w:top w:val="nil"/>
              <w:left w:val="single" w:sz="6" w:space="0" w:color="auto"/>
              <w:bottom w:val="nil"/>
              <w:right w:val="single" w:sz="6" w:space="0" w:color="auto"/>
            </w:tcBorders>
            <w:shd w:val="clear" w:color="auto" w:fill="FFFFFF"/>
          </w:tcPr>
          <w:p w:rsidR="00A44E65" w:rsidRPr="00502329" w:rsidRDefault="00A44E65" w:rsidP="00EB03FF">
            <w:pPr>
              <w:rPr>
                <w:rFonts w:ascii="Times New Roman" w:hAnsi="Times New Roman" w:cs="Times New Roman"/>
                <w:sz w:val="20"/>
                <w:szCs w:val="20"/>
              </w:rPr>
            </w:pPr>
          </w:p>
          <w:p w:rsidR="00A44E65" w:rsidRPr="00502329" w:rsidRDefault="00A44E65" w:rsidP="00EB03FF">
            <w:pPr>
              <w:rPr>
                <w:rFonts w:ascii="Times New Roman" w:hAnsi="Times New Roman" w:cs="Times New Roman"/>
                <w:sz w:val="20"/>
                <w:szCs w:val="20"/>
              </w:rPr>
            </w:pP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1</w:t>
            </w:r>
          </w:p>
        </w:tc>
        <w:tc>
          <w:tcPr>
            <w:tcW w:w="7920" w:type="dxa"/>
            <w:tcBorders>
              <w:top w:val="single" w:sz="6" w:space="0" w:color="auto"/>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spacing w:line="230" w:lineRule="exact"/>
              <w:rPr>
                <w:rFonts w:ascii="Times New Roman" w:hAnsi="Times New Roman" w:cs="Times New Roman"/>
                <w:sz w:val="20"/>
                <w:szCs w:val="20"/>
              </w:rPr>
            </w:pPr>
            <w:r w:rsidRPr="00502329">
              <w:rPr>
                <w:rFonts w:ascii="Times New Roman" w:hAnsi="Times New Roman" w:cs="Times New Roman"/>
                <w:b/>
                <w:bCs/>
                <w:color w:val="000000"/>
                <w:sz w:val="20"/>
                <w:szCs w:val="20"/>
              </w:rPr>
              <w:t>Основы электропривода</w:t>
            </w:r>
            <w:r w:rsidRPr="00502329">
              <w:rPr>
                <w:rFonts w:ascii="Times New Roman" w:hAnsi="Times New Roman" w:cs="Times New Roman"/>
                <w:color w:val="000000"/>
                <w:sz w:val="20"/>
                <w:szCs w:val="20"/>
              </w:rPr>
              <w:t>Общие сведения об электроприводе.                                                                   Электромеханические свойства электродвигателей.                                                                  Основы динамики электропривода.                                                                                                Выбор электрических двигателей</w:t>
            </w:r>
          </w:p>
        </w:tc>
        <w:tc>
          <w:tcPr>
            <w:tcW w:w="1622" w:type="dxa"/>
            <w:vMerge w:val="restart"/>
            <w:tcBorders>
              <w:top w:val="single" w:sz="6" w:space="0" w:color="auto"/>
              <w:left w:val="single" w:sz="6" w:space="0" w:color="auto"/>
              <w:bottom w:val="nil"/>
              <w:right w:val="single" w:sz="6" w:space="0" w:color="auto"/>
            </w:tcBorders>
            <w:shd w:val="clear" w:color="auto" w:fill="FFFFFF"/>
          </w:tcPr>
          <w:p w:rsidR="00A44E65" w:rsidRPr="00502329" w:rsidRDefault="00A44E65" w:rsidP="00EB03FF">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66</w:t>
            </w:r>
          </w:p>
        </w:tc>
        <w:tc>
          <w:tcPr>
            <w:tcW w:w="1445" w:type="dxa"/>
            <w:vMerge/>
            <w:tcBorders>
              <w:top w:val="nil"/>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jc w:val="center"/>
              <w:rPr>
                <w:rFonts w:ascii="Times New Roman" w:hAnsi="Times New Roman" w:cs="Times New Roman"/>
                <w:sz w:val="20"/>
                <w:szCs w:val="20"/>
              </w:rPr>
            </w:pPr>
          </w:p>
          <w:p w:rsidR="00A44E65" w:rsidRPr="00502329" w:rsidRDefault="00A44E65" w:rsidP="00EB03FF">
            <w:pPr>
              <w:shd w:val="clear" w:color="auto" w:fill="FFFFFF"/>
              <w:jc w:val="center"/>
              <w:rPr>
                <w:rFonts w:ascii="Times New Roman" w:hAnsi="Times New Roman" w:cs="Times New Roman"/>
                <w:sz w:val="20"/>
                <w:szCs w:val="20"/>
              </w:rPr>
            </w:pPr>
          </w:p>
        </w:tc>
      </w:tr>
      <w:tr w:rsidR="00A44E65" w:rsidRPr="00502329" w:rsidTr="00EB03FF">
        <w:trPr>
          <w:trHeight w:hRule="exact" w:val="1650"/>
        </w:trPr>
        <w:tc>
          <w:tcPr>
            <w:tcW w:w="3250" w:type="dxa"/>
            <w:vMerge/>
            <w:tcBorders>
              <w:top w:val="nil"/>
              <w:left w:val="single" w:sz="6" w:space="0" w:color="auto"/>
              <w:bottom w:val="nil"/>
              <w:right w:val="single" w:sz="6" w:space="0" w:color="auto"/>
            </w:tcBorders>
            <w:shd w:val="clear" w:color="auto" w:fill="FFFFFF"/>
          </w:tcPr>
          <w:p w:rsidR="00A44E65" w:rsidRPr="00502329" w:rsidRDefault="00A44E65" w:rsidP="00EB03FF">
            <w:pPr>
              <w:rPr>
                <w:rFonts w:ascii="Times New Roman" w:hAnsi="Times New Roman" w:cs="Times New Roman"/>
                <w:sz w:val="20"/>
                <w:szCs w:val="20"/>
              </w:rPr>
            </w:pPr>
          </w:p>
          <w:p w:rsidR="00A44E65" w:rsidRPr="00502329" w:rsidRDefault="00A44E65" w:rsidP="00EB03FF">
            <w:pPr>
              <w:rPr>
                <w:rFonts w:ascii="Times New Roman" w:hAnsi="Times New Roman" w:cs="Times New Roman"/>
                <w:sz w:val="20"/>
                <w:szCs w:val="20"/>
              </w:rPr>
            </w:pP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2</w:t>
            </w:r>
          </w:p>
        </w:tc>
        <w:tc>
          <w:tcPr>
            <w:tcW w:w="7920" w:type="dxa"/>
            <w:tcBorders>
              <w:top w:val="single" w:sz="6" w:space="0" w:color="auto"/>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spacing w:line="240" w:lineRule="auto"/>
              <w:ind w:left="19"/>
              <w:rPr>
                <w:rFonts w:ascii="Times New Roman" w:hAnsi="Times New Roman" w:cs="Times New Roman"/>
                <w:sz w:val="20"/>
                <w:szCs w:val="20"/>
              </w:rPr>
            </w:pPr>
            <w:r w:rsidRPr="00502329">
              <w:rPr>
                <w:rFonts w:ascii="Times New Roman" w:hAnsi="Times New Roman" w:cs="Times New Roman"/>
                <w:b/>
                <w:bCs/>
                <w:color w:val="000000"/>
                <w:sz w:val="20"/>
                <w:szCs w:val="20"/>
              </w:rPr>
              <w:t>Аппараты управления и защиты</w:t>
            </w:r>
            <w:r w:rsidRPr="00502329">
              <w:rPr>
                <w:rFonts w:ascii="Times New Roman" w:hAnsi="Times New Roman" w:cs="Times New Roman"/>
                <w:color w:val="000000"/>
                <w:sz w:val="20"/>
                <w:szCs w:val="20"/>
              </w:rPr>
              <w:t>Общие требования к аппаратуре и ее классификация.Аппараты ручного управления.                                                                                          Контакторы.Аппараты автоматического управления и защиты.Пускорегулирующие резисторы.Тормозные электромагниты и электрогидравлические толкатели.</w:t>
            </w:r>
          </w:p>
          <w:p w:rsidR="00A44E65" w:rsidRPr="00502329" w:rsidRDefault="00A44E65" w:rsidP="00EB03FF">
            <w:pPr>
              <w:shd w:val="clear" w:color="auto" w:fill="FFFFFF"/>
              <w:spacing w:line="226" w:lineRule="exact"/>
              <w:ind w:left="19"/>
              <w:rPr>
                <w:rFonts w:ascii="Times New Roman" w:hAnsi="Times New Roman" w:cs="Times New Roman"/>
                <w:sz w:val="20"/>
                <w:szCs w:val="20"/>
              </w:rPr>
            </w:pPr>
            <w:r w:rsidRPr="00502329">
              <w:rPr>
                <w:rFonts w:ascii="Times New Roman" w:hAnsi="Times New Roman" w:cs="Times New Roman"/>
                <w:color w:val="000000"/>
                <w:spacing w:val="-1"/>
                <w:sz w:val="20"/>
                <w:szCs w:val="20"/>
              </w:rPr>
              <w:t>Начертание и чтение электрических схем. Условные графические изображения</w:t>
            </w:r>
          </w:p>
        </w:tc>
        <w:tc>
          <w:tcPr>
            <w:tcW w:w="1622" w:type="dxa"/>
            <w:vMerge/>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spacing w:line="226" w:lineRule="exact"/>
              <w:ind w:left="19"/>
              <w:rPr>
                <w:rFonts w:ascii="Times New Roman" w:hAnsi="Times New Roman" w:cs="Times New Roman"/>
                <w:sz w:val="20"/>
                <w:szCs w:val="20"/>
              </w:rPr>
            </w:pPr>
          </w:p>
          <w:p w:rsidR="00A44E65" w:rsidRPr="00502329" w:rsidRDefault="00A44E65" w:rsidP="00EB03FF">
            <w:pPr>
              <w:shd w:val="clear" w:color="auto" w:fill="FFFFFF"/>
              <w:spacing w:line="226" w:lineRule="exact"/>
              <w:ind w:left="19"/>
              <w:rPr>
                <w:rFonts w:ascii="Times New Roman" w:hAnsi="Times New Roman" w:cs="Times New Roman"/>
                <w:sz w:val="20"/>
                <w:szCs w:val="20"/>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3</w:t>
            </w:r>
          </w:p>
        </w:tc>
      </w:tr>
      <w:tr w:rsidR="00A44E65" w:rsidRPr="00502329" w:rsidTr="00EB03FF">
        <w:trPr>
          <w:trHeight w:hRule="exact" w:val="902"/>
        </w:trPr>
        <w:tc>
          <w:tcPr>
            <w:tcW w:w="3250" w:type="dxa"/>
            <w:vMerge/>
            <w:tcBorders>
              <w:top w:val="nil"/>
              <w:left w:val="single" w:sz="6" w:space="0" w:color="auto"/>
              <w:bottom w:val="nil"/>
              <w:right w:val="single" w:sz="6" w:space="0" w:color="auto"/>
            </w:tcBorders>
            <w:shd w:val="clear" w:color="auto" w:fill="FFFFFF"/>
          </w:tcPr>
          <w:p w:rsidR="00A44E65" w:rsidRPr="00502329" w:rsidRDefault="00A44E65" w:rsidP="00EB03FF">
            <w:pPr>
              <w:rPr>
                <w:rFonts w:ascii="Times New Roman" w:hAnsi="Times New Roman" w:cs="Times New Roman"/>
                <w:sz w:val="20"/>
                <w:szCs w:val="20"/>
              </w:rPr>
            </w:pPr>
          </w:p>
          <w:p w:rsidR="00A44E65" w:rsidRPr="00502329" w:rsidRDefault="00A44E65" w:rsidP="00EB03FF">
            <w:pPr>
              <w:rPr>
                <w:rFonts w:ascii="Times New Roman" w:hAnsi="Times New Roman" w:cs="Times New Roman"/>
                <w:sz w:val="20"/>
                <w:szCs w:val="20"/>
              </w:rPr>
            </w:pP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3</w:t>
            </w:r>
          </w:p>
        </w:tc>
        <w:tc>
          <w:tcPr>
            <w:tcW w:w="7920" w:type="dxa"/>
            <w:tcBorders>
              <w:top w:val="single" w:sz="6" w:space="0" w:color="auto"/>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spacing w:line="226" w:lineRule="exact"/>
              <w:ind w:left="5"/>
              <w:rPr>
                <w:rFonts w:ascii="Times New Roman" w:hAnsi="Times New Roman" w:cs="Times New Roman"/>
                <w:sz w:val="20"/>
                <w:szCs w:val="20"/>
              </w:rPr>
            </w:pPr>
            <w:r w:rsidRPr="00502329">
              <w:rPr>
                <w:rFonts w:ascii="Times New Roman" w:hAnsi="Times New Roman" w:cs="Times New Roman"/>
                <w:b/>
                <w:bCs/>
                <w:color w:val="000000"/>
                <w:sz w:val="20"/>
                <w:szCs w:val="20"/>
              </w:rPr>
              <w:t>Системы и элементы автоматических устройств</w:t>
            </w:r>
            <w:r w:rsidRPr="00502329">
              <w:rPr>
                <w:rFonts w:ascii="Times New Roman" w:hAnsi="Times New Roman" w:cs="Times New Roman"/>
                <w:color w:val="000000"/>
                <w:sz w:val="20"/>
                <w:szCs w:val="20"/>
              </w:rPr>
              <w:t>Датчики.                                                                                                                                   Усилители.                                                                                                                        Исполнительные устройства автоматики</w:t>
            </w:r>
          </w:p>
        </w:tc>
        <w:tc>
          <w:tcPr>
            <w:tcW w:w="1622" w:type="dxa"/>
            <w:vMerge/>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spacing w:line="226" w:lineRule="exact"/>
              <w:ind w:left="5"/>
              <w:rPr>
                <w:rFonts w:ascii="Times New Roman" w:hAnsi="Times New Roman" w:cs="Times New Roman"/>
                <w:sz w:val="20"/>
                <w:szCs w:val="20"/>
              </w:rPr>
            </w:pPr>
          </w:p>
          <w:p w:rsidR="00A44E65" w:rsidRPr="00502329" w:rsidRDefault="00A44E65" w:rsidP="00EB03FF">
            <w:pPr>
              <w:shd w:val="clear" w:color="auto" w:fill="FFFFFF"/>
              <w:spacing w:line="226" w:lineRule="exact"/>
              <w:ind w:left="5"/>
              <w:rPr>
                <w:rFonts w:ascii="Times New Roman" w:hAnsi="Times New Roman" w:cs="Times New Roman"/>
                <w:sz w:val="20"/>
                <w:szCs w:val="20"/>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3</w:t>
            </w:r>
          </w:p>
        </w:tc>
      </w:tr>
      <w:tr w:rsidR="00A44E65" w:rsidRPr="00502329" w:rsidTr="00A44E65">
        <w:trPr>
          <w:trHeight w:hRule="exact" w:val="1437"/>
        </w:trPr>
        <w:tc>
          <w:tcPr>
            <w:tcW w:w="3250" w:type="dxa"/>
            <w:vMerge/>
            <w:tcBorders>
              <w:top w:val="nil"/>
              <w:left w:val="single" w:sz="6" w:space="0" w:color="auto"/>
              <w:bottom w:val="single" w:sz="6" w:space="0" w:color="auto"/>
              <w:right w:val="single" w:sz="6" w:space="0" w:color="auto"/>
            </w:tcBorders>
            <w:shd w:val="clear" w:color="auto" w:fill="FFFFFF"/>
          </w:tcPr>
          <w:p w:rsidR="00A44E65" w:rsidRPr="00502329" w:rsidRDefault="00A44E65" w:rsidP="00EB03FF">
            <w:pPr>
              <w:rPr>
                <w:rFonts w:ascii="Times New Roman" w:hAnsi="Times New Roman" w:cs="Times New Roman"/>
                <w:sz w:val="20"/>
                <w:szCs w:val="20"/>
              </w:rPr>
            </w:pPr>
          </w:p>
          <w:p w:rsidR="00A44E65" w:rsidRPr="00502329" w:rsidRDefault="00A44E65" w:rsidP="00EB03FF">
            <w:pPr>
              <w:rPr>
                <w:rFonts w:ascii="Times New Roman" w:hAnsi="Times New Roman" w:cs="Times New Roman"/>
                <w:sz w:val="20"/>
                <w:szCs w:val="20"/>
              </w:rPr>
            </w:pP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4</w:t>
            </w:r>
          </w:p>
        </w:tc>
        <w:tc>
          <w:tcPr>
            <w:tcW w:w="7920" w:type="dxa"/>
            <w:tcBorders>
              <w:top w:val="single" w:sz="6" w:space="0" w:color="auto"/>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spacing w:line="221" w:lineRule="exact"/>
              <w:ind w:left="5"/>
              <w:rPr>
                <w:rFonts w:ascii="Times New Roman" w:hAnsi="Times New Roman" w:cs="Times New Roman"/>
                <w:sz w:val="20"/>
                <w:szCs w:val="20"/>
              </w:rPr>
            </w:pPr>
            <w:r w:rsidRPr="00502329">
              <w:rPr>
                <w:rFonts w:ascii="Times New Roman" w:hAnsi="Times New Roman" w:cs="Times New Roman"/>
                <w:b/>
                <w:bCs/>
                <w:color w:val="000000"/>
                <w:sz w:val="20"/>
                <w:szCs w:val="20"/>
              </w:rPr>
              <w:t xml:space="preserve">Электрооборудование путевых и грузоподъемных машин.                                 </w:t>
            </w:r>
            <w:r w:rsidRPr="00502329">
              <w:rPr>
                <w:rFonts w:ascii="Times New Roman" w:hAnsi="Times New Roman" w:cs="Times New Roman"/>
                <w:color w:val="000000"/>
                <w:sz w:val="20"/>
                <w:szCs w:val="20"/>
              </w:rPr>
              <w:t xml:space="preserve">Энергетические установки.Требования, предъявляемые к крановому электрооборудованию. Электрооборудование стрелового крана КДЭ-163 (КДЭ-253). Электрооборудование козлового крана КДКК-10М. </w:t>
            </w:r>
            <w:r w:rsidRPr="00502329">
              <w:rPr>
                <w:rFonts w:ascii="Times New Roman" w:hAnsi="Times New Roman" w:cs="Times New Roman"/>
                <w:color w:val="000000"/>
                <w:spacing w:val="-1"/>
                <w:sz w:val="20"/>
                <w:szCs w:val="20"/>
              </w:rPr>
              <w:t xml:space="preserve">Электрооборудование звеньевых путеукладчиков и моторных платформ. </w:t>
            </w:r>
            <w:r w:rsidRPr="00502329">
              <w:rPr>
                <w:rFonts w:ascii="Times New Roman" w:hAnsi="Times New Roman" w:cs="Times New Roman"/>
                <w:color w:val="000000"/>
                <w:sz w:val="20"/>
                <w:szCs w:val="20"/>
              </w:rPr>
              <w:t>Электрооборудование электробалластеров.</w:t>
            </w:r>
          </w:p>
        </w:tc>
        <w:tc>
          <w:tcPr>
            <w:tcW w:w="1622" w:type="dxa"/>
            <w:vMerge/>
            <w:tcBorders>
              <w:top w:val="nil"/>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spacing w:line="221" w:lineRule="exact"/>
              <w:ind w:left="5" w:right="1450"/>
              <w:rPr>
                <w:rFonts w:ascii="Times New Roman" w:hAnsi="Times New Roman" w:cs="Times New Roman"/>
                <w:sz w:val="20"/>
                <w:szCs w:val="20"/>
              </w:rPr>
            </w:pPr>
          </w:p>
          <w:p w:rsidR="00A44E65" w:rsidRPr="00502329" w:rsidRDefault="00A44E65" w:rsidP="00EB03FF">
            <w:pPr>
              <w:shd w:val="clear" w:color="auto" w:fill="FFFFFF"/>
              <w:spacing w:line="221" w:lineRule="exact"/>
              <w:ind w:left="5" w:right="1450"/>
              <w:rPr>
                <w:rFonts w:ascii="Times New Roman" w:hAnsi="Times New Roman" w:cs="Times New Roman"/>
                <w:sz w:val="20"/>
                <w:szCs w:val="20"/>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3</w:t>
            </w:r>
          </w:p>
        </w:tc>
      </w:tr>
    </w:tbl>
    <w:p w:rsidR="003944B3" w:rsidRDefault="003944B3" w:rsidP="00A44E65">
      <w:pPr>
        <w:spacing w:after="0"/>
        <w:jc w:val="center"/>
      </w:pPr>
    </w:p>
    <w:p w:rsidR="00A44E65" w:rsidRDefault="00A44E65" w:rsidP="00A44E65">
      <w:pPr>
        <w:spacing w:after="0"/>
        <w:jc w:val="center"/>
      </w:pPr>
    </w:p>
    <w:p w:rsidR="00A44E65" w:rsidRDefault="00A44E65" w:rsidP="00A44E65">
      <w:pPr>
        <w:spacing w:after="0"/>
        <w:jc w:val="center"/>
      </w:pPr>
    </w:p>
    <w:tbl>
      <w:tblPr>
        <w:tblW w:w="0" w:type="auto"/>
        <w:tblInd w:w="-38" w:type="dxa"/>
        <w:tblLayout w:type="fixed"/>
        <w:tblCellMar>
          <w:left w:w="40" w:type="dxa"/>
          <w:right w:w="40" w:type="dxa"/>
        </w:tblCellMar>
        <w:tblLook w:val="0000" w:firstRow="0" w:lastRow="0" w:firstColumn="0" w:lastColumn="0" w:noHBand="0" w:noVBand="0"/>
      </w:tblPr>
      <w:tblGrid>
        <w:gridCol w:w="3250"/>
        <w:gridCol w:w="538"/>
        <w:gridCol w:w="7920"/>
        <w:gridCol w:w="1622"/>
        <w:gridCol w:w="1445"/>
      </w:tblGrid>
      <w:tr w:rsidR="00A44E65" w:rsidRPr="00502329" w:rsidTr="00EB03FF">
        <w:trPr>
          <w:trHeight w:hRule="exact" w:val="2352"/>
        </w:trPr>
        <w:tc>
          <w:tcPr>
            <w:tcW w:w="3250" w:type="dxa"/>
            <w:vMerge w:val="restart"/>
            <w:tcBorders>
              <w:top w:val="single" w:sz="6" w:space="0" w:color="auto"/>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7920" w:type="dxa"/>
            <w:tcBorders>
              <w:top w:val="single" w:sz="6" w:space="0" w:color="auto"/>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spacing w:line="230" w:lineRule="exact"/>
              <w:ind w:left="5"/>
              <w:rPr>
                <w:rFonts w:ascii="Times New Roman" w:hAnsi="Times New Roman" w:cs="Times New Roman"/>
                <w:sz w:val="20"/>
                <w:szCs w:val="20"/>
              </w:rPr>
            </w:pPr>
            <w:r w:rsidRPr="00502329">
              <w:rPr>
                <w:rFonts w:ascii="Times New Roman" w:hAnsi="Times New Roman" w:cs="Times New Roman"/>
                <w:color w:val="000000"/>
                <w:sz w:val="20"/>
                <w:szCs w:val="20"/>
              </w:rPr>
              <w:t xml:space="preserve">Электрооборудование щебнеочистительных машин.Электрооборудование выправочно-подбивочно-отделочной машины ВПО-3-3000. </w:t>
            </w:r>
            <w:r w:rsidRPr="00502329">
              <w:rPr>
                <w:rFonts w:ascii="Times New Roman" w:hAnsi="Times New Roman" w:cs="Times New Roman"/>
                <w:color w:val="000000"/>
                <w:spacing w:val="-4"/>
                <w:sz w:val="20"/>
                <w:szCs w:val="20"/>
              </w:rPr>
              <w:t xml:space="preserve">Электрооборудование выправочно-подбивочно-рихтовочных машин ВПР-02М и ВПРС-03. </w:t>
            </w:r>
            <w:r w:rsidRPr="00502329">
              <w:rPr>
                <w:rFonts w:ascii="Times New Roman" w:hAnsi="Times New Roman" w:cs="Times New Roman"/>
                <w:color w:val="000000"/>
                <w:sz w:val="20"/>
                <w:szCs w:val="20"/>
              </w:rPr>
              <w:t xml:space="preserve">Электрооборудование </w:t>
            </w:r>
            <w:proofErr w:type="spellStart"/>
            <w:r w:rsidRPr="00502329">
              <w:rPr>
                <w:rFonts w:ascii="Times New Roman" w:hAnsi="Times New Roman" w:cs="Times New Roman"/>
                <w:color w:val="000000"/>
                <w:sz w:val="20"/>
                <w:szCs w:val="20"/>
              </w:rPr>
              <w:t>выправочно</w:t>
            </w:r>
            <w:r>
              <w:rPr>
                <w:rFonts w:ascii="Times New Roman" w:hAnsi="Times New Roman" w:cs="Times New Roman"/>
                <w:color w:val="000000"/>
                <w:sz w:val="20"/>
                <w:szCs w:val="20"/>
              </w:rPr>
              <w:t>-подбивочно-рихтовочных</w:t>
            </w:r>
            <w:proofErr w:type="spellEnd"/>
            <w:r w:rsidRPr="00502329">
              <w:rPr>
                <w:rFonts w:ascii="Times New Roman" w:hAnsi="Times New Roman" w:cs="Times New Roman"/>
                <w:color w:val="000000"/>
                <w:sz w:val="20"/>
                <w:szCs w:val="20"/>
              </w:rPr>
              <w:t xml:space="preserve"> машин </w:t>
            </w:r>
            <w:proofErr w:type="spellStart"/>
            <w:r w:rsidRPr="00502329">
              <w:rPr>
                <w:rFonts w:ascii="Times New Roman" w:hAnsi="Times New Roman" w:cs="Times New Roman"/>
                <w:color w:val="000000"/>
                <w:sz w:val="20"/>
                <w:szCs w:val="20"/>
              </w:rPr>
              <w:t>Duomatik</w:t>
            </w:r>
            <w:proofErr w:type="spellEnd"/>
            <w:r w:rsidRPr="00502329">
              <w:rPr>
                <w:rFonts w:ascii="Times New Roman" w:hAnsi="Times New Roman" w:cs="Times New Roman"/>
                <w:color w:val="000000"/>
                <w:sz w:val="20"/>
                <w:szCs w:val="20"/>
              </w:rPr>
              <w:t xml:space="preserve"> 09-32 </w:t>
            </w:r>
            <w:r w:rsidRPr="00502329">
              <w:rPr>
                <w:rFonts w:ascii="Times New Roman" w:hAnsi="Times New Roman" w:cs="Times New Roman"/>
                <w:color w:val="000000"/>
                <w:sz w:val="20"/>
                <w:szCs w:val="20"/>
                <w:lang w:val="en-US"/>
              </w:rPr>
              <w:t>CSM</w:t>
            </w:r>
            <w:r w:rsidRPr="00502329">
              <w:rPr>
                <w:rFonts w:ascii="Times New Roman" w:hAnsi="Times New Roman" w:cs="Times New Roman"/>
                <w:color w:val="000000"/>
                <w:sz w:val="20"/>
                <w:szCs w:val="20"/>
              </w:rPr>
              <w:t xml:space="preserve"> и </w:t>
            </w:r>
            <w:r w:rsidRPr="00502329">
              <w:rPr>
                <w:rFonts w:ascii="Times New Roman" w:hAnsi="Times New Roman" w:cs="Times New Roman"/>
                <w:color w:val="000000"/>
                <w:sz w:val="20"/>
                <w:szCs w:val="20"/>
                <w:lang w:val="en-US"/>
              </w:rPr>
              <w:t>Unimat</w:t>
            </w:r>
            <w:r w:rsidRPr="00502329">
              <w:rPr>
                <w:rFonts w:ascii="Times New Roman" w:hAnsi="Times New Roman" w:cs="Times New Roman"/>
                <w:color w:val="000000"/>
                <w:sz w:val="20"/>
                <w:szCs w:val="20"/>
              </w:rPr>
              <w:t xml:space="preserve"> 08-475-4</w:t>
            </w:r>
            <w:r w:rsidRPr="00502329">
              <w:rPr>
                <w:rFonts w:ascii="Times New Roman" w:hAnsi="Times New Roman" w:cs="Times New Roman"/>
                <w:color w:val="000000"/>
                <w:sz w:val="20"/>
                <w:szCs w:val="20"/>
                <w:lang w:val="en-US"/>
              </w:rPr>
              <w:t>S</w:t>
            </w:r>
            <w:r w:rsidRPr="00502329">
              <w:rPr>
                <w:rFonts w:ascii="Times New Roman" w:hAnsi="Times New Roman" w:cs="Times New Roman"/>
                <w:color w:val="000000"/>
                <w:sz w:val="20"/>
                <w:szCs w:val="20"/>
              </w:rPr>
              <w:t xml:space="preserve">.Электрооборудование дрезин и мотовозов типа ДГК, МПТ. Электрооборудование снегоуборочных машин. Электрооборудование рельсосварочных самоходных машин.Электрооборудование моторного гайковерта ПМГ. Электрооборудование </w:t>
            </w:r>
            <w:proofErr w:type="spellStart"/>
            <w:r w:rsidRPr="00502329">
              <w:rPr>
                <w:rFonts w:ascii="Times New Roman" w:hAnsi="Times New Roman" w:cs="Times New Roman"/>
                <w:color w:val="000000"/>
                <w:sz w:val="20"/>
                <w:szCs w:val="20"/>
              </w:rPr>
              <w:t>рельсошлифо</w:t>
            </w:r>
            <w:proofErr w:type="spellEnd"/>
            <w:r w:rsidRPr="00502329">
              <w:rPr>
                <w:rFonts w:ascii="Times New Roman" w:hAnsi="Times New Roman" w:cs="Times New Roman"/>
                <w:color w:val="000000"/>
                <w:sz w:val="20"/>
                <w:szCs w:val="20"/>
              </w:rPr>
              <w:t>-вального поезда ПРШ-48</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r>
      <w:tr w:rsidR="00A44E65" w:rsidRPr="00502329" w:rsidTr="00EB03FF">
        <w:trPr>
          <w:trHeight w:hRule="exact" w:val="235"/>
        </w:trPr>
        <w:tc>
          <w:tcPr>
            <w:tcW w:w="3250" w:type="dxa"/>
            <w:vMerge/>
            <w:tcBorders>
              <w:top w:val="nil"/>
              <w:left w:val="single" w:sz="6" w:space="0" w:color="auto"/>
              <w:bottom w:val="nil"/>
              <w:right w:val="single" w:sz="6" w:space="0" w:color="auto"/>
            </w:tcBorders>
            <w:shd w:val="clear" w:color="auto" w:fill="FFFFFF"/>
          </w:tcPr>
          <w:p w:rsidR="00A44E65" w:rsidRPr="00502329" w:rsidRDefault="00A44E65" w:rsidP="00EB03FF">
            <w:pPr>
              <w:rPr>
                <w:rFonts w:ascii="Times New Roman" w:hAnsi="Times New Roman" w:cs="Times New Roman"/>
                <w:sz w:val="20"/>
                <w:szCs w:val="20"/>
              </w:rPr>
            </w:pPr>
          </w:p>
          <w:p w:rsidR="00A44E65" w:rsidRPr="00502329" w:rsidRDefault="00A44E65" w:rsidP="00EB03FF">
            <w:pPr>
              <w:rPr>
                <w:rFonts w:ascii="Times New Roman" w:hAnsi="Times New Roman" w:cs="Times New Roman"/>
                <w:sz w:val="20"/>
                <w:szCs w:val="20"/>
              </w:rPr>
            </w:pPr>
          </w:p>
        </w:tc>
        <w:tc>
          <w:tcPr>
            <w:tcW w:w="8458" w:type="dxa"/>
            <w:gridSpan w:val="2"/>
            <w:tcBorders>
              <w:top w:val="single" w:sz="6" w:space="0" w:color="auto"/>
              <w:left w:val="single" w:sz="6" w:space="0" w:color="auto"/>
              <w:bottom w:val="single" w:sz="6" w:space="0" w:color="auto"/>
              <w:right w:val="single" w:sz="6" w:space="0" w:color="auto"/>
            </w:tcBorders>
            <w:shd w:val="clear" w:color="auto" w:fill="FFFFFF"/>
          </w:tcPr>
          <w:p w:rsidR="00A44E65" w:rsidRPr="00502329" w:rsidRDefault="000A19FB" w:rsidP="00EB03FF">
            <w:pPr>
              <w:shd w:val="clear" w:color="auto" w:fill="FFFFFF"/>
              <w:rPr>
                <w:rFonts w:ascii="Times New Roman" w:hAnsi="Times New Roman" w:cs="Times New Roman"/>
                <w:sz w:val="20"/>
                <w:szCs w:val="20"/>
              </w:rPr>
            </w:pPr>
            <w:r>
              <w:rPr>
                <w:rFonts w:ascii="Times New Roman" w:hAnsi="Times New Roman" w:cs="Times New Roman"/>
                <w:b/>
                <w:bCs/>
                <w:color w:val="000000"/>
                <w:sz w:val="20"/>
                <w:szCs w:val="20"/>
              </w:rPr>
              <w:t>Лабораторные занятия</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12</w:t>
            </w:r>
          </w:p>
        </w:tc>
        <w:tc>
          <w:tcPr>
            <w:tcW w:w="1445" w:type="dxa"/>
            <w:vMerge w:val="restart"/>
            <w:tcBorders>
              <w:top w:val="single" w:sz="6" w:space="0" w:color="auto"/>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r>
      <w:tr w:rsidR="00A44E65" w:rsidRPr="00502329" w:rsidTr="00EB03FF">
        <w:trPr>
          <w:trHeight w:hRule="exact" w:val="2083"/>
        </w:trPr>
        <w:tc>
          <w:tcPr>
            <w:tcW w:w="3250" w:type="dxa"/>
            <w:vMerge/>
            <w:tcBorders>
              <w:top w:val="nil"/>
              <w:left w:val="single" w:sz="6" w:space="0" w:color="auto"/>
              <w:bottom w:val="nil"/>
              <w:right w:val="single" w:sz="6" w:space="0" w:color="auto"/>
            </w:tcBorders>
            <w:shd w:val="clear" w:color="auto" w:fill="FFFFFF"/>
          </w:tcPr>
          <w:p w:rsidR="00A44E65" w:rsidRPr="00502329" w:rsidRDefault="00A44E65" w:rsidP="00EB03FF">
            <w:pPr>
              <w:rPr>
                <w:rFonts w:ascii="Times New Roman" w:hAnsi="Times New Roman" w:cs="Times New Roman"/>
                <w:sz w:val="20"/>
                <w:szCs w:val="20"/>
              </w:rPr>
            </w:pPr>
          </w:p>
          <w:p w:rsidR="00A44E65" w:rsidRPr="00502329" w:rsidRDefault="00A44E65" w:rsidP="00EB03FF">
            <w:pPr>
              <w:rPr>
                <w:rFonts w:ascii="Times New Roman" w:hAnsi="Times New Roman" w:cs="Times New Roman"/>
                <w:sz w:val="20"/>
                <w:szCs w:val="20"/>
              </w:rPr>
            </w:pP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spacing w:line="240" w:lineRule="auto"/>
              <w:ind w:left="106"/>
              <w:rPr>
                <w:rFonts w:ascii="Times New Roman" w:hAnsi="Times New Roman" w:cs="Times New Roman"/>
                <w:sz w:val="20"/>
                <w:szCs w:val="20"/>
              </w:rPr>
            </w:pPr>
            <w:r w:rsidRPr="00502329">
              <w:rPr>
                <w:rFonts w:ascii="Times New Roman" w:hAnsi="Times New Roman" w:cs="Times New Roman"/>
                <w:color w:val="000000"/>
                <w:sz w:val="20"/>
                <w:szCs w:val="20"/>
              </w:rPr>
              <w:t>12</w:t>
            </w:r>
          </w:p>
          <w:p w:rsidR="00A44E65" w:rsidRPr="00502329" w:rsidRDefault="00A44E65" w:rsidP="00EB03FF">
            <w:pPr>
              <w:shd w:val="clear" w:color="auto" w:fill="FFFFFF"/>
              <w:spacing w:line="240" w:lineRule="auto"/>
              <w:ind w:left="106"/>
              <w:rPr>
                <w:rFonts w:ascii="Times New Roman" w:hAnsi="Times New Roman" w:cs="Times New Roman"/>
                <w:sz w:val="20"/>
                <w:szCs w:val="20"/>
              </w:rPr>
            </w:pPr>
            <w:r w:rsidRPr="00502329">
              <w:rPr>
                <w:rFonts w:ascii="Times New Roman" w:hAnsi="Times New Roman" w:cs="Times New Roman"/>
                <w:color w:val="000000"/>
                <w:sz w:val="20"/>
                <w:szCs w:val="20"/>
              </w:rPr>
              <w:t>3</w:t>
            </w:r>
          </w:p>
          <w:p w:rsidR="00A44E65" w:rsidRPr="00502329" w:rsidRDefault="00A44E65" w:rsidP="00EB03FF">
            <w:pPr>
              <w:shd w:val="clear" w:color="auto" w:fill="FFFFFF"/>
              <w:spacing w:line="240" w:lineRule="auto"/>
              <w:ind w:left="106" w:right="115"/>
              <w:rPr>
                <w:rFonts w:ascii="Times New Roman" w:hAnsi="Times New Roman" w:cs="Times New Roman"/>
                <w:sz w:val="20"/>
                <w:szCs w:val="20"/>
              </w:rPr>
            </w:pPr>
            <w:r w:rsidRPr="00502329">
              <w:rPr>
                <w:rFonts w:ascii="Times New Roman" w:hAnsi="Times New Roman" w:cs="Times New Roman"/>
                <w:color w:val="000000"/>
                <w:sz w:val="20"/>
                <w:szCs w:val="20"/>
              </w:rPr>
              <w:t>4 5 6</w:t>
            </w:r>
          </w:p>
        </w:tc>
        <w:tc>
          <w:tcPr>
            <w:tcW w:w="7920" w:type="dxa"/>
            <w:tcBorders>
              <w:top w:val="single" w:sz="6" w:space="0" w:color="auto"/>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spacing w:line="226" w:lineRule="exact"/>
              <w:rPr>
                <w:rFonts w:ascii="Times New Roman" w:hAnsi="Times New Roman" w:cs="Times New Roman"/>
                <w:sz w:val="20"/>
                <w:szCs w:val="20"/>
              </w:rPr>
            </w:pPr>
            <w:r w:rsidRPr="00502329">
              <w:rPr>
                <w:rFonts w:ascii="Times New Roman" w:hAnsi="Times New Roman" w:cs="Times New Roman"/>
                <w:color w:val="000000"/>
                <w:sz w:val="20"/>
                <w:szCs w:val="20"/>
              </w:rPr>
              <w:t>Исследование работы контактных соединенийИсследование   пуска   асинхронного   электродвигателя   посредством   реверсивного магнитного пускателя.Управление асинхронным электродвигателем с фазным ротором посредством контрол</w:t>
            </w:r>
            <w:r w:rsidRPr="00502329">
              <w:rPr>
                <w:rFonts w:ascii="Times New Roman" w:hAnsi="Times New Roman" w:cs="Times New Roman"/>
                <w:color w:val="000000"/>
                <w:sz w:val="20"/>
                <w:szCs w:val="20"/>
              </w:rPr>
              <w:softHyphen/>
              <w:t>лера и пускорегулирующего резистора. Исследование работы сельсинов. Исследование работы потенциометрического датчика.                                                                                  Управление приводом компрессора моторной платформы посредством автоматического регулятора давления</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1445" w:type="dxa"/>
            <w:vMerge/>
            <w:tcBorders>
              <w:top w:val="nil"/>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p w:rsidR="00A44E65" w:rsidRPr="00502329" w:rsidRDefault="00A44E65" w:rsidP="00EB03FF">
            <w:pPr>
              <w:shd w:val="clear" w:color="auto" w:fill="FFFFFF"/>
              <w:rPr>
                <w:rFonts w:ascii="Times New Roman" w:hAnsi="Times New Roman" w:cs="Times New Roman"/>
                <w:sz w:val="20"/>
                <w:szCs w:val="20"/>
              </w:rPr>
            </w:pPr>
          </w:p>
        </w:tc>
      </w:tr>
      <w:tr w:rsidR="00A44E65" w:rsidRPr="00502329" w:rsidTr="00EB03FF">
        <w:trPr>
          <w:trHeight w:hRule="exact" w:val="235"/>
        </w:trPr>
        <w:tc>
          <w:tcPr>
            <w:tcW w:w="3250" w:type="dxa"/>
            <w:vMerge/>
            <w:tcBorders>
              <w:top w:val="nil"/>
              <w:left w:val="single" w:sz="6" w:space="0" w:color="auto"/>
              <w:bottom w:val="nil"/>
              <w:right w:val="single" w:sz="6" w:space="0" w:color="auto"/>
            </w:tcBorders>
            <w:shd w:val="clear" w:color="auto" w:fill="FFFFFF"/>
          </w:tcPr>
          <w:p w:rsidR="00A44E65" w:rsidRPr="00502329" w:rsidRDefault="00A44E65" w:rsidP="00EB03FF">
            <w:pPr>
              <w:rPr>
                <w:rFonts w:ascii="Times New Roman" w:hAnsi="Times New Roman" w:cs="Times New Roman"/>
                <w:sz w:val="20"/>
                <w:szCs w:val="20"/>
              </w:rPr>
            </w:pPr>
          </w:p>
          <w:p w:rsidR="00A44E65" w:rsidRPr="00502329" w:rsidRDefault="00A44E65" w:rsidP="00EB03FF">
            <w:pPr>
              <w:rPr>
                <w:rFonts w:ascii="Times New Roman" w:hAnsi="Times New Roman" w:cs="Times New Roman"/>
                <w:sz w:val="20"/>
                <w:szCs w:val="20"/>
              </w:rPr>
            </w:pPr>
          </w:p>
        </w:tc>
        <w:tc>
          <w:tcPr>
            <w:tcW w:w="8458" w:type="dxa"/>
            <w:gridSpan w:val="2"/>
            <w:tcBorders>
              <w:top w:val="single" w:sz="6" w:space="0" w:color="auto"/>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r w:rsidRPr="00502329">
              <w:rPr>
                <w:rFonts w:ascii="Times New Roman" w:hAnsi="Times New Roman" w:cs="Times New Roman"/>
                <w:b/>
                <w:bCs/>
                <w:color w:val="000000"/>
                <w:sz w:val="20"/>
                <w:szCs w:val="20"/>
              </w:rPr>
              <w:t>Практические занятия</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34</w:t>
            </w:r>
          </w:p>
        </w:tc>
        <w:tc>
          <w:tcPr>
            <w:tcW w:w="1445" w:type="dxa"/>
            <w:vMerge w:val="restart"/>
            <w:tcBorders>
              <w:top w:val="single" w:sz="6" w:space="0" w:color="auto"/>
              <w:left w:val="single" w:sz="6" w:space="0" w:color="auto"/>
              <w:bottom w:val="nil"/>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r>
      <w:tr w:rsidR="00A44E65" w:rsidRPr="00502329" w:rsidTr="00EB03FF">
        <w:trPr>
          <w:trHeight w:hRule="exact" w:val="1736"/>
        </w:trPr>
        <w:tc>
          <w:tcPr>
            <w:tcW w:w="3250" w:type="dxa"/>
            <w:vMerge/>
            <w:tcBorders>
              <w:top w:val="nil"/>
              <w:left w:val="single" w:sz="6" w:space="0" w:color="auto"/>
              <w:bottom w:val="single" w:sz="6" w:space="0" w:color="auto"/>
              <w:right w:val="single" w:sz="6" w:space="0" w:color="auto"/>
            </w:tcBorders>
            <w:shd w:val="clear" w:color="auto" w:fill="FFFFFF"/>
          </w:tcPr>
          <w:p w:rsidR="00A44E65" w:rsidRPr="00502329" w:rsidRDefault="00A44E65" w:rsidP="00EB03FF">
            <w:pPr>
              <w:rPr>
                <w:rFonts w:ascii="Times New Roman" w:hAnsi="Times New Roman" w:cs="Times New Roman"/>
                <w:sz w:val="20"/>
                <w:szCs w:val="20"/>
              </w:rPr>
            </w:pPr>
          </w:p>
          <w:p w:rsidR="00A44E65" w:rsidRPr="00502329" w:rsidRDefault="00A44E65" w:rsidP="00EB03FF">
            <w:pPr>
              <w:rPr>
                <w:rFonts w:ascii="Times New Roman" w:hAnsi="Times New Roman" w:cs="Times New Roman"/>
                <w:sz w:val="20"/>
                <w:szCs w:val="20"/>
              </w:rPr>
            </w:pP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spacing w:line="230" w:lineRule="exact"/>
              <w:ind w:left="106"/>
              <w:rPr>
                <w:rFonts w:ascii="Times New Roman" w:hAnsi="Times New Roman" w:cs="Times New Roman"/>
                <w:sz w:val="20"/>
                <w:szCs w:val="20"/>
              </w:rPr>
            </w:pPr>
            <w:r w:rsidRPr="00502329">
              <w:rPr>
                <w:rFonts w:ascii="Times New Roman" w:hAnsi="Times New Roman" w:cs="Times New Roman"/>
                <w:color w:val="000000"/>
                <w:sz w:val="20"/>
                <w:szCs w:val="20"/>
              </w:rPr>
              <w:t>12    3    4    5    6    7</w:t>
            </w:r>
          </w:p>
        </w:tc>
        <w:tc>
          <w:tcPr>
            <w:tcW w:w="7920" w:type="dxa"/>
            <w:tcBorders>
              <w:top w:val="single" w:sz="6" w:space="0" w:color="auto"/>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spacing w:line="230" w:lineRule="exact"/>
              <w:rPr>
                <w:rFonts w:ascii="Times New Roman" w:hAnsi="Times New Roman" w:cs="Times New Roman"/>
                <w:sz w:val="20"/>
                <w:szCs w:val="20"/>
              </w:rPr>
            </w:pPr>
            <w:r w:rsidRPr="00502329">
              <w:rPr>
                <w:rFonts w:ascii="Times New Roman" w:hAnsi="Times New Roman" w:cs="Times New Roman"/>
                <w:color w:val="000000"/>
                <w:sz w:val="20"/>
                <w:szCs w:val="20"/>
              </w:rPr>
              <w:t>Практическое изучение электрооборудования крана КДЭ-163.</w:t>
            </w:r>
            <w:r w:rsidRPr="00502329">
              <w:rPr>
                <w:rFonts w:ascii="Times New Roman" w:hAnsi="Times New Roman" w:cs="Times New Roman"/>
                <w:color w:val="000000"/>
                <w:spacing w:val="-1"/>
                <w:sz w:val="20"/>
                <w:szCs w:val="20"/>
              </w:rPr>
              <w:t>Практическое изучение электропривода грохота (машина по выбору преподавателя).</w:t>
            </w:r>
            <w:r w:rsidRPr="00502329">
              <w:rPr>
                <w:rFonts w:ascii="Times New Roman" w:hAnsi="Times New Roman" w:cs="Times New Roman"/>
                <w:color w:val="000000"/>
                <w:sz w:val="20"/>
                <w:szCs w:val="20"/>
              </w:rPr>
              <w:t>Практическое изучение электрооборудования машин типа ВПР.Практическое изучение электрооборудования щебнеочистительных машин.Практическое изучение электрооборудования снегоуборочных машин.Практическое изучение электрооборудования путеукладочных машин.Чтение электрических схем путевых и строительных машин</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tc>
        <w:tc>
          <w:tcPr>
            <w:tcW w:w="1445" w:type="dxa"/>
            <w:vMerge/>
            <w:tcBorders>
              <w:top w:val="nil"/>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p>
          <w:p w:rsidR="00A44E65" w:rsidRPr="00502329" w:rsidRDefault="00A44E65" w:rsidP="00EB03FF">
            <w:pPr>
              <w:shd w:val="clear" w:color="auto" w:fill="FFFFFF"/>
              <w:rPr>
                <w:rFonts w:ascii="Times New Roman" w:hAnsi="Times New Roman" w:cs="Times New Roman"/>
                <w:sz w:val="20"/>
                <w:szCs w:val="20"/>
              </w:rPr>
            </w:pPr>
          </w:p>
        </w:tc>
      </w:tr>
      <w:tr w:rsidR="00A44E65" w:rsidRPr="00502329" w:rsidTr="00EB03FF">
        <w:trPr>
          <w:trHeight w:hRule="exact" w:val="240"/>
        </w:trPr>
        <w:tc>
          <w:tcPr>
            <w:tcW w:w="3250" w:type="dxa"/>
            <w:vMerge w:val="restart"/>
            <w:tcBorders>
              <w:top w:val="single" w:sz="6" w:space="0" w:color="auto"/>
              <w:left w:val="single" w:sz="6" w:space="0" w:color="auto"/>
              <w:bottom w:val="nil"/>
              <w:right w:val="single" w:sz="6" w:space="0" w:color="auto"/>
            </w:tcBorders>
            <w:shd w:val="clear" w:color="auto" w:fill="FFFFFF"/>
          </w:tcPr>
          <w:p w:rsidR="00A44E65" w:rsidRPr="00502329" w:rsidRDefault="00A44E65" w:rsidP="00EB03FF">
            <w:pPr>
              <w:shd w:val="clear" w:color="auto" w:fill="FFFFFF"/>
              <w:spacing w:line="230" w:lineRule="exact"/>
              <w:rPr>
                <w:rFonts w:ascii="Times New Roman" w:hAnsi="Times New Roman" w:cs="Times New Roman"/>
                <w:sz w:val="20"/>
                <w:szCs w:val="20"/>
              </w:rPr>
            </w:pPr>
            <w:r w:rsidRPr="00502329">
              <w:rPr>
                <w:rFonts w:ascii="Times New Roman" w:hAnsi="Times New Roman" w:cs="Times New Roman"/>
                <w:b/>
                <w:bCs/>
                <w:color w:val="000000"/>
                <w:sz w:val="20"/>
                <w:szCs w:val="20"/>
              </w:rPr>
              <w:t>Тема 1.5. Техническая эксплуа</w:t>
            </w:r>
            <w:r w:rsidRPr="00502329">
              <w:rPr>
                <w:rFonts w:ascii="Times New Roman" w:hAnsi="Times New Roman" w:cs="Times New Roman"/>
                <w:b/>
                <w:bCs/>
                <w:color w:val="000000"/>
                <w:sz w:val="20"/>
                <w:szCs w:val="20"/>
              </w:rPr>
              <w:softHyphen/>
              <w:t>тация путевых и строительных машин</w:t>
            </w:r>
          </w:p>
        </w:tc>
        <w:tc>
          <w:tcPr>
            <w:tcW w:w="8458" w:type="dxa"/>
            <w:gridSpan w:val="2"/>
            <w:tcBorders>
              <w:top w:val="single" w:sz="6" w:space="0" w:color="auto"/>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rPr>
                <w:rFonts w:ascii="Times New Roman" w:hAnsi="Times New Roman" w:cs="Times New Roman"/>
                <w:sz w:val="20"/>
                <w:szCs w:val="20"/>
              </w:rPr>
            </w:pPr>
            <w:r w:rsidRPr="00502329">
              <w:rPr>
                <w:rFonts w:ascii="Times New Roman" w:hAnsi="Times New Roman" w:cs="Times New Roman"/>
                <w:b/>
                <w:bCs/>
                <w:color w:val="000000"/>
                <w:sz w:val="20"/>
                <w:szCs w:val="20"/>
              </w:rPr>
              <w:t>Содержание</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jc w:val="center"/>
              <w:rPr>
                <w:rFonts w:ascii="Times New Roman" w:hAnsi="Times New Roman" w:cs="Times New Roman"/>
                <w:sz w:val="20"/>
                <w:szCs w:val="20"/>
              </w:rPr>
            </w:pPr>
            <w:r w:rsidRPr="00502329">
              <w:rPr>
                <w:rFonts w:ascii="Times New Roman" w:hAnsi="Times New Roman" w:cs="Times New Roman"/>
                <w:b/>
                <w:bCs/>
                <w:color w:val="000000"/>
                <w:sz w:val="20"/>
                <w:szCs w:val="20"/>
              </w:rPr>
              <w:t>128</w:t>
            </w:r>
          </w:p>
        </w:tc>
        <w:tc>
          <w:tcPr>
            <w:tcW w:w="1445" w:type="dxa"/>
            <w:vMerge w:val="restart"/>
            <w:tcBorders>
              <w:top w:val="single" w:sz="6" w:space="0" w:color="auto"/>
              <w:left w:val="single" w:sz="6" w:space="0" w:color="auto"/>
              <w:bottom w:val="nil"/>
              <w:right w:val="single" w:sz="6" w:space="0" w:color="auto"/>
            </w:tcBorders>
            <w:shd w:val="clear" w:color="auto" w:fill="FFFFFF"/>
          </w:tcPr>
          <w:p w:rsidR="00A44E65" w:rsidRPr="00502329" w:rsidRDefault="00A44E65" w:rsidP="00EB03FF">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2</w:t>
            </w:r>
          </w:p>
        </w:tc>
      </w:tr>
      <w:tr w:rsidR="00A44E65" w:rsidRPr="00502329" w:rsidTr="00EB03FF">
        <w:trPr>
          <w:trHeight w:hRule="exact" w:val="844"/>
        </w:trPr>
        <w:tc>
          <w:tcPr>
            <w:tcW w:w="3250" w:type="dxa"/>
            <w:vMerge/>
            <w:tcBorders>
              <w:top w:val="nil"/>
              <w:left w:val="single" w:sz="6" w:space="0" w:color="auto"/>
              <w:bottom w:val="nil"/>
              <w:right w:val="single" w:sz="6" w:space="0" w:color="auto"/>
            </w:tcBorders>
            <w:shd w:val="clear" w:color="auto" w:fill="FFFFFF"/>
          </w:tcPr>
          <w:p w:rsidR="00A44E65" w:rsidRPr="00502329" w:rsidRDefault="00A44E65" w:rsidP="00EB03FF">
            <w:pPr>
              <w:rPr>
                <w:rFonts w:ascii="Times New Roman" w:hAnsi="Times New Roman" w:cs="Times New Roman"/>
                <w:sz w:val="20"/>
                <w:szCs w:val="20"/>
              </w:rPr>
            </w:pPr>
          </w:p>
          <w:p w:rsidR="00A44E65" w:rsidRPr="00502329" w:rsidRDefault="00A44E65" w:rsidP="00EB03FF">
            <w:pPr>
              <w:rPr>
                <w:rFonts w:ascii="Times New Roman" w:hAnsi="Times New Roman" w:cs="Times New Roman"/>
                <w:sz w:val="20"/>
                <w:szCs w:val="20"/>
              </w:rPr>
            </w:pP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1</w:t>
            </w:r>
          </w:p>
        </w:tc>
        <w:tc>
          <w:tcPr>
            <w:tcW w:w="7920" w:type="dxa"/>
            <w:tcBorders>
              <w:top w:val="single" w:sz="6" w:space="0" w:color="auto"/>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spacing w:line="240" w:lineRule="auto"/>
              <w:rPr>
                <w:rFonts w:ascii="Times New Roman" w:hAnsi="Times New Roman" w:cs="Times New Roman"/>
                <w:sz w:val="20"/>
                <w:szCs w:val="20"/>
              </w:rPr>
            </w:pPr>
            <w:r w:rsidRPr="00502329">
              <w:rPr>
                <w:rFonts w:ascii="Times New Roman" w:hAnsi="Times New Roman" w:cs="Times New Roman"/>
                <w:b/>
                <w:bCs/>
                <w:color w:val="000000"/>
                <w:sz w:val="20"/>
                <w:szCs w:val="20"/>
              </w:rPr>
              <w:t>Основные положения по эксплуатации машин и механизмов</w:t>
            </w:r>
            <w:r w:rsidRPr="00502329">
              <w:rPr>
                <w:rFonts w:ascii="Times New Roman" w:hAnsi="Times New Roman" w:cs="Times New Roman"/>
                <w:color w:val="000000"/>
                <w:sz w:val="20"/>
                <w:szCs w:val="20"/>
              </w:rPr>
              <w:t>Приемка и ввод машин в эксплуатацию.Порядок учета наработки машин в период эксплуатации</w:t>
            </w:r>
          </w:p>
        </w:tc>
        <w:tc>
          <w:tcPr>
            <w:tcW w:w="1622" w:type="dxa"/>
            <w:vMerge w:val="restart"/>
            <w:tcBorders>
              <w:top w:val="single" w:sz="6" w:space="0" w:color="auto"/>
              <w:left w:val="single" w:sz="6" w:space="0" w:color="auto"/>
              <w:bottom w:val="nil"/>
              <w:right w:val="single" w:sz="6" w:space="0" w:color="auto"/>
            </w:tcBorders>
            <w:shd w:val="clear" w:color="auto" w:fill="FFFFFF"/>
          </w:tcPr>
          <w:p w:rsidR="00A44E65" w:rsidRPr="00502329" w:rsidRDefault="00A44E65" w:rsidP="00EB03FF">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68</w:t>
            </w:r>
          </w:p>
        </w:tc>
        <w:tc>
          <w:tcPr>
            <w:tcW w:w="1445" w:type="dxa"/>
            <w:vMerge/>
            <w:tcBorders>
              <w:top w:val="nil"/>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jc w:val="center"/>
              <w:rPr>
                <w:rFonts w:ascii="Times New Roman" w:hAnsi="Times New Roman" w:cs="Times New Roman"/>
                <w:sz w:val="20"/>
                <w:szCs w:val="20"/>
              </w:rPr>
            </w:pPr>
          </w:p>
          <w:p w:rsidR="00A44E65" w:rsidRPr="00502329" w:rsidRDefault="00A44E65" w:rsidP="00EB03FF">
            <w:pPr>
              <w:shd w:val="clear" w:color="auto" w:fill="FFFFFF"/>
              <w:jc w:val="center"/>
              <w:rPr>
                <w:rFonts w:ascii="Times New Roman" w:hAnsi="Times New Roman" w:cs="Times New Roman"/>
                <w:sz w:val="20"/>
                <w:szCs w:val="20"/>
              </w:rPr>
            </w:pPr>
          </w:p>
        </w:tc>
      </w:tr>
      <w:tr w:rsidR="00A44E65" w:rsidRPr="00502329" w:rsidTr="00EB03FF">
        <w:trPr>
          <w:trHeight w:hRule="exact" w:val="701"/>
        </w:trPr>
        <w:tc>
          <w:tcPr>
            <w:tcW w:w="3250" w:type="dxa"/>
            <w:vMerge/>
            <w:tcBorders>
              <w:top w:val="nil"/>
              <w:left w:val="single" w:sz="6" w:space="0" w:color="auto"/>
              <w:bottom w:val="nil"/>
              <w:right w:val="single" w:sz="6" w:space="0" w:color="auto"/>
            </w:tcBorders>
            <w:shd w:val="clear" w:color="auto" w:fill="FFFFFF"/>
          </w:tcPr>
          <w:p w:rsidR="00A44E65" w:rsidRPr="00502329" w:rsidRDefault="00A44E65" w:rsidP="00EB03FF">
            <w:pPr>
              <w:rPr>
                <w:rFonts w:ascii="Times New Roman" w:hAnsi="Times New Roman" w:cs="Times New Roman"/>
                <w:sz w:val="20"/>
                <w:szCs w:val="20"/>
              </w:rPr>
            </w:pPr>
          </w:p>
          <w:p w:rsidR="00A44E65" w:rsidRPr="00502329" w:rsidRDefault="00A44E65" w:rsidP="00EB03FF">
            <w:pPr>
              <w:rPr>
                <w:rFonts w:ascii="Times New Roman" w:hAnsi="Times New Roman" w:cs="Times New Roman"/>
                <w:sz w:val="20"/>
                <w:szCs w:val="20"/>
              </w:rPr>
            </w:pP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2</w:t>
            </w:r>
          </w:p>
        </w:tc>
        <w:tc>
          <w:tcPr>
            <w:tcW w:w="7920" w:type="dxa"/>
            <w:tcBorders>
              <w:top w:val="single" w:sz="6" w:space="0" w:color="auto"/>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spacing w:line="230" w:lineRule="exact"/>
              <w:rPr>
                <w:rFonts w:ascii="Times New Roman" w:hAnsi="Times New Roman" w:cs="Times New Roman"/>
                <w:sz w:val="20"/>
                <w:szCs w:val="20"/>
              </w:rPr>
            </w:pPr>
            <w:r w:rsidRPr="00502329">
              <w:rPr>
                <w:rFonts w:ascii="Times New Roman" w:hAnsi="Times New Roman" w:cs="Times New Roman"/>
                <w:b/>
                <w:bCs/>
                <w:color w:val="000000"/>
                <w:sz w:val="20"/>
                <w:szCs w:val="20"/>
              </w:rPr>
              <w:t>Износ деталей машин</w:t>
            </w:r>
            <w:r w:rsidRPr="00502329">
              <w:rPr>
                <w:rFonts w:ascii="Times New Roman" w:hAnsi="Times New Roman" w:cs="Times New Roman"/>
                <w:color w:val="000000"/>
                <w:sz w:val="20"/>
                <w:szCs w:val="20"/>
              </w:rPr>
              <w:t>Понятие о надежности машин.                                                                                                      Понятия трения и износа</w:t>
            </w:r>
          </w:p>
        </w:tc>
        <w:tc>
          <w:tcPr>
            <w:tcW w:w="1622" w:type="dxa"/>
            <w:vMerge/>
            <w:tcBorders>
              <w:top w:val="nil"/>
              <w:left w:val="single" w:sz="6" w:space="0" w:color="auto"/>
              <w:bottom w:val="nil"/>
              <w:right w:val="single" w:sz="6" w:space="0" w:color="auto"/>
            </w:tcBorders>
            <w:shd w:val="clear" w:color="auto" w:fill="FFFFFF"/>
          </w:tcPr>
          <w:p w:rsidR="00A44E65" w:rsidRPr="00502329" w:rsidRDefault="00A44E65" w:rsidP="00EB03FF">
            <w:pPr>
              <w:shd w:val="clear" w:color="auto" w:fill="FFFFFF"/>
              <w:spacing w:line="230" w:lineRule="exact"/>
              <w:ind w:right="5074" w:hanging="5"/>
              <w:rPr>
                <w:rFonts w:ascii="Times New Roman" w:hAnsi="Times New Roman" w:cs="Times New Roman"/>
                <w:sz w:val="20"/>
                <w:szCs w:val="20"/>
              </w:rPr>
            </w:pPr>
          </w:p>
          <w:p w:rsidR="00A44E65" w:rsidRPr="00502329" w:rsidRDefault="00A44E65" w:rsidP="00EB03FF">
            <w:pPr>
              <w:shd w:val="clear" w:color="auto" w:fill="FFFFFF"/>
              <w:spacing w:line="230" w:lineRule="exact"/>
              <w:ind w:right="5074" w:hanging="5"/>
              <w:rPr>
                <w:rFonts w:ascii="Times New Roman" w:hAnsi="Times New Roman" w:cs="Times New Roman"/>
                <w:sz w:val="20"/>
                <w:szCs w:val="20"/>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2</w:t>
            </w:r>
          </w:p>
        </w:tc>
      </w:tr>
      <w:tr w:rsidR="00A44E65" w:rsidRPr="00502329" w:rsidTr="00EB03FF">
        <w:trPr>
          <w:trHeight w:hRule="exact" w:val="729"/>
        </w:trPr>
        <w:tc>
          <w:tcPr>
            <w:tcW w:w="3250" w:type="dxa"/>
            <w:vMerge/>
            <w:tcBorders>
              <w:top w:val="nil"/>
              <w:left w:val="single" w:sz="6" w:space="0" w:color="auto"/>
              <w:bottom w:val="single" w:sz="6" w:space="0" w:color="auto"/>
              <w:right w:val="single" w:sz="6" w:space="0" w:color="auto"/>
            </w:tcBorders>
            <w:shd w:val="clear" w:color="auto" w:fill="FFFFFF"/>
          </w:tcPr>
          <w:p w:rsidR="00A44E65" w:rsidRPr="00502329" w:rsidRDefault="00A44E65" w:rsidP="00EB03FF">
            <w:pPr>
              <w:rPr>
                <w:rFonts w:ascii="Times New Roman" w:hAnsi="Times New Roman" w:cs="Times New Roman"/>
                <w:sz w:val="20"/>
                <w:szCs w:val="20"/>
              </w:rPr>
            </w:pPr>
          </w:p>
          <w:p w:rsidR="00A44E65" w:rsidRPr="00502329" w:rsidRDefault="00A44E65" w:rsidP="00EB03FF">
            <w:pPr>
              <w:rPr>
                <w:rFonts w:ascii="Times New Roman" w:hAnsi="Times New Roman" w:cs="Times New Roman"/>
                <w:sz w:val="20"/>
                <w:szCs w:val="20"/>
              </w:rPr>
            </w:pP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3</w:t>
            </w:r>
          </w:p>
        </w:tc>
        <w:tc>
          <w:tcPr>
            <w:tcW w:w="7920" w:type="dxa"/>
            <w:tcBorders>
              <w:top w:val="single" w:sz="6" w:space="0" w:color="auto"/>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spacing w:line="226" w:lineRule="exact"/>
              <w:rPr>
                <w:rFonts w:ascii="Times New Roman" w:hAnsi="Times New Roman" w:cs="Times New Roman"/>
                <w:sz w:val="20"/>
                <w:szCs w:val="20"/>
              </w:rPr>
            </w:pPr>
            <w:r w:rsidRPr="00502329">
              <w:rPr>
                <w:rFonts w:ascii="Times New Roman" w:hAnsi="Times New Roman" w:cs="Times New Roman"/>
                <w:b/>
                <w:bCs/>
                <w:color w:val="000000"/>
                <w:sz w:val="20"/>
                <w:szCs w:val="20"/>
              </w:rPr>
              <w:t xml:space="preserve">Сущность планово-предупредительного ремонта путевых машин.                                          </w:t>
            </w:r>
            <w:r w:rsidRPr="00502329">
              <w:rPr>
                <w:rFonts w:ascii="Times New Roman" w:hAnsi="Times New Roman" w:cs="Times New Roman"/>
                <w:color w:val="000000"/>
                <w:sz w:val="20"/>
                <w:szCs w:val="20"/>
              </w:rPr>
              <w:t>Сущность системы обслуживания и ремонта путевых машин.                                                      Нормативы на техническое обслуживание и ремонт</w:t>
            </w:r>
          </w:p>
        </w:tc>
        <w:tc>
          <w:tcPr>
            <w:tcW w:w="1622" w:type="dxa"/>
            <w:vMerge/>
            <w:tcBorders>
              <w:top w:val="nil"/>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spacing w:line="226" w:lineRule="exact"/>
              <w:ind w:right="2333" w:hanging="5"/>
              <w:rPr>
                <w:rFonts w:ascii="Times New Roman" w:hAnsi="Times New Roman" w:cs="Times New Roman"/>
                <w:sz w:val="20"/>
                <w:szCs w:val="20"/>
              </w:rPr>
            </w:pPr>
          </w:p>
          <w:p w:rsidR="00A44E65" w:rsidRPr="00502329" w:rsidRDefault="00A44E65" w:rsidP="00EB03FF">
            <w:pPr>
              <w:shd w:val="clear" w:color="auto" w:fill="FFFFFF"/>
              <w:spacing w:line="226" w:lineRule="exact"/>
              <w:ind w:right="2333" w:hanging="5"/>
              <w:rPr>
                <w:rFonts w:ascii="Times New Roman" w:hAnsi="Times New Roman" w:cs="Times New Roman"/>
                <w:sz w:val="20"/>
                <w:szCs w:val="20"/>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A44E65" w:rsidRPr="00502329" w:rsidRDefault="00A44E65" w:rsidP="00EB03FF">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2</w:t>
            </w:r>
          </w:p>
        </w:tc>
      </w:tr>
    </w:tbl>
    <w:p w:rsidR="00A44E65" w:rsidRDefault="00A44E65" w:rsidP="006338FD">
      <w:pPr>
        <w:spacing w:after="0"/>
        <w:jc w:val="center"/>
      </w:pPr>
    </w:p>
    <w:p w:rsidR="003944B3" w:rsidRDefault="003944B3" w:rsidP="006338FD">
      <w:pPr>
        <w:spacing w:after="0"/>
        <w:jc w:val="center"/>
      </w:pPr>
    </w:p>
    <w:p w:rsidR="003944B3" w:rsidRDefault="003944B3" w:rsidP="006338FD">
      <w:pPr>
        <w:spacing w:after="0"/>
        <w:jc w:val="center"/>
      </w:pPr>
    </w:p>
    <w:p w:rsidR="006C5CA2" w:rsidRDefault="006C5CA2" w:rsidP="006338FD">
      <w:pPr>
        <w:spacing w:after="0"/>
        <w:jc w:val="center"/>
      </w:pPr>
    </w:p>
    <w:p w:rsidR="00A44E65" w:rsidRDefault="00A44E65" w:rsidP="006338FD">
      <w:pPr>
        <w:spacing w:after="0"/>
        <w:jc w:val="center"/>
      </w:pPr>
    </w:p>
    <w:tbl>
      <w:tblPr>
        <w:tblW w:w="148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2"/>
        <w:gridCol w:w="425"/>
        <w:gridCol w:w="7984"/>
        <w:gridCol w:w="1650"/>
        <w:gridCol w:w="1427"/>
      </w:tblGrid>
      <w:tr w:rsidR="00A44E65" w:rsidRPr="00502329" w:rsidTr="003A1C08">
        <w:trPr>
          <w:trHeight w:val="282"/>
        </w:trPr>
        <w:tc>
          <w:tcPr>
            <w:tcW w:w="3362" w:type="dxa"/>
          </w:tcPr>
          <w:p w:rsidR="00A44E65" w:rsidRPr="00502329" w:rsidRDefault="00A44E65" w:rsidP="003A1C08">
            <w:pPr>
              <w:spacing w:after="0" w:line="240" w:lineRule="auto"/>
              <w:ind w:right="2458"/>
              <w:rPr>
                <w:rFonts w:ascii="Times New Roman" w:hAnsi="Times New Roman" w:cs="Times New Roman"/>
                <w:color w:val="000000"/>
                <w:sz w:val="20"/>
                <w:szCs w:val="20"/>
              </w:rPr>
            </w:pPr>
            <w:r w:rsidRPr="00502329">
              <w:rPr>
                <w:rFonts w:ascii="Times New Roman" w:hAnsi="Times New Roman" w:cs="Times New Roman"/>
                <w:color w:val="000000"/>
                <w:sz w:val="20"/>
                <w:szCs w:val="20"/>
              </w:rPr>
              <w:lastRenderedPageBreak/>
              <w:t>1</w:t>
            </w:r>
          </w:p>
        </w:tc>
        <w:tc>
          <w:tcPr>
            <w:tcW w:w="8409" w:type="dxa"/>
            <w:gridSpan w:val="2"/>
          </w:tcPr>
          <w:p w:rsidR="00A44E65" w:rsidRPr="00502329" w:rsidRDefault="00A44E65" w:rsidP="003A1C08">
            <w:pPr>
              <w:spacing w:after="0" w:line="240" w:lineRule="auto"/>
              <w:ind w:right="2458"/>
              <w:rPr>
                <w:rFonts w:ascii="Times New Roman" w:hAnsi="Times New Roman" w:cs="Times New Roman"/>
                <w:color w:val="000000"/>
                <w:sz w:val="20"/>
                <w:szCs w:val="20"/>
              </w:rPr>
            </w:pPr>
            <w:r w:rsidRPr="00502329">
              <w:rPr>
                <w:rFonts w:ascii="Times New Roman" w:hAnsi="Times New Roman" w:cs="Times New Roman"/>
                <w:color w:val="000000"/>
                <w:sz w:val="20"/>
                <w:szCs w:val="20"/>
              </w:rPr>
              <w:t>2</w:t>
            </w:r>
          </w:p>
        </w:tc>
        <w:tc>
          <w:tcPr>
            <w:tcW w:w="1650" w:type="dxa"/>
          </w:tcPr>
          <w:p w:rsidR="00A44E65" w:rsidRPr="00502329" w:rsidRDefault="00A44E65" w:rsidP="003A1C08">
            <w:pPr>
              <w:spacing w:after="0" w:line="240" w:lineRule="auto"/>
              <w:ind w:right="2458"/>
              <w:rPr>
                <w:rFonts w:ascii="Times New Roman" w:hAnsi="Times New Roman" w:cs="Times New Roman"/>
                <w:color w:val="000000"/>
                <w:sz w:val="20"/>
                <w:szCs w:val="20"/>
              </w:rPr>
            </w:pPr>
            <w:r w:rsidRPr="00502329">
              <w:rPr>
                <w:rFonts w:ascii="Times New Roman" w:hAnsi="Times New Roman" w:cs="Times New Roman"/>
                <w:color w:val="000000"/>
                <w:sz w:val="20"/>
                <w:szCs w:val="20"/>
              </w:rPr>
              <w:t>3</w:t>
            </w:r>
          </w:p>
        </w:tc>
        <w:tc>
          <w:tcPr>
            <w:tcW w:w="1427" w:type="dxa"/>
          </w:tcPr>
          <w:p w:rsidR="00A44E65" w:rsidRPr="00502329" w:rsidRDefault="00A44E65" w:rsidP="003A1C08">
            <w:pPr>
              <w:spacing w:after="0" w:line="240" w:lineRule="auto"/>
              <w:ind w:right="2458"/>
              <w:rPr>
                <w:rFonts w:ascii="Times New Roman" w:hAnsi="Times New Roman" w:cs="Times New Roman"/>
                <w:color w:val="000000"/>
                <w:sz w:val="20"/>
                <w:szCs w:val="20"/>
              </w:rPr>
            </w:pPr>
            <w:r w:rsidRPr="00502329">
              <w:rPr>
                <w:rFonts w:ascii="Times New Roman" w:hAnsi="Times New Roman" w:cs="Times New Roman"/>
                <w:color w:val="000000"/>
                <w:sz w:val="20"/>
                <w:szCs w:val="20"/>
              </w:rPr>
              <w:t>4</w:t>
            </w:r>
          </w:p>
        </w:tc>
      </w:tr>
      <w:tr w:rsidR="00A44E65" w:rsidRPr="00502329" w:rsidTr="003A1C08">
        <w:trPr>
          <w:trHeight w:val="9783"/>
        </w:trPr>
        <w:tc>
          <w:tcPr>
            <w:tcW w:w="3362" w:type="dxa"/>
          </w:tcPr>
          <w:p w:rsidR="00A44E65" w:rsidRDefault="00A44E65" w:rsidP="003A1C08">
            <w:pPr>
              <w:spacing w:after="0" w:line="240" w:lineRule="auto"/>
              <w:ind w:right="2458"/>
              <w:rPr>
                <w:rFonts w:ascii="Times New Roman" w:hAnsi="Times New Roman" w:cs="Times New Roman"/>
                <w:color w:val="000000"/>
                <w:sz w:val="20"/>
                <w:szCs w:val="20"/>
              </w:rPr>
            </w:pPr>
          </w:p>
          <w:p w:rsidR="003A1C08" w:rsidRDefault="003A1C08" w:rsidP="003A1C08">
            <w:pPr>
              <w:spacing w:after="0" w:line="240" w:lineRule="auto"/>
              <w:ind w:right="2458"/>
              <w:rPr>
                <w:rFonts w:ascii="Times New Roman" w:hAnsi="Times New Roman" w:cs="Times New Roman"/>
                <w:color w:val="000000"/>
                <w:sz w:val="20"/>
                <w:szCs w:val="20"/>
              </w:rPr>
            </w:pPr>
          </w:p>
          <w:p w:rsidR="003A1C08" w:rsidRDefault="003A1C08" w:rsidP="003A1C08">
            <w:pPr>
              <w:spacing w:after="0" w:line="240" w:lineRule="auto"/>
              <w:ind w:right="2458"/>
              <w:rPr>
                <w:rFonts w:ascii="Times New Roman" w:hAnsi="Times New Roman" w:cs="Times New Roman"/>
                <w:color w:val="000000"/>
                <w:sz w:val="20"/>
                <w:szCs w:val="20"/>
              </w:rPr>
            </w:pPr>
          </w:p>
          <w:p w:rsidR="003A1C08" w:rsidRDefault="003A1C08" w:rsidP="003A1C08">
            <w:pPr>
              <w:spacing w:after="0" w:line="240" w:lineRule="auto"/>
              <w:ind w:right="2458"/>
              <w:rPr>
                <w:rFonts w:ascii="Times New Roman" w:hAnsi="Times New Roman" w:cs="Times New Roman"/>
                <w:color w:val="000000"/>
                <w:sz w:val="20"/>
                <w:szCs w:val="20"/>
              </w:rPr>
            </w:pPr>
          </w:p>
          <w:p w:rsidR="003A1C08" w:rsidRDefault="003A1C08" w:rsidP="003A1C08">
            <w:pPr>
              <w:spacing w:after="0" w:line="240" w:lineRule="auto"/>
              <w:ind w:right="2458"/>
              <w:rPr>
                <w:rFonts w:ascii="Times New Roman" w:hAnsi="Times New Roman" w:cs="Times New Roman"/>
                <w:color w:val="000000"/>
                <w:sz w:val="20"/>
                <w:szCs w:val="20"/>
              </w:rPr>
            </w:pPr>
          </w:p>
          <w:p w:rsidR="003A1C08" w:rsidRDefault="003A1C08" w:rsidP="003A1C08">
            <w:pPr>
              <w:spacing w:after="0" w:line="240" w:lineRule="auto"/>
              <w:ind w:right="2458"/>
              <w:rPr>
                <w:rFonts w:ascii="Times New Roman" w:hAnsi="Times New Roman" w:cs="Times New Roman"/>
                <w:color w:val="000000"/>
                <w:sz w:val="20"/>
                <w:szCs w:val="20"/>
              </w:rPr>
            </w:pPr>
          </w:p>
          <w:p w:rsidR="003A1C08" w:rsidRDefault="003A1C08" w:rsidP="003A1C08">
            <w:pPr>
              <w:spacing w:after="0" w:line="240" w:lineRule="auto"/>
              <w:ind w:right="2458"/>
              <w:rPr>
                <w:rFonts w:ascii="Times New Roman" w:hAnsi="Times New Roman" w:cs="Times New Roman"/>
                <w:color w:val="000000"/>
                <w:sz w:val="20"/>
                <w:szCs w:val="20"/>
              </w:rPr>
            </w:pPr>
          </w:p>
          <w:p w:rsidR="003A1C08" w:rsidRDefault="003A1C08" w:rsidP="003A1C08">
            <w:pPr>
              <w:spacing w:after="0" w:line="240" w:lineRule="auto"/>
              <w:ind w:right="2458"/>
              <w:rPr>
                <w:rFonts w:ascii="Times New Roman" w:hAnsi="Times New Roman" w:cs="Times New Roman"/>
                <w:color w:val="000000"/>
                <w:sz w:val="20"/>
                <w:szCs w:val="20"/>
              </w:rPr>
            </w:pPr>
          </w:p>
          <w:p w:rsidR="003A1C08" w:rsidRDefault="003A1C08" w:rsidP="003A1C08">
            <w:pPr>
              <w:spacing w:after="0" w:line="240" w:lineRule="auto"/>
              <w:ind w:right="2458"/>
              <w:rPr>
                <w:rFonts w:ascii="Times New Roman" w:hAnsi="Times New Roman" w:cs="Times New Roman"/>
                <w:color w:val="000000"/>
                <w:sz w:val="20"/>
                <w:szCs w:val="20"/>
              </w:rPr>
            </w:pPr>
          </w:p>
          <w:p w:rsidR="003A1C08" w:rsidRDefault="003A1C08" w:rsidP="003A1C08">
            <w:pPr>
              <w:spacing w:after="0" w:line="240" w:lineRule="auto"/>
              <w:ind w:right="2458"/>
              <w:rPr>
                <w:rFonts w:ascii="Times New Roman" w:hAnsi="Times New Roman" w:cs="Times New Roman"/>
                <w:color w:val="000000"/>
                <w:sz w:val="20"/>
                <w:szCs w:val="20"/>
              </w:rPr>
            </w:pPr>
          </w:p>
          <w:p w:rsidR="003A1C08" w:rsidRDefault="003A1C08" w:rsidP="003A1C08">
            <w:pPr>
              <w:spacing w:after="0" w:line="240" w:lineRule="auto"/>
              <w:ind w:right="2458"/>
              <w:rPr>
                <w:rFonts w:ascii="Times New Roman" w:hAnsi="Times New Roman" w:cs="Times New Roman"/>
                <w:color w:val="000000"/>
                <w:sz w:val="20"/>
                <w:szCs w:val="20"/>
              </w:rPr>
            </w:pPr>
          </w:p>
          <w:p w:rsidR="003A1C08" w:rsidRDefault="003A1C08" w:rsidP="003A1C08">
            <w:pPr>
              <w:spacing w:after="0" w:line="240" w:lineRule="auto"/>
              <w:ind w:right="2458"/>
              <w:rPr>
                <w:rFonts w:ascii="Times New Roman" w:hAnsi="Times New Roman" w:cs="Times New Roman"/>
                <w:color w:val="000000"/>
                <w:sz w:val="20"/>
                <w:szCs w:val="20"/>
              </w:rPr>
            </w:pPr>
          </w:p>
          <w:p w:rsidR="003A1C08" w:rsidRDefault="003A1C08" w:rsidP="003A1C08">
            <w:pPr>
              <w:spacing w:after="0" w:line="240" w:lineRule="auto"/>
              <w:ind w:right="2458"/>
              <w:rPr>
                <w:rFonts w:ascii="Times New Roman" w:hAnsi="Times New Roman" w:cs="Times New Roman"/>
                <w:color w:val="000000"/>
                <w:sz w:val="20"/>
                <w:szCs w:val="20"/>
              </w:rPr>
            </w:pPr>
          </w:p>
          <w:p w:rsidR="003A1C08" w:rsidRDefault="003A1C08" w:rsidP="003A1C08">
            <w:pPr>
              <w:spacing w:after="0" w:line="240" w:lineRule="auto"/>
              <w:ind w:right="2458"/>
              <w:rPr>
                <w:rFonts w:ascii="Times New Roman" w:hAnsi="Times New Roman" w:cs="Times New Roman"/>
                <w:color w:val="000000"/>
                <w:sz w:val="20"/>
                <w:szCs w:val="20"/>
              </w:rPr>
            </w:pPr>
          </w:p>
          <w:p w:rsidR="003A1C08" w:rsidRDefault="003A1C08" w:rsidP="003A1C08">
            <w:pPr>
              <w:spacing w:after="0" w:line="240" w:lineRule="auto"/>
              <w:ind w:right="2458"/>
              <w:rPr>
                <w:rFonts w:ascii="Times New Roman" w:hAnsi="Times New Roman" w:cs="Times New Roman"/>
                <w:color w:val="000000"/>
                <w:sz w:val="20"/>
                <w:szCs w:val="20"/>
              </w:rPr>
            </w:pPr>
          </w:p>
          <w:p w:rsidR="003A1C08" w:rsidRDefault="003A1C08" w:rsidP="003A1C08">
            <w:pPr>
              <w:spacing w:after="0" w:line="240" w:lineRule="auto"/>
              <w:ind w:right="2458"/>
              <w:rPr>
                <w:rFonts w:ascii="Times New Roman" w:hAnsi="Times New Roman" w:cs="Times New Roman"/>
                <w:color w:val="000000"/>
                <w:sz w:val="20"/>
                <w:szCs w:val="20"/>
              </w:rPr>
            </w:pPr>
          </w:p>
          <w:p w:rsidR="003A1C08" w:rsidRDefault="003A1C08" w:rsidP="003A1C08">
            <w:pPr>
              <w:spacing w:after="0" w:line="240" w:lineRule="auto"/>
              <w:ind w:right="2458"/>
              <w:rPr>
                <w:rFonts w:ascii="Times New Roman" w:hAnsi="Times New Roman" w:cs="Times New Roman"/>
                <w:color w:val="000000"/>
                <w:sz w:val="20"/>
                <w:szCs w:val="20"/>
              </w:rPr>
            </w:pPr>
          </w:p>
          <w:p w:rsidR="003A1C08" w:rsidRDefault="003A1C08" w:rsidP="003A1C08">
            <w:pPr>
              <w:spacing w:after="0" w:line="240" w:lineRule="auto"/>
              <w:ind w:right="2458"/>
              <w:rPr>
                <w:rFonts w:ascii="Times New Roman" w:hAnsi="Times New Roman" w:cs="Times New Roman"/>
                <w:color w:val="000000"/>
                <w:sz w:val="20"/>
                <w:szCs w:val="20"/>
              </w:rPr>
            </w:pPr>
          </w:p>
          <w:p w:rsidR="003A1C08" w:rsidRDefault="003A1C08" w:rsidP="003A1C08">
            <w:pPr>
              <w:spacing w:after="0" w:line="240" w:lineRule="auto"/>
              <w:ind w:right="2458"/>
              <w:rPr>
                <w:rFonts w:ascii="Times New Roman" w:hAnsi="Times New Roman" w:cs="Times New Roman"/>
                <w:color w:val="000000"/>
                <w:sz w:val="20"/>
                <w:szCs w:val="20"/>
              </w:rPr>
            </w:pPr>
          </w:p>
          <w:p w:rsidR="003A1C08" w:rsidRDefault="003A1C08" w:rsidP="003A1C08">
            <w:pPr>
              <w:spacing w:after="0" w:line="240" w:lineRule="auto"/>
              <w:ind w:right="2458"/>
              <w:rPr>
                <w:rFonts w:ascii="Times New Roman" w:hAnsi="Times New Roman" w:cs="Times New Roman"/>
                <w:color w:val="000000"/>
                <w:sz w:val="20"/>
                <w:szCs w:val="20"/>
              </w:rPr>
            </w:pPr>
          </w:p>
          <w:p w:rsidR="003A1C08" w:rsidRDefault="003A1C08" w:rsidP="003A1C08">
            <w:pPr>
              <w:spacing w:after="0" w:line="240" w:lineRule="auto"/>
              <w:ind w:right="2458"/>
              <w:rPr>
                <w:rFonts w:ascii="Times New Roman" w:hAnsi="Times New Roman" w:cs="Times New Roman"/>
                <w:color w:val="000000"/>
                <w:sz w:val="20"/>
                <w:szCs w:val="20"/>
              </w:rPr>
            </w:pPr>
          </w:p>
          <w:p w:rsidR="003A1C08" w:rsidRDefault="003A1C08" w:rsidP="003A1C08">
            <w:pPr>
              <w:spacing w:after="0" w:line="240" w:lineRule="auto"/>
              <w:ind w:right="2458"/>
              <w:rPr>
                <w:rFonts w:ascii="Times New Roman" w:hAnsi="Times New Roman" w:cs="Times New Roman"/>
                <w:color w:val="000000"/>
                <w:sz w:val="20"/>
                <w:szCs w:val="20"/>
              </w:rPr>
            </w:pPr>
          </w:p>
          <w:p w:rsidR="003A1C08" w:rsidRDefault="003A1C08" w:rsidP="003A1C08">
            <w:pPr>
              <w:spacing w:after="0" w:line="240" w:lineRule="auto"/>
              <w:ind w:right="2458"/>
              <w:rPr>
                <w:rFonts w:ascii="Times New Roman" w:hAnsi="Times New Roman" w:cs="Times New Roman"/>
                <w:color w:val="000000"/>
                <w:sz w:val="20"/>
                <w:szCs w:val="20"/>
              </w:rPr>
            </w:pPr>
          </w:p>
          <w:p w:rsidR="003A1C08" w:rsidRDefault="003A1C08" w:rsidP="003A1C08">
            <w:pPr>
              <w:spacing w:after="0" w:line="240" w:lineRule="auto"/>
              <w:ind w:right="2458"/>
              <w:rPr>
                <w:rFonts w:ascii="Times New Roman" w:hAnsi="Times New Roman" w:cs="Times New Roman"/>
                <w:color w:val="000000"/>
                <w:sz w:val="20"/>
                <w:szCs w:val="20"/>
              </w:rPr>
            </w:pPr>
          </w:p>
          <w:p w:rsidR="003A1C08" w:rsidRDefault="003A1C08" w:rsidP="003A1C08">
            <w:pPr>
              <w:spacing w:after="0" w:line="240" w:lineRule="auto"/>
              <w:ind w:right="2458"/>
              <w:rPr>
                <w:rFonts w:ascii="Times New Roman" w:hAnsi="Times New Roman" w:cs="Times New Roman"/>
                <w:color w:val="000000"/>
                <w:sz w:val="20"/>
                <w:szCs w:val="20"/>
              </w:rPr>
            </w:pPr>
          </w:p>
          <w:p w:rsidR="003A1C08" w:rsidRDefault="003A1C08" w:rsidP="003A1C08">
            <w:pPr>
              <w:spacing w:after="0" w:line="240" w:lineRule="auto"/>
              <w:ind w:right="2458"/>
              <w:rPr>
                <w:rFonts w:ascii="Times New Roman" w:hAnsi="Times New Roman" w:cs="Times New Roman"/>
                <w:color w:val="000000"/>
                <w:sz w:val="20"/>
                <w:szCs w:val="20"/>
              </w:rPr>
            </w:pPr>
          </w:p>
          <w:p w:rsidR="003A1C08" w:rsidRDefault="003A1C08" w:rsidP="003A1C08">
            <w:pPr>
              <w:spacing w:after="0" w:line="240" w:lineRule="auto"/>
              <w:ind w:right="2458"/>
              <w:rPr>
                <w:rFonts w:ascii="Times New Roman" w:hAnsi="Times New Roman" w:cs="Times New Roman"/>
                <w:color w:val="000000"/>
                <w:sz w:val="20"/>
                <w:szCs w:val="20"/>
              </w:rPr>
            </w:pPr>
          </w:p>
          <w:p w:rsidR="003A1C08" w:rsidRDefault="003A1C08" w:rsidP="003A1C08">
            <w:pPr>
              <w:spacing w:after="0" w:line="240" w:lineRule="auto"/>
              <w:ind w:right="2458"/>
              <w:rPr>
                <w:rFonts w:ascii="Times New Roman" w:hAnsi="Times New Roman" w:cs="Times New Roman"/>
                <w:color w:val="000000"/>
                <w:sz w:val="20"/>
                <w:szCs w:val="20"/>
              </w:rPr>
            </w:pPr>
          </w:p>
          <w:p w:rsidR="003A1C08" w:rsidRDefault="003A1C08" w:rsidP="003A1C08">
            <w:pPr>
              <w:spacing w:after="0" w:line="240" w:lineRule="auto"/>
              <w:ind w:right="2458"/>
              <w:rPr>
                <w:rFonts w:ascii="Times New Roman" w:hAnsi="Times New Roman" w:cs="Times New Roman"/>
                <w:color w:val="000000"/>
                <w:sz w:val="20"/>
                <w:szCs w:val="20"/>
              </w:rPr>
            </w:pPr>
          </w:p>
          <w:p w:rsidR="003A1C08" w:rsidRDefault="003A1C08" w:rsidP="003A1C08">
            <w:pPr>
              <w:spacing w:after="0" w:line="240" w:lineRule="auto"/>
              <w:ind w:right="2458"/>
              <w:rPr>
                <w:rFonts w:ascii="Times New Roman" w:hAnsi="Times New Roman" w:cs="Times New Roman"/>
                <w:color w:val="000000"/>
                <w:sz w:val="20"/>
                <w:szCs w:val="20"/>
              </w:rPr>
            </w:pPr>
          </w:p>
          <w:p w:rsidR="003A1C08" w:rsidRDefault="003A1C08" w:rsidP="003A1C08">
            <w:pPr>
              <w:spacing w:after="0" w:line="240" w:lineRule="auto"/>
              <w:ind w:right="2458"/>
              <w:rPr>
                <w:rFonts w:ascii="Times New Roman" w:hAnsi="Times New Roman" w:cs="Times New Roman"/>
                <w:color w:val="000000"/>
                <w:sz w:val="20"/>
                <w:szCs w:val="20"/>
              </w:rPr>
            </w:pPr>
          </w:p>
          <w:p w:rsidR="003A1C08" w:rsidRDefault="003A1C08" w:rsidP="003A1C08">
            <w:pPr>
              <w:spacing w:after="0" w:line="240" w:lineRule="auto"/>
              <w:ind w:right="2458"/>
              <w:rPr>
                <w:rFonts w:ascii="Times New Roman" w:hAnsi="Times New Roman" w:cs="Times New Roman"/>
                <w:color w:val="000000"/>
                <w:sz w:val="20"/>
                <w:szCs w:val="20"/>
              </w:rPr>
            </w:pPr>
          </w:p>
          <w:p w:rsidR="003A1C08" w:rsidRDefault="003A1C08" w:rsidP="003A1C08">
            <w:pPr>
              <w:spacing w:after="0" w:line="240" w:lineRule="auto"/>
              <w:ind w:right="2458"/>
              <w:rPr>
                <w:rFonts w:ascii="Times New Roman" w:hAnsi="Times New Roman" w:cs="Times New Roman"/>
                <w:color w:val="000000"/>
                <w:sz w:val="20"/>
                <w:szCs w:val="20"/>
              </w:rPr>
            </w:pPr>
          </w:p>
          <w:p w:rsidR="003A1C08" w:rsidRDefault="003A1C08" w:rsidP="003A1C08">
            <w:pPr>
              <w:spacing w:after="0" w:line="240" w:lineRule="auto"/>
              <w:ind w:right="2458"/>
              <w:rPr>
                <w:rFonts w:ascii="Times New Roman" w:hAnsi="Times New Roman" w:cs="Times New Roman"/>
                <w:color w:val="000000"/>
                <w:sz w:val="20"/>
                <w:szCs w:val="20"/>
              </w:rPr>
            </w:pPr>
          </w:p>
          <w:p w:rsidR="003A1C08" w:rsidRDefault="003A1C08" w:rsidP="003A1C08">
            <w:pPr>
              <w:spacing w:after="0" w:line="240" w:lineRule="auto"/>
              <w:ind w:right="2458"/>
              <w:rPr>
                <w:rFonts w:ascii="Times New Roman" w:hAnsi="Times New Roman" w:cs="Times New Roman"/>
                <w:color w:val="000000"/>
                <w:sz w:val="20"/>
                <w:szCs w:val="20"/>
              </w:rPr>
            </w:pPr>
          </w:p>
          <w:p w:rsidR="003A1C08" w:rsidRDefault="003A1C08" w:rsidP="003A1C08">
            <w:pPr>
              <w:spacing w:after="0" w:line="240" w:lineRule="auto"/>
              <w:ind w:right="2458"/>
              <w:rPr>
                <w:rFonts w:ascii="Times New Roman" w:hAnsi="Times New Roman" w:cs="Times New Roman"/>
                <w:color w:val="000000"/>
                <w:sz w:val="20"/>
                <w:szCs w:val="20"/>
              </w:rPr>
            </w:pPr>
          </w:p>
          <w:p w:rsidR="003A1C08" w:rsidRDefault="003A1C08" w:rsidP="003A1C08">
            <w:pPr>
              <w:spacing w:after="0" w:line="240" w:lineRule="auto"/>
              <w:ind w:right="2458"/>
              <w:rPr>
                <w:rFonts w:ascii="Times New Roman" w:hAnsi="Times New Roman" w:cs="Times New Roman"/>
                <w:color w:val="000000"/>
                <w:sz w:val="20"/>
                <w:szCs w:val="20"/>
              </w:rPr>
            </w:pPr>
          </w:p>
          <w:p w:rsidR="003A1C08" w:rsidRDefault="003A1C08" w:rsidP="003A1C08">
            <w:pPr>
              <w:spacing w:after="0" w:line="240" w:lineRule="auto"/>
              <w:ind w:right="2458"/>
              <w:rPr>
                <w:rFonts w:ascii="Times New Roman" w:hAnsi="Times New Roman" w:cs="Times New Roman"/>
                <w:color w:val="000000"/>
                <w:sz w:val="20"/>
                <w:szCs w:val="20"/>
              </w:rPr>
            </w:pPr>
          </w:p>
          <w:p w:rsidR="003A1C08" w:rsidRDefault="003A1C08" w:rsidP="003A1C08">
            <w:pPr>
              <w:spacing w:after="0" w:line="240" w:lineRule="auto"/>
              <w:ind w:right="2458"/>
              <w:rPr>
                <w:rFonts w:ascii="Times New Roman" w:hAnsi="Times New Roman" w:cs="Times New Roman"/>
                <w:color w:val="000000"/>
                <w:sz w:val="20"/>
                <w:szCs w:val="20"/>
              </w:rPr>
            </w:pPr>
          </w:p>
          <w:p w:rsidR="003A1C08" w:rsidRDefault="003A1C08" w:rsidP="003A1C08">
            <w:pPr>
              <w:spacing w:after="0" w:line="240" w:lineRule="auto"/>
              <w:ind w:right="2458"/>
              <w:rPr>
                <w:rFonts w:ascii="Times New Roman" w:hAnsi="Times New Roman" w:cs="Times New Roman"/>
                <w:color w:val="000000"/>
                <w:sz w:val="20"/>
                <w:szCs w:val="20"/>
              </w:rPr>
            </w:pPr>
          </w:p>
          <w:p w:rsidR="003A1C08" w:rsidRDefault="003A1C08" w:rsidP="003A1C08">
            <w:pPr>
              <w:spacing w:after="0" w:line="240" w:lineRule="auto"/>
              <w:ind w:right="2458"/>
              <w:rPr>
                <w:rFonts w:ascii="Times New Roman" w:hAnsi="Times New Roman" w:cs="Times New Roman"/>
                <w:color w:val="000000"/>
                <w:sz w:val="20"/>
                <w:szCs w:val="20"/>
              </w:rPr>
            </w:pPr>
          </w:p>
          <w:p w:rsidR="003A1C08" w:rsidRPr="00502329" w:rsidRDefault="003A1C08" w:rsidP="003A1C08">
            <w:pPr>
              <w:spacing w:after="0" w:line="240" w:lineRule="auto"/>
              <w:ind w:right="2458"/>
              <w:rPr>
                <w:rFonts w:ascii="Times New Roman" w:hAnsi="Times New Roman" w:cs="Times New Roman"/>
                <w:color w:val="000000"/>
                <w:sz w:val="20"/>
                <w:szCs w:val="20"/>
              </w:rPr>
            </w:pPr>
          </w:p>
        </w:tc>
        <w:tc>
          <w:tcPr>
            <w:tcW w:w="425" w:type="dxa"/>
          </w:tcPr>
          <w:p w:rsidR="00A44E65" w:rsidRPr="00502329" w:rsidRDefault="00A44E65" w:rsidP="003A1C08">
            <w:pPr>
              <w:spacing w:after="0" w:line="240" w:lineRule="auto"/>
              <w:ind w:right="2458"/>
              <w:jc w:val="right"/>
              <w:rPr>
                <w:rFonts w:ascii="Times New Roman" w:hAnsi="Times New Roman" w:cs="Times New Roman"/>
                <w:color w:val="000000"/>
                <w:sz w:val="20"/>
                <w:szCs w:val="20"/>
              </w:rPr>
            </w:pPr>
            <w:r w:rsidRPr="00502329">
              <w:rPr>
                <w:rFonts w:ascii="Times New Roman" w:hAnsi="Times New Roman" w:cs="Times New Roman"/>
                <w:color w:val="000000"/>
                <w:sz w:val="20"/>
                <w:szCs w:val="20"/>
              </w:rPr>
              <w:t>4</w:t>
            </w:r>
          </w:p>
          <w:p w:rsidR="00A44E65" w:rsidRPr="00502329" w:rsidRDefault="00A44E65" w:rsidP="003A1C08">
            <w:pPr>
              <w:spacing w:after="0" w:line="240" w:lineRule="auto"/>
              <w:ind w:right="2458"/>
              <w:jc w:val="right"/>
              <w:rPr>
                <w:rFonts w:ascii="Times New Roman" w:hAnsi="Times New Roman" w:cs="Times New Roman"/>
                <w:color w:val="000000"/>
                <w:sz w:val="20"/>
                <w:szCs w:val="20"/>
              </w:rPr>
            </w:pPr>
          </w:p>
          <w:p w:rsidR="00A44E65" w:rsidRPr="00502329" w:rsidRDefault="00A44E65" w:rsidP="003A1C08">
            <w:pPr>
              <w:spacing w:after="0" w:line="240" w:lineRule="auto"/>
              <w:ind w:right="2458"/>
              <w:jc w:val="right"/>
              <w:rPr>
                <w:rFonts w:ascii="Times New Roman" w:hAnsi="Times New Roman" w:cs="Times New Roman"/>
                <w:color w:val="000000"/>
                <w:sz w:val="20"/>
                <w:szCs w:val="20"/>
              </w:rPr>
            </w:pPr>
          </w:p>
          <w:p w:rsidR="00A44E65" w:rsidRPr="00502329" w:rsidRDefault="00A44E65" w:rsidP="003A1C08">
            <w:pPr>
              <w:spacing w:after="0" w:line="240" w:lineRule="auto"/>
              <w:ind w:right="2458"/>
              <w:jc w:val="right"/>
              <w:rPr>
                <w:rFonts w:ascii="Times New Roman" w:hAnsi="Times New Roman" w:cs="Times New Roman"/>
                <w:color w:val="000000"/>
                <w:sz w:val="20"/>
                <w:szCs w:val="20"/>
              </w:rPr>
            </w:pPr>
          </w:p>
          <w:p w:rsidR="00483174" w:rsidRDefault="00483174" w:rsidP="003A1C08">
            <w:pPr>
              <w:spacing w:after="0" w:line="240" w:lineRule="auto"/>
              <w:ind w:right="2458"/>
              <w:rPr>
                <w:rFonts w:ascii="Times New Roman" w:hAnsi="Times New Roman" w:cs="Times New Roman"/>
                <w:color w:val="000000"/>
                <w:sz w:val="20"/>
                <w:szCs w:val="20"/>
              </w:rPr>
            </w:pPr>
          </w:p>
          <w:p w:rsidR="00483174" w:rsidRDefault="00483174" w:rsidP="003A1C08">
            <w:pPr>
              <w:spacing w:after="0" w:line="240" w:lineRule="auto"/>
              <w:ind w:right="2458"/>
              <w:rPr>
                <w:rFonts w:ascii="Times New Roman" w:hAnsi="Times New Roman" w:cs="Times New Roman"/>
                <w:color w:val="000000"/>
                <w:sz w:val="20"/>
                <w:szCs w:val="20"/>
              </w:rPr>
            </w:pPr>
          </w:p>
          <w:p w:rsidR="00483174" w:rsidRDefault="00483174" w:rsidP="003A1C08">
            <w:pPr>
              <w:spacing w:after="0" w:line="240" w:lineRule="auto"/>
              <w:ind w:right="2458"/>
              <w:rPr>
                <w:rFonts w:ascii="Times New Roman" w:hAnsi="Times New Roman" w:cs="Times New Roman"/>
                <w:color w:val="000000"/>
                <w:sz w:val="20"/>
                <w:szCs w:val="20"/>
              </w:rPr>
            </w:pPr>
          </w:p>
          <w:p w:rsidR="00A44E65" w:rsidRPr="00502329" w:rsidRDefault="00A44E65" w:rsidP="003A1C08">
            <w:pPr>
              <w:spacing w:after="0" w:line="240" w:lineRule="auto"/>
              <w:ind w:right="2458"/>
              <w:rPr>
                <w:rFonts w:ascii="Times New Roman" w:hAnsi="Times New Roman" w:cs="Times New Roman"/>
                <w:color w:val="000000"/>
                <w:sz w:val="20"/>
                <w:szCs w:val="20"/>
              </w:rPr>
            </w:pPr>
            <w:r w:rsidRPr="00502329">
              <w:rPr>
                <w:rFonts w:ascii="Times New Roman" w:hAnsi="Times New Roman" w:cs="Times New Roman"/>
                <w:color w:val="000000"/>
                <w:sz w:val="20"/>
                <w:szCs w:val="20"/>
              </w:rPr>
              <w:t>5</w:t>
            </w:r>
          </w:p>
          <w:p w:rsidR="00A44E65" w:rsidRPr="00502329" w:rsidRDefault="00A44E65" w:rsidP="003A1C08">
            <w:pPr>
              <w:spacing w:after="0" w:line="240" w:lineRule="auto"/>
              <w:ind w:right="2458"/>
              <w:jc w:val="right"/>
              <w:rPr>
                <w:rFonts w:ascii="Times New Roman" w:hAnsi="Times New Roman" w:cs="Times New Roman"/>
                <w:color w:val="000000"/>
                <w:sz w:val="20"/>
                <w:szCs w:val="20"/>
              </w:rPr>
            </w:pPr>
          </w:p>
          <w:p w:rsidR="00A44E65" w:rsidRPr="00502329" w:rsidRDefault="00A44E65" w:rsidP="003A1C08">
            <w:pPr>
              <w:spacing w:after="0" w:line="240" w:lineRule="auto"/>
              <w:ind w:right="2458"/>
              <w:jc w:val="right"/>
              <w:rPr>
                <w:rFonts w:ascii="Times New Roman" w:hAnsi="Times New Roman" w:cs="Times New Roman"/>
                <w:color w:val="000000"/>
                <w:sz w:val="20"/>
                <w:szCs w:val="20"/>
              </w:rPr>
            </w:pPr>
          </w:p>
          <w:p w:rsidR="00483174" w:rsidRDefault="00483174" w:rsidP="003A1C08">
            <w:pPr>
              <w:spacing w:after="0" w:line="240" w:lineRule="auto"/>
              <w:ind w:right="2458"/>
              <w:jc w:val="right"/>
              <w:rPr>
                <w:rFonts w:ascii="Times New Roman" w:hAnsi="Times New Roman" w:cs="Times New Roman"/>
                <w:color w:val="000000"/>
                <w:sz w:val="20"/>
                <w:szCs w:val="20"/>
              </w:rPr>
            </w:pPr>
          </w:p>
          <w:p w:rsidR="00483174" w:rsidRDefault="00483174" w:rsidP="003A1C08">
            <w:pPr>
              <w:spacing w:after="0" w:line="240" w:lineRule="auto"/>
              <w:ind w:right="2458"/>
              <w:jc w:val="right"/>
              <w:rPr>
                <w:rFonts w:ascii="Times New Roman" w:hAnsi="Times New Roman" w:cs="Times New Roman"/>
                <w:color w:val="000000"/>
                <w:sz w:val="20"/>
                <w:szCs w:val="20"/>
              </w:rPr>
            </w:pPr>
          </w:p>
          <w:p w:rsidR="00483174" w:rsidRDefault="00483174" w:rsidP="003A1C08">
            <w:pPr>
              <w:spacing w:after="0" w:line="240" w:lineRule="auto"/>
              <w:ind w:right="2458"/>
              <w:jc w:val="right"/>
              <w:rPr>
                <w:rFonts w:ascii="Times New Roman" w:hAnsi="Times New Roman" w:cs="Times New Roman"/>
                <w:color w:val="000000"/>
                <w:sz w:val="20"/>
                <w:szCs w:val="20"/>
              </w:rPr>
            </w:pPr>
          </w:p>
          <w:p w:rsidR="00A44E65" w:rsidRPr="00502329" w:rsidRDefault="00A44E65" w:rsidP="003A1C08">
            <w:pPr>
              <w:spacing w:after="0" w:line="240" w:lineRule="auto"/>
              <w:ind w:right="2458"/>
              <w:jc w:val="right"/>
              <w:rPr>
                <w:rFonts w:ascii="Times New Roman" w:hAnsi="Times New Roman" w:cs="Times New Roman"/>
                <w:color w:val="000000"/>
                <w:sz w:val="20"/>
                <w:szCs w:val="20"/>
              </w:rPr>
            </w:pPr>
            <w:r w:rsidRPr="00502329">
              <w:rPr>
                <w:rFonts w:ascii="Times New Roman" w:hAnsi="Times New Roman" w:cs="Times New Roman"/>
                <w:color w:val="000000"/>
                <w:sz w:val="20"/>
                <w:szCs w:val="20"/>
              </w:rPr>
              <w:t>6</w:t>
            </w:r>
          </w:p>
          <w:p w:rsidR="00A44E65" w:rsidRPr="00502329" w:rsidRDefault="00A44E65" w:rsidP="003A1C08">
            <w:pPr>
              <w:spacing w:after="0" w:line="240" w:lineRule="auto"/>
              <w:ind w:right="2458"/>
              <w:jc w:val="right"/>
              <w:rPr>
                <w:rFonts w:ascii="Times New Roman" w:hAnsi="Times New Roman" w:cs="Times New Roman"/>
                <w:color w:val="000000"/>
                <w:sz w:val="20"/>
                <w:szCs w:val="20"/>
              </w:rPr>
            </w:pPr>
          </w:p>
          <w:p w:rsidR="00A44E65" w:rsidRPr="00502329" w:rsidRDefault="00A44E65" w:rsidP="003A1C08">
            <w:pPr>
              <w:spacing w:after="0" w:line="240" w:lineRule="auto"/>
              <w:ind w:right="2458"/>
              <w:jc w:val="right"/>
              <w:rPr>
                <w:rFonts w:ascii="Times New Roman" w:hAnsi="Times New Roman" w:cs="Times New Roman"/>
                <w:color w:val="000000"/>
                <w:sz w:val="20"/>
                <w:szCs w:val="20"/>
              </w:rPr>
            </w:pPr>
          </w:p>
          <w:p w:rsidR="00A44E65" w:rsidRPr="00502329" w:rsidRDefault="00A44E65" w:rsidP="003A1C08">
            <w:pPr>
              <w:spacing w:after="0" w:line="240" w:lineRule="auto"/>
              <w:ind w:right="2458"/>
              <w:jc w:val="right"/>
              <w:rPr>
                <w:rFonts w:ascii="Times New Roman" w:hAnsi="Times New Roman" w:cs="Times New Roman"/>
                <w:color w:val="000000"/>
                <w:sz w:val="20"/>
                <w:szCs w:val="20"/>
              </w:rPr>
            </w:pPr>
          </w:p>
          <w:p w:rsidR="00483174" w:rsidRDefault="00483174" w:rsidP="003A1C08">
            <w:pPr>
              <w:spacing w:after="0" w:line="240" w:lineRule="auto"/>
              <w:ind w:right="2458"/>
              <w:jc w:val="right"/>
              <w:rPr>
                <w:rFonts w:ascii="Times New Roman" w:hAnsi="Times New Roman" w:cs="Times New Roman"/>
                <w:color w:val="000000"/>
                <w:sz w:val="20"/>
                <w:szCs w:val="20"/>
              </w:rPr>
            </w:pPr>
          </w:p>
          <w:p w:rsidR="00483174" w:rsidRDefault="00483174" w:rsidP="003A1C08">
            <w:pPr>
              <w:spacing w:after="0" w:line="240" w:lineRule="auto"/>
              <w:ind w:right="2458"/>
              <w:jc w:val="right"/>
              <w:rPr>
                <w:rFonts w:ascii="Times New Roman" w:hAnsi="Times New Roman" w:cs="Times New Roman"/>
                <w:color w:val="000000"/>
                <w:sz w:val="20"/>
                <w:szCs w:val="20"/>
              </w:rPr>
            </w:pPr>
          </w:p>
          <w:p w:rsidR="00483174" w:rsidRDefault="00483174" w:rsidP="003A1C08">
            <w:pPr>
              <w:spacing w:after="0" w:line="240" w:lineRule="auto"/>
              <w:ind w:right="2458"/>
              <w:jc w:val="right"/>
              <w:rPr>
                <w:rFonts w:ascii="Times New Roman" w:hAnsi="Times New Roman" w:cs="Times New Roman"/>
                <w:color w:val="000000"/>
                <w:sz w:val="20"/>
                <w:szCs w:val="20"/>
              </w:rPr>
            </w:pPr>
          </w:p>
          <w:p w:rsidR="00483174" w:rsidRDefault="00483174" w:rsidP="003A1C08">
            <w:pPr>
              <w:spacing w:after="0" w:line="240" w:lineRule="auto"/>
              <w:ind w:right="2458"/>
              <w:jc w:val="right"/>
              <w:rPr>
                <w:rFonts w:ascii="Times New Roman" w:hAnsi="Times New Roman" w:cs="Times New Roman"/>
                <w:color w:val="000000"/>
                <w:sz w:val="20"/>
                <w:szCs w:val="20"/>
              </w:rPr>
            </w:pPr>
          </w:p>
          <w:p w:rsidR="00A44E65" w:rsidRPr="00502329" w:rsidRDefault="00A44E65" w:rsidP="003A1C08">
            <w:pPr>
              <w:spacing w:after="0" w:line="240" w:lineRule="auto"/>
              <w:ind w:right="2458"/>
              <w:jc w:val="right"/>
              <w:rPr>
                <w:rFonts w:ascii="Times New Roman" w:hAnsi="Times New Roman" w:cs="Times New Roman"/>
                <w:color w:val="000000"/>
                <w:sz w:val="20"/>
                <w:szCs w:val="20"/>
              </w:rPr>
            </w:pPr>
            <w:r w:rsidRPr="00502329">
              <w:rPr>
                <w:rFonts w:ascii="Times New Roman" w:hAnsi="Times New Roman" w:cs="Times New Roman"/>
                <w:color w:val="000000"/>
                <w:sz w:val="20"/>
                <w:szCs w:val="20"/>
              </w:rPr>
              <w:t>7</w:t>
            </w:r>
          </w:p>
          <w:p w:rsidR="00A44E65" w:rsidRPr="00502329" w:rsidRDefault="00A44E65" w:rsidP="003A1C08">
            <w:pPr>
              <w:spacing w:after="0" w:line="240" w:lineRule="auto"/>
              <w:ind w:right="2458"/>
              <w:jc w:val="right"/>
              <w:rPr>
                <w:rFonts w:ascii="Times New Roman" w:hAnsi="Times New Roman" w:cs="Times New Roman"/>
                <w:color w:val="000000"/>
                <w:sz w:val="20"/>
                <w:szCs w:val="20"/>
              </w:rPr>
            </w:pPr>
          </w:p>
          <w:p w:rsidR="00A44E65" w:rsidRPr="00502329" w:rsidRDefault="00A44E65" w:rsidP="003A1C08">
            <w:pPr>
              <w:spacing w:after="0" w:line="240" w:lineRule="auto"/>
              <w:ind w:right="2458"/>
              <w:jc w:val="right"/>
              <w:rPr>
                <w:rFonts w:ascii="Times New Roman" w:hAnsi="Times New Roman" w:cs="Times New Roman"/>
                <w:color w:val="000000"/>
                <w:sz w:val="20"/>
                <w:szCs w:val="20"/>
              </w:rPr>
            </w:pPr>
          </w:p>
          <w:p w:rsidR="00483174" w:rsidRDefault="00483174" w:rsidP="003A1C08">
            <w:pPr>
              <w:spacing w:after="0" w:line="240" w:lineRule="auto"/>
              <w:ind w:right="2458"/>
              <w:jc w:val="right"/>
              <w:rPr>
                <w:rFonts w:ascii="Times New Roman" w:hAnsi="Times New Roman" w:cs="Times New Roman"/>
                <w:color w:val="000000"/>
                <w:sz w:val="20"/>
                <w:szCs w:val="20"/>
              </w:rPr>
            </w:pPr>
          </w:p>
          <w:p w:rsidR="00483174" w:rsidRDefault="00483174" w:rsidP="003A1C08">
            <w:pPr>
              <w:spacing w:after="0" w:line="240" w:lineRule="auto"/>
              <w:ind w:right="2458"/>
              <w:jc w:val="right"/>
              <w:rPr>
                <w:rFonts w:ascii="Times New Roman" w:hAnsi="Times New Roman" w:cs="Times New Roman"/>
                <w:color w:val="000000"/>
                <w:sz w:val="20"/>
                <w:szCs w:val="20"/>
              </w:rPr>
            </w:pPr>
          </w:p>
          <w:p w:rsidR="00A44E65" w:rsidRPr="00502329" w:rsidRDefault="00A44E65" w:rsidP="003A1C08">
            <w:pPr>
              <w:spacing w:after="0" w:line="240" w:lineRule="auto"/>
              <w:ind w:right="2458"/>
              <w:jc w:val="right"/>
              <w:rPr>
                <w:rFonts w:ascii="Times New Roman" w:hAnsi="Times New Roman" w:cs="Times New Roman"/>
                <w:color w:val="000000"/>
                <w:sz w:val="20"/>
                <w:szCs w:val="20"/>
              </w:rPr>
            </w:pPr>
            <w:r w:rsidRPr="00502329">
              <w:rPr>
                <w:rFonts w:ascii="Times New Roman" w:hAnsi="Times New Roman" w:cs="Times New Roman"/>
                <w:color w:val="000000"/>
                <w:sz w:val="20"/>
                <w:szCs w:val="20"/>
              </w:rPr>
              <w:t>8</w:t>
            </w:r>
          </w:p>
          <w:p w:rsidR="00A44E65" w:rsidRPr="00502329" w:rsidRDefault="00A44E65" w:rsidP="003A1C08">
            <w:pPr>
              <w:spacing w:after="0" w:line="240" w:lineRule="auto"/>
              <w:ind w:right="2458"/>
              <w:jc w:val="right"/>
              <w:rPr>
                <w:rFonts w:ascii="Times New Roman" w:hAnsi="Times New Roman" w:cs="Times New Roman"/>
                <w:color w:val="000000"/>
                <w:sz w:val="20"/>
                <w:szCs w:val="20"/>
              </w:rPr>
            </w:pPr>
          </w:p>
          <w:p w:rsidR="00A44E65" w:rsidRPr="00502329" w:rsidRDefault="00A44E65" w:rsidP="003A1C08">
            <w:pPr>
              <w:spacing w:after="0" w:line="240" w:lineRule="auto"/>
              <w:ind w:right="2458"/>
              <w:jc w:val="right"/>
              <w:rPr>
                <w:rFonts w:ascii="Times New Roman" w:hAnsi="Times New Roman" w:cs="Times New Roman"/>
                <w:color w:val="000000"/>
                <w:sz w:val="20"/>
                <w:szCs w:val="20"/>
              </w:rPr>
            </w:pPr>
          </w:p>
          <w:p w:rsidR="00A44E65" w:rsidRPr="00502329" w:rsidRDefault="00A44E65" w:rsidP="003A1C08">
            <w:pPr>
              <w:spacing w:after="0" w:line="240" w:lineRule="auto"/>
              <w:ind w:right="2458"/>
              <w:jc w:val="right"/>
              <w:rPr>
                <w:rFonts w:ascii="Times New Roman" w:hAnsi="Times New Roman" w:cs="Times New Roman"/>
                <w:color w:val="000000"/>
                <w:sz w:val="20"/>
                <w:szCs w:val="20"/>
              </w:rPr>
            </w:pPr>
          </w:p>
          <w:p w:rsidR="00A44E65" w:rsidRPr="00502329" w:rsidRDefault="00A44E65" w:rsidP="003A1C08">
            <w:pPr>
              <w:spacing w:after="0" w:line="240" w:lineRule="auto"/>
              <w:ind w:right="2458"/>
              <w:jc w:val="right"/>
              <w:rPr>
                <w:rFonts w:ascii="Times New Roman" w:hAnsi="Times New Roman" w:cs="Times New Roman"/>
                <w:color w:val="000000"/>
                <w:sz w:val="20"/>
                <w:szCs w:val="20"/>
              </w:rPr>
            </w:pPr>
          </w:p>
          <w:p w:rsidR="00483174" w:rsidRDefault="00483174" w:rsidP="003A1C08">
            <w:pPr>
              <w:spacing w:after="0" w:line="240" w:lineRule="auto"/>
              <w:ind w:right="2458"/>
              <w:jc w:val="right"/>
              <w:rPr>
                <w:rFonts w:ascii="Times New Roman" w:hAnsi="Times New Roman" w:cs="Times New Roman"/>
                <w:color w:val="000000"/>
                <w:sz w:val="20"/>
                <w:szCs w:val="20"/>
              </w:rPr>
            </w:pPr>
          </w:p>
          <w:p w:rsidR="00483174" w:rsidRDefault="00483174" w:rsidP="003A1C08">
            <w:pPr>
              <w:spacing w:after="0" w:line="240" w:lineRule="auto"/>
              <w:ind w:right="2458"/>
              <w:jc w:val="right"/>
              <w:rPr>
                <w:rFonts w:ascii="Times New Roman" w:hAnsi="Times New Roman" w:cs="Times New Roman"/>
                <w:color w:val="000000"/>
                <w:sz w:val="20"/>
                <w:szCs w:val="20"/>
              </w:rPr>
            </w:pPr>
          </w:p>
          <w:p w:rsidR="00483174" w:rsidRDefault="00483174" w:rsidP="003A1C08">
            <w:pPr>
              <w:spacing w:after="0" w:line="240" w:lineRule="auto"/>
              <w:ind w:right="2458"/>
              <w:jc w:val="right"/>
              <w:rPr>
                <w:rFonts w:ascii="Times New Roman" w:hAnsi="Times New Roman" w:cs="Times New Roman"/>
                <w:color w:val="000000"/>
                <w:sz w:val="20"/>
                <w:szCs w:val="20"/>
              </w:rPr>
            </w:pPr>
          </w:p>
          <w:p w:rsidR="00483174" w:rsidRDefault="00483174" w:rsidP="003A1C08">
            <w:pPr>
              <w:spacing w:after="0" w:line="240" w:lineRule="auto"/>
              <w:ind w:right="2458"/>
              <w:jc w:val="right"/>
              <w:rPr>
                <w:rFonts w:ascii="Times New Roman" w:hAnsi="Times New Roman" w:cs="Times New Roman"/>
                <w:color w:val="000000"/>
                <w:sz w:val="20"/>
                <w:szCs w:val="20"/>
              </w:rPr>
            </w:pPr>
          </w:p>
          <w:p w:rsidR="00A44E65" w:rsidRPr="00502329" w:rsidRDefault="00A44E65" w:rsidP="003A1C08">
            <w:pPr>
              <w:spacing w:after="0" w:line="240" w:lineRule="auto"/>
              <w:ind w:right="2458"/>
              <w:jc w:val="right"/>
              <w:rPr>
                <w:rFonts w:ascii="Times New Roman" w:hAnsi="Times New Roman" w:cs="Times New Roman"/>
                <w:color w:val="000000"/>
                <w:sz w:val="20"/>
                <w:szCs w:val="20"/>
              </w:rPr>
            </w:pPr>
            <w:r w:rsidRPr="00502329">
              <w:rPr>
                <w:rFonts w:ascii="Times New Roman" w:hAnsi="Times New Roman" w:cs="Times New Roman"/>
                <w:color w:val="000000"/>
                <w:sz w:val="20"/>
                <w:szCs w:val="20"/>
              </w:rPr>
              <w:t>9</w:t>
            </w:r>
          </w:p>
        </w:tc>
        <w:tc>
          <w:tcPr>
            <w:tcW w:w="7984" w:type="dxa"/>
          </w:tcPr>
          <w:p w:rsidR="00A44E65" w:rsidRPr="003A1C08" w:rsidRDefault="00A44E65" w:rsidP="003A1C08">
            <w:pPr>
              <w:shd w:val="clear" w:color="auto" w:fill="FFFFFF"/>
              <w:spacing w:after="0" w:line="240" w:lineRule="auto"/>
              <w:rPr>
                <w:rFonts w:ascii="Times New Roman" w:hAnsi="Times New Roman" w:cs="Times New Roman"/>
                <w:sz w:val="20"/>
                <w:szCs w:val="20"/>
              </w:rPr>
            </w:pPr>
            <w:r w:rsidRPr="00502329">
              <w:rPr>
                <w:rFonts w:ascii="Times New Roman" w:hAnsi="Times New Roman" w:cs="Times New Roman"/>
                <w:b/>
                <w:bCs/>
                <w:color w:val="000000"/>
                <w:sz w:val="20"/>
                <w:szCs w:val="20"/>
              </w:rPr>
              <w:t>Техническое обслуживание агрегатов и узлов машин</w:t>
            </w:r>
            <w:r w:rsidRPr="00502329">
              <w:rPr>
                <w:rFonts w:ascii="Times New Roman" w:hAnsi="Times New Roman" w:cs="Times New Roman"/>
                <w:color w:val="000000"/>
                <w:sz w:val="20"/>
                <w:szCs w:val="20"/>
              </w:rPr>
              <w:t>Порядок выполнения крепежных работ.                                                                                               Техническое обслуживание муфт, ременных, цепных и зубчатых передач.</w:t>
            </w:r>
            <w:r w:rsidRPr="00502329">
              <w:rPr>
                <w:rFonts w:ascii="Times New Roman" w:hAnsi="Times New Roman" w:cs="Times New Roman"/>
                <w:color w:val="000000"/>
                <w:spacing w:val="-6"/>
                <w:sz w:val="20"/>
                <w:szCs w:val="20"/>
              </w:rPr>
              <w:t>Техническое обслуживание подшипников.Техническое обслуживание систем управления и тормозов.</w:t>
            </w:r>
            <w:r w:rsidRPr="00502329">
              <w:rPr>
                <w:rFonts w:ascii="Times New Roman" w:hAnsi="Times New Roman" w:cs="Times New Roman"/>
                <w:color w:val="000000"/>
                <w:sz w:val="20"/>
                <w:szCs w:val="20"/>
              </w:rPr>
              <w:t>Техническое обслуживание электрооборудования машин.</w:t>
            </w:r>
            <w:r w:rsidRPr="00502329">
              <w:rPr>
                <w:rFonts w:ascii="Times New Roman" w:hAnsi="Times New Roman" w:cs="Times New Roman"/>
                <w:color w:val="000000"/>
                <w:spacing w:val="-10"/>
                <w:sz w:val="20"/>
                <w:szCs w:val="20"/>
              </w:rPr>
              <w:t>Техническое обслуживание ходового обору</w:t>
            </w:r>
            <w:r>
              <w:rPr>
                <w:rFonts w:ascii="Times New Roman" w:hAnsi="Times New Roman" w:cs="Times New Roman"/>
                <w:color w:val="000000"/>
                <w:spacing w:val="-10"/>
                <w:sz w:val="20"/>
                <w:szCs w:val="20"/>
              </w:rPr>
              <w:t>дования машин на пневмоколесном</w:t>
            </w:r>
            <w:r w:rsidRPr="00502329">
              <w:rPr>
                <w:rFonts w:ascii="Times New Roman" w:hAnsi="Times New Roman" w:cs="Times New Roman"/>
                <w:color w:val="000000"/>
                <w:spacing w:val="-10"/>
                <w:sz w:val="20"/>
                <w:szCs w:val="20"/>
              </w:rPr>
              <w:t xml:space="preserve"> и гусеничном ходу.</w:t>
            </w:r>
            <w:r w:rsidRPr="00502329">
              <w:rPr>
                <w:rFonts w:ascii="Times New Roman" w:hAnsi="Times New Roman" w:cs="Times New Roman"/>
                <w:b/>
                <w:bCs/>
                <w:color w:val="000000"/>
                <w:spacing w:val="-4"/>
                <w:sz w:val="20"/>
                <w:szCs w:val="20"/>
              </w:rPr>
              <w:t>Техническое обслуживание двигателей внутреннего сгорания</w:t>
            </w:r>
            <w:r w:rsidRPr="00502329">
              <w:rPr>
                <w:rFonts w:ascii="Times New Roman" w:hAnsi="Times New Roman" w:cs="Times New Roman"/>
                <w:color w:val="000000"/>
                <w:sz w:val="20"/>
                <w:szCs w:val="20"/>
              </w:rPr>
              <w:t>Диагностирование и техническое обслуживание кривошипно-шатунного и газораспре</w:t>
            </w:r>
            <w:r w:rsidRPr="00502329">
              <w:rPr>
                <w:rFonts w:ascii="Times New Roman" w:hAnsi="Times New Roman" w:cs="Times New Roman"/>
                <w:color w:val="000000"/>
                <w:sz w:val="20"/>
                <w:szCs w:val="20"/>
              </w:rPr>
              <w:softHyphen/>
              <w:t>делительного механизмов.Техническое обслуживание систем смазки и охлаждения.</w:t>
            </w:r>
            <w:r w:rsidRPr="00502329">
              <w:rPr>
                <w:rFonts w:ascii="Times New Roman" w:hAnsi="Times New Roman" w:cs="Times New Roman"/>
                <w:color w:val="000000"/>
                <w:spacing w:val="-1"/>
                <w:sz w:val="20"/>
                <w:szCs w:val="20"/>
              </w:rPr>
              <w:t xml:space="preserve">Техническое обслуживание систем питания карбюраторного и дизельного двигателей. </w:t>
            </w:r>
            <w:r w:rsidRPr="00115717">
              <w:rPr>
                <w:rFonts w:ascii="Times New Roman" w:hAnsi="Times New Roman" w:cs="Times New Roman"/>
                <w:color w:val="000000"/>
                <w:sz w:val="20"/>
                <w:szCs w:val="20"/>
              </w:rPr>
              <w:t>Техническое обслуживание системы зажигания карбюраторного двигателя</w:t>
            </w:r>
            <w:r w:rsidRPr="00502329">
              <w:rPr>
                <w:rFonts w:ascii="Times New Roman" w:hAnsi="Times New Roman" w:cs="Times New Roman"/>
                <w:b/>
                <w:bCs/>
                <w:color w:val="000000"/>
                <w:sz w:val="20"/>
                <w:szCs w:val="20"/>
              </w:rPr>
              <w:t>Эксплуатация и техническое обслуживание путевых и строительных машин</w:t>
            </w:r>
            <w:r w:rsidRPr="00502329">
              <w:rPr>
                <w:rFonts w:ascii="Times New Roman" w:hAnsi="Times New Roman" w:cs="Times New Roman"/>
                <w:sz w:val="20"/>
                <w:szCs w:val="20"/>
              </w:rPr>
              <w:t xml:space="preserve"> Эксплуатация</w:t>
            </w:r>
            <w:r w:rsidRPr="00502329">
              <w:rPr>
                <w:rFonts w:ascii="Times New Roman" w:hAnsi="Times New Roman" w:cs="Times New Roman"/>
                <w:color w:val="000000"/>
                <w:sz w:val="20"/>
                <w:szCs w:val="20"/>
              </w:rPr>
              <w:t xml:space="preserve"> и обслуживание грузоподъемных машин.</w:t>
            </w:r>
            <w:r w:rsidRPr="00502329">
              <w:rPr>
                <w:rFonts w:ascii="Times New Roman" w:hAnsi="Times New Roman" w:cs="Times New Roman"/>
                <w:color w:val="000000"/>
                <w:spacing w:val="-2"/>
                <w:sz w:val="20"/>
                <w:szCs w:val="20"/>
              </w:rPr>
              <w:t xml:space="preserve">Эксплуатация и обслуживание машин для балластировки, подъемки, рихтовки и выправки </w:t>
            </w:r>
            <w:r w:rsidRPr="00502329">
              <w:rPr>
                <w:rFonts w:ascii="Times New Roman" w:hAnsi="Times New Roman" w:cs="Times New Roman"/>
                <w:color w:val="000000"/>
                <w:sz w:val="20"/>
                <w:szCs w:val="20"/>
              </w:rPr>
              <w:t xml:space="preserve">пути, уплотнения и отделки балластной призмы.Эксплуатация и обслуживание машин для разборки, сборки и укладки рельсошпальной решетки и сварки рельсов в пути.Эксплуатация и обслуживание щебнеочистительных, снегоуборочных и </w:t>
            </w:r>
            <w:r w:rsidRPr="00115717">
              <w:rPr>
                <w:rFonts w:ascii="Times New Roman" w:hAnsi="Times New Roman" w:cs="Times New Roman"/>
                <w:color w:val="000000"/>
                <w:sz w:val="20"/>
                <w:szCs w:val="20"/>
              </w:rPr>
              <w:t>снегоочисти</w:t>
            </w:r>
            <w:r w:rsidRPr="00115717">
              <w:rPr>
                <w:rFonts w:ascii="Times New Roman" w:hAnsi="Times New Roman" w:cs="Times New Roman"/>
                <w:color w:val="000000"/>
                <w:sz w:val="20"/>
                <w:szCs w:val="20"/>
              </w:rPr>
              <w:softHyphen/>
              <w:t>тельных машин</w:t>
            </w:r>
            <w:r w:rsidRPr="00502329">
              <w:rPr>
                <w:rFonts w:ascii="Times New Roman" w:hAnsi="Times New Roman" w:cs="Times New Roman"/>
                <w:b/>
                <w:bCs/>
                <w:color w:val="000000"/>
                <w:spacing w:val="-4"/>
                <w:sz w:val="20"/>
                <w:szCs w:val="20"/>
              </w:rPr>
              <w:t>Организация ремонта путевых машин</w:t>
            </w:r>
            <w:r w:rsidRPr="00502329">
              <w:rPr>
                <w:rFonts w:ascii="Times New Roman" w:hAnsi="Times New Roman" w:cs="Times New Roman"/>
                <w:color w:val="000000"/>
                <w:spacing w:val="-4"/>
                <w:sz w:val="20"/>
                <w:szCs w:val="20"/>
              </w:rPr>
              <w:t>Виды и методы ремонтов путевых машин.</w:t>
            </w:r>
            <w:r w:rsidRPr="00502329">
              <w:rPr>
                <w:rFonts w:ascii="Times New Roman" w:hAnsi="Times New Roman" w:cs="Times New Roman"/>
                <w:color w:val="000000"/>
                <w:sz w:val="20"/>
                <w:szCs w:val="20"/>
              </w:rPr>
              <w:t>Способы разборки машин.Контроль и сортировка деталей.</w:t>
            </w:r>
            <w:r w:rsidRPr="00115717">
              <w:rPr>
                <w:rFonts w:ascii="Times New Roman" w:hAnsi="Times New Roman" w:cs="Times New Roman"/>
                <w:color w:val="000000"/>
                <w:sz w:val="20"/>
                <w:szCs w:val="20"/>
              </w:rPr>
              <w:t>Обкатка и испытание узлов, агрегатов и машин</w:t>
            </w:r>
            <w:r w:rsidRPr="00502329">
              <w:rPr>
                <w:rFonts w:ascii="Times New Roman" w:hAnsi="Times New Roman" w:cs="Times New Roman"/>
                <w:b/>
                <w:bCs/>
                <w:color w:val="000000"/>
                <w:spacing w:val="-6"/>
                <w:sz w:val="20"/>
                <w:szCs w:val="20"/>
              </w:rPr>
              <w:t>Методы восстановления деталей машин</w:t>
            </w:r>
            <w:r w:rsidRPr="00502329">
              <w:rPr>
                <w:rFonts w:ascii="Times New Roman" w:hAnsi="Times New Roman" w:cs="Times New Roman"/>
                <w:color w:val="000000"/>
                <w:sz w:val="20"/>
                <w:szCs w:val="20"/>
              </w:rPr>
              <w:t>Восстановление деталей слесарно-механической обработкой и методом пластической</w:t>
            </w:r>
            <w:r w:rsidRPr="00502329">
              <w:rPr>
                <w:rFonts w:ascii="Times New Roman" w:hAnsi="Times New Roman" w:cs="Times New Roman"/>
                <w:color w:val="000000"/>
                <w:spacing w:val="-1"/>
                <w:sz w:val="20"/>
                <w:szCs w:val="20"/>
              </w:rPr>
              <w:t>деформации.</w:t>
            </w:r>
            <w:r w:rsidRPr="00502329">
              <w:rPr>
                <w:rFonts w:ascii="Times New Roman" w:hAnsi="Times New Roman" w:cs="Times New Roman"/>
                <w:color w:val="000000"/>
                <w:spacing w:val="-8"/>
                <w:sz w:val="20"/>
                <w:szCs w:val="20"/>
              </w:rPr>
              <w:t>Восстановление деталей сваркой и наплавкой.</w:t>
            </w:r>
            <w:r w:rsidRPr="00502329">
              <w:rPr>
                <w:rFonts w:ascii="Times New Roman" w:hAnsi="Times New Roman" w:cs="Times New Roman"/>
                <w:color w:val="000000"/>
                <w:sz w:val="20"/>
                <w:szCs w:val="20"/>
              </w:rPr>
              <w:t>Автоматическая наплавка деталей под слоем флюса или в специальной среде.Металлизация напылением. Восстановление деталей пайкой.Гальваническое и химическое наращивание деталей.Электрические способы обработки металлов. Закалка токами высокой частоты.</w:t>
            </w:r>
            <w:r w:rsidRPr="00115717">
              <w:rPr>
                <w:rFonts w:ascii="Times New Roman" w:hAnsi="Times New Roman" w:cs="Times New Roman"/>
                <w:color w:val="000000"/>
                <w:sz w:val="20"/>
                <w:szCs w:val="20"/>
              </w:rPr>
              <w:t>Применение синтетических материалов при ремонте</w:t>
            </w:r>
            <w:r w:rsidRPr="00502329">
              <w:rPr>
                <w:rFonts w:ascii="Times New Roman" w:hAnsi="Times New Roman" w:cs="Times New Roman"/>
                <w:b/>
                <w:bCs/>
                <w:color w:val="000000"/>
                <w:spacing w:val="-4"/>
                <w:sz w:val="20"/>
                <w:szCs w:val="20"/>
              </w:rPr>
              <w:t>Ремонт деталей и узлов машин</w:t>
            </w:r>
            <w:r w:rsidRPr="00502329">
              <w:rPr>
                <w:rFonts w:ascii="Times New Roman" w:hAnsi="Times New Roman" w:cs="Times New Roman"/>
                <w:color w:val="000000"/>
                <w:sz w:val="20"/>
                <w:szCs w:val="20"/>
              </w:rPr>
              <w:t xml:space="preserve">Ремонт осей и валов. Ремонт подшипников и подшипниковых узлов.Ремонт фрикционных, зубчатых и цепных передач                                                                             </w:t>
            </w:r>
            <w:r w:rsidRPr="00502329">
              <w:rPr>
                <w:rFonts w:ascii="Times New Roman" w:hAnsi="Times New Roman" w:cs="Times New Roman"/>
                <w:color w:val="000000"/>
                <w:spacing w:val="-2"/>
                <w:sz w:val="20"/>
                <w:szCs w:val="20"/>
              </w:rPr>
              <w:t>Ремонт рам, станин, рессор и пружин.</w:t>
            </w:r>
            <w:r w:rsidRPr="00502329">
              <w:rPr>
                <w:rFonts w:ascii="Times New Roman" w:hAnsi="Times New Roman" w:cs="Times New Roman"/>
                <w:color w:val="000000"/>
                <w:sz w:val="20"/>
                <w:szCs w:val="20"/>
              </w:rPr>
              <w:t>Особенности ремонта экскаваторов и тракторов (бульдозеров).                                                       Особенности ремонта грузоподъемных машин.</w:t>
            </w:r>
            <w:r w:rsidRPr="00115717">
              <w:rPr>
                <w:rFonts w:ascii="Times New Roman" w:hAnsi="Times New Roman" w:cs="Times New Roman"/>
                <w:color w:val="000000"/>
                <w:sz w:val="20"/>
                <w:szCs w:val="20"/>
              </w:rPr>
              <w:t>Ремонт рабочих органов путевых машин и испытание их после ремонта</w:t>
            </w:r>
            <w:r w:rsidRPr="00115717">
              <w:rPr>
                <w:rFonts w:ascii="Times New Roman" w:hAnsi="Times New Roman" w:cs="Times New Roman"/>
                <w:sz w:val="20"/>
                <w:szCs w:val="20"/>
              </w:rPr>
              <w:t>.</w:t>
            </w:r>
          </w:p>
        </w:tc>
        <w:tc>
          <w:tcPr>
            <w:tcW w:w="1650" w:type="dxa"/>
          </w:tcPr>
          <w:p w:rsidR="00A44E65" w:rsidRPr="00502329" w:rsidRDefault="00A44E65" w:rsidP="003A1C08">
            <w:pPr>
              <w:spacing w:after="0" w:line="240" w:lineRule="auto"/>
              <w:ind w:right="2458"/>
              <w:rPr>
                <w:rFonts w:ascii="Times New Roman" w:hAnsi="Times New Roman" w:cs="Times New Roman"/>
                <w:color w:val="000000"/>
                <w:sz w:val="20"/>
                <w:szCs w:val="20"/>
              </w:rPr>
            </w:pPr>
          </w:p>
        </w:tc>
        <w:tc>
          <w:tcPr>
            <w:tcW w:w="1427" w:type="dxa"/>
          </w:tcPr>
          <w:p w:rsidR="00A44E65" w:rsidRPr="00502329" w:rsidRDefault="00A44E65" w:rsidP="003A1C08">
            <w:pPr>
              <w:spacing w:after="0" w:line="240" w:lineRule="auto"/>
              <w:ind w:right="2458"/>
              <w:rPr>
                <w:rFonts w:ascii="Times New Roman" w:hAnsi="Times New Roman" w:cs="Times New Roman"/>
                <w:color w:val="000000"/>
                <w:sz w:val="20"/>
                <w:szCs w:val="20"/>
              </w:rPr>
            </w:pPr>
          </w:p>
        </w:tc>
      </w:tr>
    </w:tbl>
    <w:p w:rsidR="003944B3" w:rsidRDefault="003944B3" w:rsidP="00483174">
      <w:pPr>
        <w:spacing w:after="0"/>
        <w:jc w:val="center"/>
      </w:pPr>
    </w:p>
    <w:p w:rsidR="00483174" w:rsidRDefault="00483174" w:rsidP="00483174">
      <w:pPr>
        <w:spacing w:after="0"/>
        <w:jc w:val="center"/>
      </w:pPr>
    </w:p>
    <w:tbl>
      <w:tblPr>
        <w:tblStyle w:val="a7"/>
        <w:tblW w:w="14737" w:type="dxa"/>
        <w:tblLook w:val="04A0" w:firstRow="1" w:lastRow="0" w:firstColumn="1" w:lastColumn="0" w:noHBand="0" w:noVBand="1"/>
      </w:tblPr>
      <w:tblGrid>
        <w:gridCol w:w="3256"/>
        <w:gridCol w:w="425"/>
        <w:gridCol w:w="7938"/>
        <w:gridCol w:w="1559"/>
        <w:gridCol w:w="1559"/>
      </w:tblGrid>
      <w:tr w:rsidR="00483174" w:rsidTr="00483174">
        <w:tc>
          <w:tcPr>
            <w:tcW w:w="3256" w:type="dxa"/>
          </w:tcPr>
          <w:p w:rsidR="00483174" w:rsidRDefault="00483174" w:rsidP="00483174">
            <w:pPr>
              <w:spacing w:after="0"/>
              <w:jc w:val="center"/>
            </w:pPr>
            <w:r>
              <w:lastRenderedPageBreak/>
              <w:t>1</w:t>
            </w:r>
          </w:p>
        </w:tc>
        <w:tc>
          <w:tcPr>
            <w:tcW w:w="8363" w:type="dxa"/>
            <w:gridSpan w:val="2"/>
          </w:tcPr>
          <w:p w:rsidR="00483174" w:rsidRDefault="00483174" w:rsidP="00483174">
            <w:pPr>
              <w:spacing w:after="0"/>
              <w:jc w:val="center"/>
            </w:pPr>
            <w:r>
              <w:t>2</w:t>
            </w:r>
          </w:p>
        </w:tc>
        <w:tc>
          <w:tcPr>
            <w:tcW w:w="1559" w:type="dxa"/>
          </w:tcPr>
          <w:p w:rsidR="00483174" w:rsidRDefault="00483174" w:rsidP="00483174">
            <w:pPr>
              <w:spacing w:after="0"/>
              <w:jc w:val="center"/>
            </w:pPr>
            <w:r>
              <w:t>3</w:t>
            </w:r>
          </w:p>
        </w:tc>
        <w:tc>
          <w:tcPr>
            <w:tcW w:w="1559" w:type="dxa"/>
          </w:tcPr>
          <w:p w:rsidR="00483174" w:rsidRDefault="00483174" w:rsidP="00483174">
            <w:pPr>
              <w:spacing w:after="0"/>
              <w:jc w:val="center"/>
            </w:pPr>
            <w:r>
              <w:t>4</w:t>
            </w:r>
          </w:p>
        </w:tc>
      </w:tr>
      <w:tr w:rsidR="00483174" w:rsidTr="00483174">
        <w:tc>
          <w:tcPr>
            <w:tcW w:w="3256" w:type="dxa"/>
          </w:tcPr>
          <w:p w:rsidR="00483174" w:rsidRDefault="00483174" w:rsidP="00483174">
            <w:pPr>
              <w:spacing w:after="0"/>
              <w:jc w:val="center"/>
            </w:pPr>
          </w:p>
        </w:tc>
        <w:tc>
          <w:tcPr>
            <w:tcW w:w="425" w:type="dxa"/>
          </w:tcPr>
          <w:p w:rsidR="00483174" w:rsidRDefault="00483174" w:rsidP="00483174">
            <w:pPr>
              <w:spacing w:after="0"/>
              <w:jc w:val="center"/>
              <w:rPr>
                <w:sz w:val="20"/>
                <w:szCs w:val="20"/>
              </w:rPr>
            </w:pPr>
            <w:r w:rsidRPr="00483174">
              <w:rPr>
                <w:sz w:val="20"/>
                <w:szCs w:val="20"/>
              </w:rPr>
              <w:t>10</w:t>
            </w:r>
          </w:p>
          <w:p w:rsidR="00483174" w:rsidRDefault="00483174" w:rsidP="00483174">
            <w:pPr>
              <w:spacing w:after="0"/>
              <w:jc w:val="center"/>
              <w:rPr>
                <w:sz w:val="20"/>
                <w:szCs w:val="20"/>
              </w:rPr>
            </w:pPr>
          </w:p>
          <w:p w:rsidR="00483174" w:rsidRDefault="00483174" w:rsidP="00483174">
            <w:pPr>
              <w:spacing w:after="0"/>
              <w:jc w:val="center"/>
              <w:rPr>
                <w:sz w:val="20"/>
                <w:szCs w:val="20"/>
              </w:rPr>
            </w:pPr>
          </w:p>
          <w:p w:rsidR="00483174" w:rsidRDefault="00483174" w:rsidP="00483174">
            <w:pPr>
              <w:spacing w:after="0"/>
              <w:jc w:val="center"/>
              <w:rPr>
                <w:sz w:val="20"/>
                <w:szCs w:val="20"/>
              </w:rPr>
            </w:pPr>
          </w:p>
          <w:p w:rsidR="00483174" w:rsidRDefault="00483174" w:rsidP="00483174">
            <w:pPr>
              <w:spacing w:after="0"/>
              <w:jc w:val="center"/>
              <w:rPr>
                <w:sz w:val="20"/>
                <w:szCs w:val="20"/>
              </w:rPr>
            </w:pPr>
          </w:p>
          <w:p w:rsidR="00483174" w:rsidRDefault="00483174" w:rsidP="00483174">
            <w:pPr>
              <w:spacing w:after="0"/>
              <w:rPr>
                <w:sz w:val="20"/>
                <w:szCs w:val="20"/>
              </w:rPr>
            </w:pPr>
          </w:p>
          <w:p w:rsidR="00483174" w:rsidRPr="00483174" w:rsidRDefault="00483174" w:rsidP="00483174">
            <w:pPr>
              <w:spacing w:after="0"/>
              <w:rPr>
                <w:sz w:val="20"/>
                <w:szCs w:val="20"/>
              </w:rPr>
            </w:pPr>
            <w:r>
              <w:rPr>
                <w:sz w:val="20"/>
                <w:szCs w:val="20"/>
              </w:rPr>
              <w:t>11</w:t>
            </w:r>
          </w:p>
        </w:tc>
        <w:tc>
          <w:tcPr>
            <w:tcW w:w="7938" w:type="dxa"/>
          </w:tcPr>
          <w:p w:rsidR="00483174" w:rsidRDefault="00483174" w:rsidP="00483174">
            <w:pPr>
              <w:spacing w:after="0"/>
            </w:pPr>
            <w:r w:rsidRPr="00502329">
              <w:rPr>
                <w:rFonts w:ascii="Times New Roman" w:hAnsi="Times New Roman" w:cs="Times New Roman"/>
                <w:b/>
                <w:bCs/>
                <w:color w:val="000000"/>
                <w:spacing w:val="-10"/>
                <w:sz w:val="20"/>
                <w:szCs w:val="20"/>
              </w:rPr>
              <w:t>Ремонт двигателей внутреннего сгорания</w:t>
            </w:r>
            <w:r w:rsidRPr="00502329">
              <w:rPr>
                <w:rFonts w:ascii="Times New Roman" w:hAnsi="Times New Roman" w:cs="Times New Roman"/>
                <w:color w:val="000000"/>
                <w:sz w:val="20"/>
                <w:szCs w:val="20"/>
              </w:rPr>
              <w:t>Особенности ремонта двигателей внутреннего сгорания.                                                                Ремонт деталей кривошипно-шатунного механизма.</w:t>
            </w:r>
            <w:r w:rsidRPr="00502329">
              <w:rPr>
                <w:rFonts w:ascii="Times New Roman" w:hAnsi="Times New Roman" w:cs="Times New Roman"/>
                <w:color w:val="000000"/>
                <w:spacing w:val="-4"/>
                <w:sz w:val="20"/>
                <w:szCs w:val="20"/>
              </w:rPr>
              <w:t>Ремонт деталей газораспределительного механизма.</w:t>
            </w:r>
            <w:r w:rsidRPr="00502329">
              <w:rPr>
                <w:rFonts w:ascii="Times New Roman" w:hAnsi="Times New Roman" w:cs="Times New Roman"/>
                <w:color w:val="000000"/>
                <w:sz w:val="20"/>
                <w:szCs w:val="20"/>
              </w:rPr>
              <w:t>Ремонт деталей систем охлаждения, смазки и питания карбюраторного и дизельного</w:t>
            </w:r>
            <w:r w:rsidRPr="00502329">
              <w:rPr>
                <w:rFonts w:ascii="Times New Roman" w:hAnsi="Times New Roman" w:cs="Times New Roman"/>
                <w:color w:val="000000"/>
                <w:spacing w:val="-7"/>
                <w:sz w:val="20"/>
                <w:szCs w:val="20"/>
              </w:rPr>
              <w:t>двигателей</w:t>
            </w:r>
            <w:r w:rsidRPr="00502329">
              <w:rPr>
                <w:rFonts w:ascii="Times New Roman" w:hAnsi="Times New Roman" w:cs="Times New Roman"/>
                <w:b/>
                <w:bCs/>
                <w:color w:val="000000"/>
                <w:sz w:val="20"/>
                <w:szCs w:val="20"/>
              </w:rPr>
              <w:t>Ремонт электрооборудования и гидравлических систем путевых и строительных  машин</w:t>
            </w:r>
            <w:r w:rsidRPr="00502329">
              <w:rPr>
                <w:rFonts w:ascii="Times New Roman" w:hAnsi="Times New Roman" w:cs="Times New Roman"/>
                <w:color w:val="000000"/>
                <w:sz w:val="20"/>
                <w:szCs w:val="20"/>
              </w:rPr>
              <w:t xml:space="preserve">Ремонт электрооборудования машин.                                                                                              </w:t>
            </w:r>
            <w:r w:rsidRPr="00115717">
              <w:rPr>
                <w:rFonts w:ascii="Times New Roman" w:hAnsi="Times New Roman" w:cs="Times New Roman"/>
                <w:color w:val="000000"/>
                <w:spacing w:val="-1"/>
                <w:sz w:val="20"/>
                <w:szCs w:val="20"/>
              </w:rPr>
              <w:t>Ремонт гидравлических систем машин</w:t>
            </w:r>
            <w:r w:rsidRPr="00115717">
              <w:rPr>
                <w:rFonts w:ascii="Times New Roman" w:hAnsi="Times New Roman" w:cs="Times New Roman"/>
                <w:sz w:val="20"/>
                <w:szCs w:val="20"/>
              </w:rPr>
              <w:t xml:space="preserve">.                                                                                              </w:t>
            </w:r>
            <w:r w:rsidRPr="00115717">
              <w:rPr>
                <w:rFonts w:ascii="Times New Roman" w:hAnsi="Times New Roman" w:cs="Times New Roman"/>
                <w:bCs/>
                <w:color w:val="000000"/>
                <w:spacing w:val="-2"/>
                <w:sz w:val="20"/>
                <w:szCs w:val="20"/>
              </w:rPr>
              <w:t>Ремонт механизированного инструмента для путевых работ</w:t>
            </w:r>
            <w:r w:rsidRPr="00115717">
              <w:rPr>
                <w:rFonts w:ascii="Times New Roman" w:hAnsi="Times New Roman" w:cs="Times New Roman"/>
                <w:bCs/>
                <w:color w:val="000000"/>
                <w:spacing w:val="-1"/>
                <w:sz w:val="20"/>
                <w:szCs w:val="20"/>
              </w:rPr>
              <w:t>Сборка, обкатка и испытание машин и механизмов после ремонта</w:t>
            </w:r>
          </w:p>
        </w:tc>
        <w:tc>
          <w:tcPr>
            <w:tcW w:w="1559" w:type="dxa"/>
          </w:tcPr>
          <w:p w:rsidR="00483174" w:rsidRDefault="00483174" w:rsidP="00483174">
            <w:pPr>
              <w:spacing w:after="0"/>
              <w:jc w:val="center"/>
            </w:pPr>
          </w:p>
        </w:tc>
        <w:tc>
          <w:tcPr>
            <w:tcW w:w="1559" w:type="dxa"/>
          </w:tcPr>
          <w:p w:rsidR="00483174" w:rsidRDefault="00483174" w:rsidP="00483174">
            <w:pPr>
              <w:spacing w:after="0"/>
              <w:jc w:val="center"/>
            </w:pPr>
          </w:p>
        </w:tc>
      </w:tr>
      <w:tr w:rsidR="00483174" w:rsidTr="00483174">
        <w:tc>
          <w:tcPr>
            <w:tcW w:w="3256" w:type="dxa"/>
          </w:tcPr>
          <w:p w:rsidR="00483174" w:rsidRDefault="00483174" w:rsidP="00483174">
            <w:pPr>
              <w:spacing w:after="0"/>
              <w:jc w:val="center"/>
            </w:pPr>
          </w:p>
        </w:tc>
        <w:tc>
          <w:tcPr>
            <w:tcW w:w="425" w:type="dxa"/>
          </w:tcPr>
          <w:p w:rsidR="00483174" w:rsidRDefault="00483174" w:rsidP="00483174">
            <w:pPr>
              <w:spacing w:after="0"/>
              <w:jc w:val="center"/>
            </w:pPr>
          </w:p>
        </w:tc>
        <w:tc>
          <w:tcPr>
            <w:tcW w:w="7938" w:type="dxa"/>
          </w:tcPr>
          <w:p w:rsidR="00483174" w:rsidRDefault="00483174" w:rsidP="00483174">
            <w:pPr>
              <w:spacing w:after="0"/>
              <w:rPr>
                <w:rFonts w:ascii="Times New Roman" w:hAnsi="Times New Roman" w:cs="Times New Roman"/>
                <w:sz w:val="20"/>
                <w:szCs w:val="20"/>
              </w:rPr>
            </w:pPr>
            <w:r w:rsidRPr="00502329">
              <w:rPr>
                <w:rFonts w:ascii="Times New Roman" w:hAnsi="Times New Roman" w:cs="Times New Roman"/>
                <w:b/>
                <w:bCs/>
                <w:color w:val="000000"/>
                <w:sz w:val="20"/>
                <w:szCs w:val="20"/>
              </w:rPr>
              <w:t>Курсовое проектирование</w:t>
            </w:r>
            <w:r w:rsidRPr="00502329">
              <w:rPr>
                <w:rFonts w:ascii="Times New Roman" w:hAnsi="Times New Roman" w:cs="Times New Roman"/>
                <w:color w:val="000000"/>
                <w:sz w:val="20"/>
                <w:szCs w:val="20"/>
              </w:rPr>
              <w:t>Тема курсового проекта: «Организация и планирование технического обслуживания и ремонта путевых машин в условиях путевой машинной станции (ПМС)». Пояснительная записка должна содержать: титульный лист, задание, чистый лист для замечаний преподавателя, содержание, введение, основные разделы, список исполь</w:t>
            </w:r>
            <w:r w:rsidRPr="00502329">
              <w:rPr>
                <w:rFonts w:ascii="Times New Roman" w:hAnsi="Times New Roman" w:cs="Times New Roman"/>
                <w:color w:val="000000"/>
                <w:sz w:val="20"/>
                <w:szCs w:val="20"/>
              </w:rPr>
              <w:softHyphen/>
              <w:t>зуемых литературных источников (библиографический список), приложения. Содержание пояснительной записки:                                                                                    Введение</w:t>
            </w:r>
            <w:r w:rsidRPr="00502329">
              <w:rPr>
                <w:rFonts w:ascii="Times New Roman" w:hAnsi="Times New Roman" w:cs="Times New Roman"/>
                <w:color w:val="000000"/>
                <w:spacing w:val="-4"/>
                <w:sz w:val="20"/>
                <w:szCs w:val="20"/>
              </w:rPr>
              <w:t>1.</w:t>
            </w:r>
            <w:r w:rsidRPr="00502329">
              <w:rPr>
                <w:rFonts w:ascii="Times New Roman" w:hAnsi="Times New Roman" w:cs="Times New Roman"/>
                <w:color w:val="000000"/>
                <w:sz w:val="20"/>
                <w:szCs w:val="20"/>
              </w:rPr>
              <w:t xml:space="preserve"> Расчетно-технологическая часть.</w:t>
            </w:r>
            <w:r w:rsidRPr="00502329">
              <w:rPr>
                <w:rFonts w:ascii="Times New Roman" w:hAnsi="Times New Roman" w:cs="Times New Roman"/>
                <w:sz w:val="20"/>
                <w:szCs w:val="20"/>
              </w:rPr>
              <w:t xml:space="preserve">                                                                                                          1.1 </w:t>
            </w:r>
            <w:r w:rsidRPr="00502329">
              <w:rPr>
                <w:rFonts w:ascii="Times New Roman" w:hAnsi="Times New Roman" w:cs="Times New Roman"/>
                <w:color w:val="000000"/>
                <w:sz w:val="20"/>
                <w:szCs w:val="20"/>
              </w:rPr>
              <w:t>Составление ведомости машин, стоящих на балансе ПМС.</w:t>
            </w:r>
            <w:r w:rsidRPr="00502329">
              <w:rPr>
                <w:rFonts w:ascii="Times New Roman" w:hAnsi="Times New Roman" w:cs="Times New Roman"/>
                <w:sz w:val="20"/>
                <w:szCs w:val="20"/>
              </w:rPr>
              <w:t xml:space="preserve">                                                      1.2 </w:t>
            </w:r>
            <w:r w:rsidRPr="00502329">
              <w:rPr>
                <w:rFonts w:ascii="Times New Roman" w:hAnsi="Times New Roman" w:cs="Times New Roman"/>
                <w:color w:val="000000"/>
                <w:spacing w:val="-1"/>
                <w:sz w:val="20"/>
                <w:szCs w:val="20"/>
              </w:rPr>
              <w:t xml:space="preserve">Выбор рациональной формы организации технологического </w:t>
            </w:r>
            <w:r w:rsidRPr="00502329">
              <w:rPr>
                <w:rFonts w:ascii="Times New Roman" w:hAnsi="Times New Roman" w:cs="Times New Roman"/>
                <w:color w:val="000000"/>
                <w:sz w:val="20"/>
                <w:szCs w:val="20"/>
              </w:rPr>
              <w:t>процесса технического обслуживания и ремонта машин.                                                                                                        1.3 Режим работы предприятия и фонды времени.</w:t>
            </w:r>
          </w:p>
          <w:p w:rsidR="00483174" w:rsidRDefault="00483174" w:rsidP="00483174">
            <w:pPr>
              <w:spacing w:after="0"/>
              <w:rPr>
                <w:rFonts w:ascii="Times New Roman" w:hAnsi="Times New Roman" w:cs="Times New Roman"/>
                <w:color w:val="000000"/>
                <w:sz w:val="20"/>
                <w:szCs w:val="20"/>
              </w:rPr>
            </w:pPr>
            <w:r w:rsidRPr="00502329">
              <w:rPr>
                <w:rFonts w:ascii="Times New Roman" w:hAnsi="Times New Roman" w:cs="Times New Roman"/>
                <w:sz w:val="20"/>
                <w:szCs w:val="20"/>
              </w:rPr>
              <w:t xml:space="preserve">1.4 </w:t>
            </w:r>
            <w:r w:rsidRPr="00502329">
              <w:rPr>
                <w:rFonts w:ascii="Times New Roman" w:hAnsi="Times New Roman" w:cs="Times New Roman"/>
                <w:color w:val="000000"/>
                <w:spacing w:val="-1"/>
                <w:sz w:val="20"/>
                <w:szCs w:val="20"/>
              </w:rPr>
              <w:t xml:space="preserve">Определение числа технических обслуживаний и ремонтов </w:t>
            </w:r>
            <w:r w:rsidRPr="00502329">
              <w:rPr>
                <w:rFonts w:ascii="Times New Roman" w:hAnsi="Times New Roman" w:cs="Times New Roman"/>
                <w:color w:val="000000"/>
                <w:sz w:val="20"/>
                <w:szCs w:val="20"/>
              </w:rPr>
              <w:t>машин.</w:t>
            </w:r>
            <w:r w:rsidRPr="00502329">
              <w:rPr>
                <w:rFonts w:ascii="Times New Roman" w:hAnsi="Times New Roman" w:cs="Times New Roman"/>
                <w:sz w:val="20"/>
                <w:szCs w:val="20"/>
              </w:rPr>
              <w:t xml:space="preserve">                                1.5 </w:t>
            </w:r>
            <w:r w:rsidRPr="00502329">
              <w:rPr>
                <w:rFonts w:ascii="Times New Roman" w:hAnsi="Times New Roman" w:cs="Times New Roman"/>
                <w:color w:val="000000"/>
                <w:sz w:val="20"/>
                <w:szCs w:val="20"/>
              </w:rPr>
              <w:t>Определение трудоемкости выполнения ТО и ремонтов в целом и по видам работ.</w:t>
            </w:r>
            <w:r w:rsidRPr="00502329">
              <w:rPr>
                <w:rFonts w:ascii="Times New Roman" w:hAnsi="Times New Roman" w:cs="Times New Roman"/>
                <w:sz w:val="20"/>
                <w:szCs w:val="20"/>
              </w:rPr>
              <w:t xml:space="preserve">    1.6 </w:t>
            </w:r>
            <w:r w:rsidRPr="00502329">
              <w:rPr>
                <w:rFonts w:ascii="Times New Roman" w:hAnsi="Times New Roman" w:cs="Times New Roman"/>
                <w:color w:val="000000"/>
                <w:sz w:val="20"/>
                <w:szCs w:val="20"/>
              </w:rPr>
              <w:t>Составление плана-расчета ТО и ремонта, графика загруженности механических мастерских.</w:t>
            </w:r>
            <w:r w:rsidRPr="00502329">
              <w:rPr>
                <w:rFonts w:ascii="Times New Roman" w:hAnsi="Times New Roman" w:cs="Times New Roman"/>
                <w:sz w:val="20"/>
                <w:szCs w:val="20"/>
              </w:rPr>
              <w:t xml:space="preserve">                                                                                                                                   1.7 </w:t>
            </w:r>
            <w:r w:rsidRPr="00502329">
              <w:rPr>
                <w:rFonts w:ascii="Times New Roman" w:hAnsi="Times New Roman" w:cs="Times New Roman"/>
                <w:color w:val="000000"/>
                <w:sz w:val="20"/>
                <w:szCs w:val="20"/>
              </w:rPr>
              <w:t xml:space="preserve">Составление годового плана-графика ТО и ремонта машин.                                         </w:t>
            </w:r>
          </w:p>
          <w:p w:rsidR="00483174" w:rsidRDefault="00483174" w:rsidP="00483174">
            <w:pPr>
              <w:spacing w:after="0"/>
              <w:rPr>
                <w:rFonts w:ascii="Times New Roman" w:hAnsi="Times New Roman" w:cs="Times New Roman"/>
                <w:sz w:val="20"/>
                <w:szCs w:val="20"/>
              </w:rPr>
            </w:pPr>
            <w:r w:rsidRPr="00502329">
              <w:rPr>
                <w:rFonts w:ascii="Times New Roman" w:hAnsi="Times New Roman" w:cs="Times New Roman"/>
                <w:color w:val="000000"/>
                <w:sz w:val="20"/>
                <w:szCs w:val="20"/>
              </w:rPr>
              <w:t>1.8 Определение контингента производственных рабочих.</w:t>
            </w:r>
            <w:r w:rsidRPr="00502329">
              <w:rPr>
                <w:rFonts w:ascii="Times New Roman" w:hAnsi="Times New Roman" w:cs="Times New Roman"/>
                <w:sz w:val="20"/>
                <w:szCs w:val="20"/>
              </w:rPr>
              <w:t xml:space="preserve">                                                               1.9 </w:t>
            </w:r>
            <w:r w:rsidRPr="00502329">
              <w:rPr>
                <w:rFonts w:ascii="Times New Roman" w:hAnsi="Times New Roman" w:cs="Times New Roman"/>
                <w:color w:val="000000"/>
                <w:sz w:val="20"/>
                <w:szCs w:val="20"/>
              </w:rPr>
              <w:t>Расчет и выбор необходимого оборудования.</w:t>
            </w:r>
          </w:p>
          <w:p w:rsidR="00483174" w:rsidRDefault="00483174" w:rsidP="00483174">
            <w:pPr>
              <w:spacing w:after="0"/>
            </w:pPr>
            <w:r w:rsidRPr="00502329">
              <w:rPr>
                <w:rFonts w:ascii="Times New Roman" w:hAnsi="Times New Roman" w:cs="Times New Roman"/>
                <w:sz w:val="20"/>
                <w:szCs w:val="20"/>
              </w:rPr>
              <w:t xml:space="preserve">2. </w:t>
            </w:r>
            <w:r w:rsidRPr="00502329">
              <w:rPr>
                <w:rFonts w:ascii="Times New Roman" w:hAnsi="Times New Roman" w:cs="Times New Roman"/>
                <w:color w:val="000000"/>
                <w:sz w:val="20"/>
                <w:szCs w:val="20"/>
              </w:rPr>
              <w:t>Определение стоимости ТО и ремонта машин.</w:t>
            </w:r>
            <w:r w:rsidRPr="00502329">
              <w:rPr>
                <w:rFonts w:ascii="Times New Roman" w:hAnsi="Times New Roman" w:cs="Times New Roman"/>
                <w:sz w:val="20"/>
                <w:szCs w:val="20"/>
              </w:rPr>
              <w:t xml:space="preserve">                                                                     3. </w:t>
            </w:r>
            <w:r w:rsidRPr="00502329">
              <w:rPr>
                <w:rFonts w:ascii="Times New Roman" w:hAnsi="Times New Roman" w:cs="Times New Roman"/>
                <w:color w:val="000000"/>
                <w:spacing w:val="-1"/>
                <w:sz w:val="20"/>
                <w:szCs w:val="20"/>
              </w:rPr>
              <w:t xml:space="preserve">Охрана труда при выполнении ТО и ремонта машин.                                                           </w:t>
            </w:r>
            <w:r w:rsidRPr="00502329">
              <w:rPr>
                <w:rFonts w:ascii="Times New Roman" w:hAnsi="Times New Roman" w:cs="Times New Roman"/>
                <w:color w:val="000000"/>
                <w:sz w:val="20"/>
                <w:szCs w:val="20"/>
              </w:rPr>
              <w:t>Литература Графическая часть:</w:t>
            </w:r>
            <w:r w:rsidRPr="00502329">
              <w:rPr>
                <w:rFonts w:ascii="Times New Roman" w:hAnsi="Times New Roman" w:cs="Times New Roman"/>
                <w:sz w:val="20"/>
                <w:szCs w:val="20"/>
              </w:rPr>
              <w:t xml:space="preserve">                                                                                                  1 </w:t>
            </w:r>
            <w:r w:rsidRPr="00502329">
              <w:rPr>
                <w:rFonts w:ascii="Times New Roman" w:hAnsi="Times New Roman" w:cs="Times New Roman"/>
                <w:color w:val="000000"/>
                <w:sz w:val="20"/>
                <w:szCs w:val="20"/>
              </w:rPr>
              <w:t>лист. Графики ремонтных циклов машин, графики суммарной годовой наработки машин.</w:t>
            </w:r>
            <w:r w:rsidRPr="00502329">
              <w:rPr>
                <w:rFonts w:ascii="Times New Roman" w:hAnsi="Times New Roman" w:cs="Times New Roman"/>
                <w:sz w:val="20"/>
                <w:szCs w:val="20"/>
              </w:rPr>
              <w:t xml:space="preserve">                                                                                                                                                         2 </w:t>
            </w:r>
            <w:r w:rsidRPr="00502329">
              <w:rPr>
                <w:rFonts w:ascii="Times New Roman" w:hAnsi="Times New Roman" w:cs="Times New Roman"/>
                <w:color w:val="000000"/>
                <w:sz w:val="20"/>
                <w:szCs w:val="20"/>
              </w:rPr>
              <w:t xml:space="preserve">лист. План-расчет, план-график проведения ТО и ремонта машин, график </w:t>
            </w:r>
            <w:r w:rsidRPr="00115717">
              <w:rPr>
                <w:rFonts w:ascii="Times New Roman" w:hAnsi="Times New Roman" w:cs="Times New Roman"/>
                <w:color w:val="000000"/>
                <w:sz w:val="20"/>
                <w:szCs w:val="20"/>
              </w:rPr>
              <w:t>загружен</w:t>
            </w:r>
            <w:r w:rsidRPr="00115717">
              <w:rPr>
                <w:rFonts w:ascii="Times New Roman" w:hAnsi="Times New Roman" w:cs="Times New Roman"/>
                <w:color w:val="000000"/>
                <w:sz w:val="20"/>
                <w:szCs w:val="20"/>
              </w:rPr>
              <w:softHyphen/>
              <w:t>ности механических мастерских</w:t>
            </w:r>
          </w:p>
        </w:tc>
        <w:tc>
          <w:tcPr>
            <w:tcW w:w="1559" w:type="dxa"/>
          </w:tcPr>
          <w:p w:rsidR="00483174" w:rsidRDefault="00483174" w:rsidP="00483174">
            <w:pPr>
              <w:spacing w:after="0"/>
              <w:jc w:val="center"/>
            </w:pPr>
            <w:r>
              <w:t>35</w:t>
            </w:r>
          </w:p>
        </w:tc>
        <w:tc>
          <w:tcPr>
            <w:tcW w:w="1559" w:type="dxa"/>
          </w:tcPr>
          <w:p w:rsidR="00483174" w:rsidRDefault="00483174" w:rsidP="00483174">
            <w:pPr>
              <w:spacing w:after="0"/>
              <w:jc w:val="center"/>
            </w:pPr>
          </w:p>
        </w:tc>
      </w:tr>
    </w:tbl>
    <w:p w:rsidR="003944B3" w:rsidRDefault="003944B3" w:rsidP="00483174">
      <w:pPr>
        <w:spacing w:after="0"/>
        <w:jc w:val="center"/>
      </w:pPr>
    </w:p>
    <w:p w:rsidR="003944B3" w:rsidRDefault="003944B3" w:rsidP="00483174">
      <w:pPr>
        <w:spacing w:after="0"/>
        <w:jc w:val="center"/>
      </w:pPr>
    </w:p>
    <w:p w:rsidR="003944B3" w:rsidRDefault="003944B3" w:rsidP="00483174">
      <w:pPr>
        <w:spacing w:after="0"/>
        <w:jc w:val="center"/>
      </w:pPr>
    </w:p>
    <w:p w:rsidR="003944B3" w:rsidRDefault="003944B3" w:rsidP="00483174">
      <w:pPr>
        <w:spacing w:after="0"/>
        <w:jc w:val="center"/>
      </w:pPr>
    </w:p>
    <w:p w:rsidR="00483174" w:rsidRDefault="00483174" w:rsidP="00483174">
      <w:pPr>
        <w:spacing w:after="0"/>
        <w:jc w:val="center"/>
      </w:pPr>
    </w:p>
    <w:p w:rsidR="00483174" w:rsidRDefault="00483174" w:rsidP="00483174">
      <w:pPr>
        <w:spacing w:after="0"/>
        <w:jc w:val="center"/>
      </w:pPr>
    </w:p>
    <w:tbl>
      <w:tblPr>
        <w:tblW w:w="0" w:type="auto"/>
        <w:tblInd w:w="-38" w:type="dxa"/>
        <w:tblLayout w:type="fixed"/>
        <w:tblCellMar>
          <w:left w:w="40" w:type="dxa"/>
          <w:right w:w="40" w:type="dxa"/>
        </w:tblCellMar>
        <w:tblLook w:val="0000" w:firstRow="0" w:lastRow="0" w:firstColumn="0" w:lastColumn="0" w:noHBand="0" w:noVBand="0"/>
      </w:tblPr>
      <w:tblGrid>
        <w:gridCol w:w="3250"/>
        <w:gridCol w:w="538"/>
        <w:gridCol w:w="7920"/>
        <w:gridCol w:w="1622"/>
        <w:gridCol w:w="1445"/>
      </w:tblGrid>
      <w:tr w:rsidR="00483174" w:rsidRPr="00502329" w:rsidTr="00EB03FF">
        <w:trPr>
          <w:trHeight w:hRule="exact" w:val="254"/>
        </w:trPr>
        <w:tc>
          <w:tcPr>
            <w:tcW w:w="3250" w:type="dxa"/>
            <w:tcBorders>
              <w:top w:val="single" w:sz="6" w:space="0" w:color="auto"/>
              <w:left w:val="single" w:sz="6" w:space="0" w:color="auto"/>
              <w:bottom w:val="single" w:sz="6" w:space="0" w:color="auto"/>
              <w:right w:val="single" w:sz="6" w:space="0" w:color="auto"/>
            </w:tcBorders>
            <w:shd w:val="clear" w:color="auto" w:fill="FFFFFF"/>
          </w:tcPr>
          <w:p w:rsidR="00483174" w:rsidRPr="00502329" w:rsidRDefault="00483174" w:rsidP="00EB03FF">
            <w:pPr>
              <w:shd w:val="clear" w:color="auto" w:fill="FFFFFF"/>
              <w:jc w:val="center"/>
              <w:rPr>
                <w:rFonts w:ascii="Times New Roman" w:hAnsi="Times New Roman" w:cs="Times New Roman"/>
                <w:sz w:val="20"/>
                <w:szCs w:val="20"/>
              </w:rPr>
            </w:pPr>
            <w:r w:rsidRPr="00502329">
              <w:rPr>
                <w:rFonts w:ascii="Times New Roman" w:hAnsi="Times New Roman" w:cs="Times New Roman"/>
                <w:b/>
                <w:bCs/>
                <w:color w:val="000000"/>
                <w:sz w:val="20"/>
                <w:szCs w:val="20"/>
              </w:rPr>
              <w:t>1</w:t>
            </w:r>
          </w:p>
        </w:tc>
        <w:tc>
          <w:tcPr>
            <w:tcW w:w="8458" w:type="dxa"/>
            <w:gridSpan w:val="2"/>
            <w:tcBorders>
              <w:top w:val="single" w:sz="6" w:space="0" w:color="auto"/>
              <w:left w:val="single" w:sz="6" w:space="0" w:color="auto"/>
              <w:bottom w:val="single" w:sz="6" w:space="0" w:color="auto"/>
              <w:right w:val="single" w:sz="6" w:space="0" w:color="auto"/>
            </w:tcBorders>
            <w:shd w:val="clear" w:color="auto" w:fill="FFFFFF"/>
          </w:tcPr>
          <w:p w:rsidR="00483174" w:rsidRPr="00502329" w:rsidRDefault="00483174" w:rsidP="00EB03FF">
            <w:pPr>
              <w:shd w:val="clear" w:color="auto" w:fill="FFFFFF"/>
              <w:jc w:val="center"/>
              <w:rPr>
                <w:rFonts w:ascii="Times New Roman" w:hAnsi="Times New Roman" w:cs="Times New Roman"/>
                <w:sz w:val="20"/>
                <w:szCs w:val="20"/>
              </w:rPr>
            </w:pPr>
            <w:r w:rsidRPr="00502329">
              <w:rPr>
                <w:rFonts w:ascii="Times New Roman" w:hAnsi="Times New Roman" w:cs="Times New Roman"/>
                <w:b/>
                <w:bCs/>
                <w:color w:val="000000"/>
                <w:sz w:val="20"/>
                <w:szCs w:val="20"/>
              </w:rPr>
              <w:t>2</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83174" w:rsidRPr="00502329" w:rsidRDefault="00483174" w:rsidP="00EB03FF">
            <w:pPr>
              <w:shd w:val="clear" w:color="auto" w:fill="FFFFFF"/>
              <w:jc w:val="center"/>
              <w:rPr>
                <w:rFonts w:ascii="Times New Roman" w:hAnsi="Times New Roman" w:cs="Times New Roman"/>
                <w:sz w:val="20"/>
                <w:szCs w:val="20"/>
              </w:rPr>
            </w:pPr>
            <w:r w:rsidRPr="00502329">
              <w:rPr>
                <w:rFonts w:ascii="Times New Roman" w:hAnsi="Times New Roman" w:cs="Times New Roman"/>
                <w:b/>
                <w:bCs/>
                <w:color w:val="000000"/>
                <w:sz w:val="20"/>
                <w:szCs w:val="20"/>
              </w:rPr>
              <w:t>3</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83174" w:rsidRPr="00502329" w:rsidRDefault="00483174" w:rsidP="00EB03FF">
            <w:pPr>
              <w:shd w:val="clear" w:color="auto" w:fill="FFFFFF"/>
              <w:jc w:val="center"/>
              <w:rPr>
                <w:rFonts w:ascii="Times New Roman" w:hAnsi="Times New Roman" w:cs="Times New Roman"/>
                <w:sz w:val="20"/>
                <w:szCs w:val="20"/>
              </w:rPr>
            </w:pPr>
            <w:r w:rsidRPr="00502329">
              <w:rPr>
                <w:rFonts w:ascii="Times New Roman" w:hAnsi="Times New Roman" w:cs="Times New Roman"/>
                <w:b/>
                <w:bCs/>
                <w:color w:val="000000"/>
                <w:sz w:val="20"/>
                <w:szCs w:val="20"/>
              </w:rPr>
              <w:t>4</w:t>
            </w:r>
          </w:p>
        </w:tc>
      </w:tr>
      <w:tr w:rsidR="00483174" w:rsidRPr="00502329" w:rsidTr="00EB03FF">
        <w:trPr>
          <w:trHeight w:hRule="exact" w:val="259"/>
        </w:trPr>
        <w:tc>
          <w:tcPr>
            <w:tcW w:w="3250" w:type="dxa"/>
            <w:tcBorders>
              <w:top w:val="single" w:sz="6" w:space="0" w:color="auto"/>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c>
          <w:tcPr>
            <w:tcW w:w="538" w:type="dxa"/>
            <w:tcBorders>
              <w:top w:val="single" w:sz="6" w:space="0" w:color="auto"/>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c>
          <w:tcPr>
            <w:tcW w:w="7920" w:type="dxa"/>
            <w:tcBorders>
              <w:top w:val="single" w:sz="6" w:space="0" w:color="auto"/>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r w:rsidRPr="00502329">
              <w:rPr>
                <w:rFonts w:ascii="Times New Roman" w:hAnsi="Times New Roman" w:cs="Times New Roman"/>
                <w:color w:val="000000"/>
                <w:sz w:val="20"/>
                <w:szCs w:val="20"/>
              </w:rPr>
              <w:t>По согласованию с цикловой комиссией могут выдаваться темы курсового проекта по</w:t>
            </w:r>
          </w:p>
        </w:tc>
        <w:tc>
          <w:tcPr>
            <w:tcW w:w="1622" w:type="dxa"/>
            <w:tcBorders>
              <w:top w:val="single" w:sz="6" w:space="0" w:color="auto"/>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c>
          <w:tcPr>
            <w:tcW w:w="1445" w:type="dxa"/>
            <w:tcBorders>
              <w:top w:val="single" w:sz="6" w:space="0" w:color="auto"/>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r>
      <w:tr w:rsidR="00483174" w:rsidRPr="00502329" w:rsidTr="00EB03FF">
        <w:trPr>
          <w:trHeight w:hRule="exact" w:val="230"/>
        </w:trPr>
        <w:tc>
          <w:tcPr>
            <w:tcW w:w="3250"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c>
          <w:tcPr>
            <w:tcW w:w="538"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c>
          <w:tcPr>
            <w:tcW w:w="7920"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r w:rsidRPr="00502329">
              <w:rPr>
                <w:rFonts w:ascii="Times New Roman" w:hAnsi="Times New Roman" w:cs="Times New Roman"/>
                <w:color w:val="000000"/>
                <w:sz w:val="20"/>
                <w:szCs w:val="20"/>
              </w:rPr>
              <w:t>проектированию и изготовлению оригинальных приборов или приспособлений для</w:t>
            </w:r>
          </w:p>
        </w:tc>
        <w:tc>
          <w:tcPr>
            <w:tcW w:w="1622"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c>
          <w:tcPr>
            <w:tcW w:w="1445"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r>
      <w:tr w:rsidR="00483174" w:rsidRPr="00502329" w:rsidTr="00EB03FF">
        <w:trPr>
          <w:trHeight w:hRule="exact" w:val="226"/>
        </w:trPr>
        <w:tc>
          <w:tcPr>
            <w:tcW w:w="3250"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c>
          <w:tcPr>
            <w:tcW w:w="538"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c>
          <w:tcPr>
            <w:tcW w:w="7920"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r w:rsidRPr="00502329">
              <w:rPr>
                <w:rFonts w:ascii="Times New Roman" w:hAnsi="Times New Roman" w:cs="Times New Roman"/>
                <w:color w:val="000000"/>
                <w:sz w:val="20"/>
                <w:szCs w:val="20"/>
              </w:rPr>
              <w:t>выполнения трудоемких операций при диагностировании технического состояния или</w:t>
            </w:r>
          </w:p>
        </w:tc>
        <w:tc>
          <w:tcPr>
            <w:tcW w:w="1622"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c>
          <w:tcPr>
            <w:tcW w:w="1445"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r>
      <w:tr w:rsidR="00483174" w:rsidRPr="00502329" w:rsidTr="00EB03FF">
        <w:trPr>
          <w:trHeight w:hRule="exact" w:val="226"/>
        </w:trPr>
        <w:tc>
          <w:tcPr>
            <w:tcW w:w="3250"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c>
          <w:tcPr>
            <w:tcW w:w="538"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c>
          <w:tcPr>
            <w:tcW w:w="7920"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r w:rsidRPr="00502329">
              <w:rPr>
                <w:rFonts w:ascii="Times New Roman" w:hAnsi="Times New Roman" w:cs="Times New Roman"/>
                <w:color w:val="000000"/>
                <w:sz w:val="20"/>
                <w:szCs w:val="20"/>
              </w:rPr>
              <w:t>техническом обслуживании и ремонте машин и сборочных единиц; изготовлению</w:t>
            </w:r>
          </w:p>
        </w:tc>
        <w:tc>
          <w:tcPr>
            <w:tcW w:w="1622"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c>
          <w:tcPr>
            <w:tcW w:w="1445"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r>
      <w:tr w:rsidR="00483174" w:rsidRPr="00502329" w:rsidTr="00EB03FF">
        <w:trPr>
          <w:trHeight w:hRule="exact" w:val="235"/>
        </w:trPr>
        <w:tc>
          <w:tcPr>
            <w:tcW w:w="3250"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c>
          <w:tcPr>
            <w:tcW w:w="538"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c>
          <w:tcPr>
            <w:tcW w:w="7920"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r w:rsidRPr="00502329">
              <w:rPr>
                <w:rFonts w:ascii="Times New Roman" w:hAnsi="Times New Roman" w:cs="Times New Roman"/>
                <w:color w:val="000000"/>
                <w:sz w:val="20"/>
                <w:szCs w:val="20"/>
              </w:rPr>
              <w:t xml:space="preserve">наглядных   учебных   </w:t>
            </w:r>
            <w:r>
              <w:rPr>
                <w:rFonts w:ascii="Times New Roman" w:hAnsi="Times New Roman" w:cs="Times New Roman"/>
                <w:color w:val="000000"/>
                <w:sz w:val="20"/>
                <w:szCs w:val="20"/>
              </w:rPr>
              <w:t xml:space="preserve">пособий, действующих   моделей, стендов для </w:t>
            </w:r>
            <w:r w:rsidRPr="00502329">
              <w:rPr>
                <w:rFonts w:ascii="Times New Roman" w:hAnsi="Times New Roman" w:cs="Times New Roman"/>
                <w:color w:val="000000"/>
                <w:sz w:val="20"/>
                <w:szCs w:val="20"/>
              </w:rPr>
              <w:t>лаборатории</w:t>
            </w:r>
          </w:p>
        </w:tc>
        <w:tc>
          <w:tcPr>
            <w:tcW w:w="1622"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c>
          <w:tcPr>
            <w:tcW w:w="1445"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r>
      <w:tr w:rsidR="00483174" w:rsidRPr="00502329" w:rsidTr="00EB03FF">
        <w:trPr>
          <w:trHeight w:hRule="exact" w:val="226"/>
        </w:trPr>
        <w:tc>
          <w:tcPr>
            <w:tcW w:w="3250"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c>
          <w:tcPr>
            <w:tcW w:w="538"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c>
          <w:tcPr>
            <w:tcW w:w="7920"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r w:rsidRPr="00502329">
              <w:rPr>
                <w:rFonts w:ascii="Times New Roman" w:hAnsi="Times New Roman" w:cs="Times New Roman"/>
                <w:color w:val="000000"/>
                <w:spacing w:val="-1"/>
                <w:sz w:val="20"/>
                <w:szCs w:val="20"/>
              </w:rPr>
              <w:t>«Техническая эксплуатация путевых и строительных машин». В пояснительной записке в</w:t>
            </w:r>
          </w:p>
        </w:tc>
        <w:tc>
          <w:tcPr>
            <w:tcW w:w="1622"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c>
          <w:tcPr>
            <w:tcW w:w="1445"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r>
      <w:tr w:rsidR="00483174" w:rsidRPr="00502329" w:rsidTr="00EB03FF">
        <w:trPr>
          <w:trHeight w:hRule="exact" w:val="240"/>
        </w:trPr>
        <w:tc>
          <w:tcPr>
            <w:tcW w:w="3250"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c>
          <w:tcPr>
            <w:tcW w:w="538"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c>
          <w:tcPr>
            <w:tcW w:w="7920"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r w:rsidRPr="00502329">
              <w:rPr>
                <w:rFonts w:ascii="Times New Roman" w:hAnsi="Times New Roman" w:cs="Times New Roman"/>
                <w:color w:val="000000"/>
                <w:sz w:val="20"/>
                <w:szCs w:val="20"/>
              </w:rPr>
              <w:t>этом случае приводится описание прибора (стенда, схемы, приспособления), назначение,</w:t>
            </w:r>
          </w:p>
        </w:tc>
        <w:tc>
          <w:tcPr>
            <w:tcW w:w="1622"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c>
          <w:tcPr>
            <w:tcW w:w="1445"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r>
      <w:tr w:rsidR="00483174" w:rsidRPr="00502329" w:rsidTr="00EB03FF">
        <w:trPr>
          <w:trHeight w:hRule="exact" w:val="221"/>
        </w:trPr>
        <w:tc>
          <w:tcPr>
            <w:tcW w:w="3250"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c>
          <w:tcPr>
            <w:tcW w:w="538"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c>
          <w:tcPr>
            <w:tcW w:w="7920"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r w:rsidRPr="00502329">
              <w:rPr>
                <w:rFonts w:ascii="Times New Roman" w:hAnsi="Times New Roman" w:cs="Times New Roman"/>
                <w:color w:val="000000"/>
                <w:sz w:val="20"/>
                <w:szCs w:val="20"/>
              </w:rPr>
              <w:t>принцип его действия, порядок использования, указания по технике безопасности при</w:t>
            </w:r>
          </w:p>
        </w:tc>
        <w:tc>
          <w:tcPr>
            <w:tcW w:w="1622"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c>
          <w:tcPr>
            <w:tcW w:w="1445"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r>
      <w:tr w:rsidR="00483174" w:rsidRPr="00502329" w:rsidTr="00EB03FF">
        <w:trPr>
          <w:trHeight w:hRule="exact" w:val="240"/>
        </w:trPr>
        <w:tc>
          <w:tcPr>
            <w:tcW w:w="3250"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c>
          <w:tcPr>
            <w:tcW w:w="538"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c>
          <w:tcPr>
            <w:tcW w:w="7920"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r w:rsidRPr="00502329">
              <w:rPr>
                <w:rFonts w:ascii="Times New Roman" w:hAnsi="Times New Roman" w:cs="Times New Roman"/>
                <w:color w:val="000000"/>
                <w:sz w:val="20"/>
                <w:szCs w:val="20"/>
              </w:rPr>
              <w:t>работе с прибором.</w:t>
            </w:r>
          </w:p>
        </w:tc>
        <w:tc>
          <w:tcPr>
            <w:tcW w:w="1622"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c>
          <w:tcPr>
            <w:tcW w:w="1445"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r>
      <w:tr w:rsidR="00483174" w:rsidRPr="00502329" w:rsidTr="00EB03FF">
        <w:trPr>
          <w:trHeight w:hRule="exact" w:val="230"/>
        </w:trPr>
        <w:tc>
          <w:tcPr>
            <w:tcW w:w="3250"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c>
          <w:tcPr>
            <w:tcW w:w="538"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c>
          <w:tcPr>
            <w:tcW w:w="7920"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r w:rsidRPr="00502329">
              <w:rPr>
                <w:rFonts w:ascii="Times New Roman" w:hAnsi="Times New Roman" w:cs="Times New Roman"/>
                <w:color w:val="000000"/>
                <w:sz w:val="20"/>
                <w:szCs w:val="20"/>
              </w:rPr>
              <w:t>Графическую часть проекта в этом случае может (частично или полностью) заменить</w:t>
            </w:r>
          </w:p>
        </w:tc>
        <w:tc>
          <w:tcPr>
            <w:tcW w:w="1622"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c>
          <w:tcPr>
            <w:tcW w:w="1445"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r>
      <w:tr w:rsidR="00483174" w:rsidRPr="00502329" w:rsidTr="00EB03FF">
        <w:trPr>
          <w:trHeight w:hRule="exact" w:val="202"/>
        </w:trPr>
        <w:tc>
          <w:tcPr>
            <w:tcW w:w="3250" w:type="dxa"/>
            <w:vMerge w:val="restart"/>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c>
          <w:tcPr>
            <w:tcW w:w="538" w:type="dxa"/>
            <w:tcBorders>
              <w:top w:val="nil"/>
              <w:left w:val="single" w:sz="6" w:space="0" w:color="auto"/>
              <w:bottom w:val="single" w:sz="6" w:space="0" w:color="auto"/>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c>
          <w:tcPr>
            <w:tcW w:w="7920" w:type="dxa"/>
            <w:tcBorders>
              <w:top w:val="nil"/>
              <w:left w:val="single" w:sz="6" w:space="0" w:color="auto"/>
              <w:bottom w:val="single" w:sz="6" w:space="0" w:color="auto"/>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r w:rsidRPr="00502329">
              <w:rPr>
                <w:rFonts w:ascii="Times New Roman" w:hAnsi="Times New Roman" w:cs="Times New Roman"/>
                <w:color w:val="000000"/>
                <w:sz w:val="20"/>
                <w:szCs w:val="20"/>
              </w:rPr>
              <w:t>изготовление прибора, схемы и пр.</w:t>
            </w:r>
          </w:p>
        </w:tc>
        <w:tc>
          <w:tcPr>
            <w:tcW w:w="1622" w:type="dxa"/>
            <w:tcBorders>
              <w:top w:val="nil"/>
              <w:left w:val="single" w:sz="6" w:space="0" w:color="auto"/>
              <w:bottom w:val="single" w:sz="6" w:space="0" w:color="auto"/>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c>
          <w:tcPr>
            <w:tcW w:w="1445" w:type="dxa"/>
            <w:tcBorders>
              <w:top w:val="nil"/>
              <w:left w:val="single" w:sz="6" w:space="0" w:color="auto"/>
              <w:bottom w:val="single" w:sz="6" w:space="0" w:color="auto"/>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r>
      <w:tr w:rsidR="00483174" w:rsidRPr="00502329" w:rsidTr="00EB03FF">
        <w:trPr>
          <w:trHeight w:hRule="exact" w:val="378"/>
        </w:trPr>
        <w:tc>
          <w:tcPr>
            <w:tcW w:w="3250" w:type="dxa"/>
            <w:vMerge/>
            <w:tcBorders>
              <w:top w:val="nil"/>
              <w:left w:val="single" w:sz="6" w:space="0" w:color="auto"/>
              <w:bottom w:val="nil"/>
              <w:right w:val="single" w:sz="6" w:space="0" w:color="auto"/>
            </w:tcBorders>
            <w:shd w:val="clear" w:color="auto" w:fill="FFFFFF"/>
          </w:tcPr>
          <w:p w:rsidR="00483174" w:rsidRPr="00502329" w:rsidRDefault="00483174" w:rsidP="00EB03FF">
            <w:pPr>
              <w:rPr>
                <w:rFonts w:ascii="Times New Roman" w:hAnsi="Times New Roman" w:cs="Times New Roman"/>
                <w:sz w:val="20"/>
                <w:szCs w:val="20"/>
              </w:rPr>
            </w:pPr>
          </w:p>
          <w:p w:rsidR="00483174" w:rsidRPr="00502329" w:rsidRDefault="00483174" w:rsidP="00EB03FF">
            <w:pPr>
              <w:rPr>
                <w:rFonts w:ascii="Times New Roman" w:hAnsi="Times New Roman" w:cs="Times New Roman"/>
                <w:sz w:val="20"/>
                <w:szCs w:val="20"/>
              </w:rPr>
            </w:pPr>
          </w:p>
        </w:tc>
        <w:tc>
          <w:tcPr>
            <w:tcW w:w="8458" w:type="dxa"/>
            <w:gridSpan w:val="2"/>
            <w:tcBorders>
              <w:top w:val="single" w:sz="6" w:space="0" w:color="auto"/>
              <w:left w:val="single" w:sz="6" w:space="0" w:color="auto"/>
              <w:bottom w:val="single" w:sz="6" w:space="0" w:color="auto"/>
              <w:right w:val="single" w:sz="6" w:space="0" w:color="auto"/>
            </w:tcBorders>
            <w:shd w:val="clear" w:color="auto" w:fill="FFFFFF"/>
          </w:tcPr>
          <w:p w:rsidR="00483174" w:rsidRPr="00502329" w:rsidRDefault="000A19FB" w:rsidP="00EB03FF">
            <w:pPr>
              <w:shd w:val="clear" w:color="auto" w:fill="FFFFFF"/>
              <w:rPr>
                <w:rFonts w:ascii="Times New Roman" w:hAnsi="Times New Roman" w:cs="Times New Roman"/>
                <w:sz w:val="20"/>
                <w:szCs w:val="20"/>
              </w:rPr>
            </w:pPr>
            <w:r>
              <w:rPr>
                <w:rFonts w:ascii="Times New Roman" w:hAnsi="Times New Roman" w:cs="Times New Roman"/>
                <w:b/>
                <w:bCs/>
                <w:color w:val="000000"/>
                <w:sz w:val="20"/>
                <w:szCs w:val="20"/>
              </w:rPr>
              <w:t>Лабораторные занятия</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83174" w:rsidRPr="00502329" w:rsidRDefault="00483174" w:rsidP="00EB03FF">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10</w:t>
            </w:r>
          </w:p>
        </w:tc>
        <w:tc>
          <w:tcPr>
            <w:tcW w:w="1445" w:type="dxa"/>
            <w:vMerge w:val="restart"/>
            <w:tcBorders>
              <w:top w:val="single" w:sz="6" w:space="0" w:color="auto"/>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r>
      <w:tr w:rsidR="00483174" w:rsidRPr="00502329" w:rsidTr="00EB03FF">
        <w:trPr>
          <w:trHeight w:hRule="exact" w:val="264"/>
        </w:trPr>
        <w:tc>
          <w:tcPr>
            <w:tcW w:w="3250" w:type="dxa"/>
            <w:vMerge/>
            <w:tcBorders>
              <w:top w:val="nil"/>
              <w:left w:val="single" w:sz="6" w:space="0" w:color="auto"/>
              <w:bottom w:val="nil"/>
              <w:right w:val="single" w:sz="6" w:space="0" w:color="auto"/>
            </w:tcBorders>
            <w:shd w:val="clear" w:color="auto" w:fill="FFFFFF"/>
          </w:tcPr>
          <w:p w:rsidR="00483174" w:rsidRPr="00502329" w:rsidRDefault="00483174" w:rsidP="00EB03FF">
            <w:pPr>
              <w:rPr>
                <w:rFonts w:ascii="Times New Roman" w:hAnsi="Times New Roman" w:cs="Times New Roman"/>
                <w:sz w:val="20"/>
                <w:szCs w:val="20"/>
              </w:rPr>
            </w:pPr>
          </w:p>
          <w:p w:rsidR="00483174" w:rsidRPr="00502329" w:rsidRDefault="00483174" w:rsidP="00EB03FF">
            <w:pPr>
              <w:rPr>
                <w:rFonts w:ascii="Times New Roman" w:hAnsi="Times New Roman" w:cs="Times New Roman"/>
                <w:sz w:val="20"/>
                <w:szCs w:val="20"/>
              </w:rPr>
            </w:pPr>
          </w:p>
        </w:tc>
        <w:tc>
          <w:tcPr>
            <w:tcW w:w="538" w:type="dxa"/>
            <w:tcBorders>
              <w:top w:val="single" w:sz="6" w:space="0" w:color="auto"/>
              <w:left w:val="single" w:sz="6" w:space="0" w:color="auto"/>
              <w:bottom w:val="nil"/>
              <w:right w:val="single" w:sz="6" w:space="0" w:color="auto"/>
            </w:tcBorders>
            <w:shd w:val="clear" w:color="auto" w:fill="FFFFFF"/>
          </w:tcPr>
          <w:p w:rsidR="00483174" w:rsidRPr="00502329" w:rsidRDefault="00483174" w:rsidP="00EB03FF">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1</w:t>
            </w:r>
          </w:p>
        </w:tc>
        <w:tc>
          <w:tcPr>
            <w:tcW w:w="7920" w:type="dxa"/>
            <w:tcBorders>
              <w:top w:val="single" w:sz="6" w:space="0" w:color="auto"/>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r w:rsidRPr="00502329">
              <w:rPr>
                <w:rFonts w:ascii="Times New Roman" w:hAnsi="Times New Roman" w:cs="Times New Roman"/>
                <w:color w:val="000000"/>
                <w:sz w:val="20"/>
                <w:szCs w:val="20"/>
              </w:rPr>
              <w:t xml:space="preserve">Определение технического состояния системы питания карбюраторного двигателя </w:t>
            </w:r>
            <w:proofErr w:type="spellStart"/>
            <w:r w:rsidRPr="00502329">
              <w:rPr>
                <w:rFonts w:ascii="Times New Roman" w:hAnsi="Times New Roman" w:cs="Times New Roman"/>
                <w:color w:val="000000"/>
                <w:sz w:val="20"/>
                <w:szCs w:val="20"/>
              </w:rPr>
              <w:t>вну</w:t>
            </w:r>
            <w:r w:rsidR="00C55499">
              <w:rPr>
                <w:rFonts w:ascii="Times New Roman" w:hAnsi="Times New Roman" w:cs="Times New Roman"/>
                <w:color w:val="000000"/>
                <w:sz w:val="20"/>
                <w:szCs w:val="20"/>
              </w:rPr>
              <w:t>т</w:t>
            </w:r>
            <w:proofErr w:type="spellEnd"/>
            <w:r w:rsidRPr="00502329">
              <w:rPr>
                <w:rFonts w:ascii="Times New Roman" w:hAnsi="Times New Roman" w:cs="Times New Roman"/>
                <w:color w:val="000000"/>
                <w:sz w:val="20"/>
                <w:szCs w:val="20"/>
              </w:rPr>
              <w:t>-</w:t>
            </w:r>
          </w:p>
        </w:tc>
        <w:tc>
          <w:tcPr>
            <w:tcW w:w="1622" w:type="dxa"/>
            <w:tcBorders>
              <w:top w:val="single" w:sz="6" w:space="0" w:color="auto"/>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c>
          <w:tcPr>
            <w:tcW w:w="1445" w:type="dxa"/>
            <w:vMerge/>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p w:rsidR="00483174" w:rsidRPr="00502329" w:rsidRDefault="00483174" w:rsidP="00EB03FF">
            <w:pPr>
              <w:shd w:val="clear" w:color="auto" w:fill="FFFFFF"/>
              <w:rPr>
                <w:rFonts w:ascii="Times New Roman" w:hAnsi="Times New Roman" w:cs="Times New Roman"/>
                <w:sz w:val="20"/>
                <w:szCs w:val="20"/>
              </w:rPr>
            </w:pPr>
          </w:p>
        </w:tc>
      </w:tr>
      <w:tr w:rsidR="00483174" w:rsidRPr="00502329" w:rsidTr="00EB03FF">
        <w:trPr>
          <w:trHeight w:hRule="exact" w:val="235"/>
        </w:trPr>
        <w:tc>
          <w:tcPr>
            <w:tcW w:w="3250"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c>
          <w:tcPr>
            <w:tcW w:w="538"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c>
          <w:tcPr>
            <w:tcW w:w="7920"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roofErr w:type="spellStart"/>
            <w:r w:rsidRPr="00502329">
              <w:rPr>
                <w:rFonts w:ascii="Times New Roman" w:hAnsi="Times New Roman" w:cs="Times New Roman"/>
                <w:color w:val="000000"/>
                <w:sz w:val="20"/>
                <w:szCs w:val="20"/>
              </w:rPr>
              <w:t>реннего</w:t>
            </w:r>
            <w:proofErr w:type="spellEnd"/>
            <w:r w:rsidRPr="00502329">
              <w:rPr>
                <w:rFonts w:ascii="Times New Roman" w:hAnsi="Times New Roman" w:cs="Times New Roman"/>
                <w:color w:val="000000"/>
                <w:sz w:val="20"/>
                <w:szCs w:val="20"/>
              </w:rPr>
              <w:t xml:space="preserve"> сгорания и ее обслуживание.</w:t>
            </w:r>
          </w:p>
        </w:tc>
        <w:tc>
          <w:tcPr>
            <w:tcW w:w="1622"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c>
          <w:tcPr>
            <w:tcW w:w="1445"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r>
      <w:tr w:rsidR="00483174" w:rsidRPr="00502329" w:rsidTr="00EB03FF">
        <w:trPr>
          <w:trHeight w:hRule="exact" w:val="221"/>
        </w:trPr>
        <w:tc>
          <w:tcPr>
            <w:tcW w:w="3250"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c>
          <w:tcPr>
            <w:tcW w:w="538"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2</w:t>
            </w:r>
          </w:p>
        </w:tc>
        <w:tc>
          <w:tcPr>
            <w:tcW w:w="7920"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r w:rsidRPr="00502329">
              <w:rPr>
                <w:rFonts w:ascii="Times New Roman" w:hAnsi="Times New Roman" w:cs="Times New Roman"/>
                <w:color w:val="000000"/>
                <w:spacing w:val="-1"/>
                <w:sz w:val="20"/>
                <w:szCs w:val="20"/>
              </w:rPr>
              <w:t>Определение технического состояния топливного насоса и форсунок дизельного ДВС.</w:t>
            </w:r>
          </w:p>
        </w:tc>
        <w:tc>
          <w:tcPr>
            <w:tcW w:w="1622"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c>
          <w:tcPr>
            <w:tcW w:w="1445"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r>
      <w:tr w:rsidR="00483174" w:rsidRPr="00502329" w:rsidTr="00EB03FF">
        <w:trPr>
          <w:trHeight w:hRule="exact" w:val="456"/>
        </w:trPr>
        <w:tc>
          <w:tcPr>
            <w:tcW w:w="3250"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c>
          <w:tcPr>
            <w:tcW w:w="538"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3</w:t>
            </w:r>
          </w:p>
        </w:tc>
        <w:tc>
          <w:tcPr>
            <w:tcW w:w="7920"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spacing w:line="230" w:lineRule="exact"/>
              <w:rPr>
                <w:rFonts w:ascii="Times New Roman" w:hAnsi="Times New Roman" w:cs="Times New Roman"/>
                <w:sz w:val="20"/>
                <w:szCs w:val="20"/>
              </w:rPr>
            </w:pPr>
            <w:r w:rsidRPr="00502329">
              <w:rPr>
                <w:rFonts w:ascii="Times New Roman" w:hAnsi="Times New Roman" w:cs="Times New Roman"/>
                <w:color w:val="000000"/>
                <w:sz w:val="20"/>
                <w:szCs w:val="20"/>
              </w:rPr>
              <w:t>Проверка состояния приборов системы батарейного зажигания, выявление и устранение неисправностей. Установка момента зажигания.</w:t>
            </w:r>
          </w:p>
        </w:tc>
        <w:tc>
          <w:tcPr>
            <w:tcW w:w="1622"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c>
          <w:tcPr>
            <w:tcW w:w="1445"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r>
      <w:tr w:rsidR="00483174" w:rsidRPr="00502329" w:rsidTr="00EB03FF">
        <w:trPr>
          <w:trHeight w:hRule="exact" w:val="466"/>
        </w:trPr>
        <w:tc>
          <w:tcPr>
            <w:tcW w:w="3250"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c>
          <w:tcPr>
            <w:tcW w:w="538"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4</w:t>
            </w:r>
          </w:p>
        </w:tc>
        <w:tc>
          <w:tcPr>
            <w:tcW w:w="7920"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spacing w:line="230" w:lineRule="exact"/>
              <w:rPr>
                <w:rFonts w:ascii="Times New Roman" w:hAnsi="Times New Roman" w:cs="Times New Roman"/>
                <w:sz w:val="20"/>
                <w:szCs w:val="20"/>
              </w:rPr>
            </w:pPr>
            <w:r>
              <w:rPr>
                <w:rFonts w:ascii="Times New Roman" w:hAnsi="Times New Roman" w:cs="Times New Roman"/>
                <w:color w:val="000000"/>
                <w:sz w:val="20"/>
                <w:szCs w:val="20"/>
              </w:rPr>
              <w:t xml:space="preserve">Обмер </w:t>
            </w:r>
            <w:r w:rsidRPr="00502329">
              <w:rPr>
                <w:rFonts w:ascii="Times New Roman" w:hAnsi="Times New Roman" w:cs="Times New Roman"/>
                <w:color w:val="000000"/>
                <w:sz w:val="20"/>
                <w:szCs w:val="20"/>
              </w:rPr>
              <w:t>цилиндров.</w:t>
            </w:r>
            <w:r>
              <w:rPr>
                <w:rFonts w:ascii="Times New Roman" w:hAnsi="Times New Roman" w:cs="Times New Roman"/>
                <w:color w:val="000000"/>
                <w:sz w:val="20"/>
                <w:szCs w:val="20"/>
              </w:rPr>
              <w:t xml:space="preserve"> Определение</w:t>
            </w:r>
            <w:r w:rsidRPr="00502329">
              <w:rPr>
                <w:rFonts w:ascii="Times New Roman" w:hAnsi="Times New Roman" w:cs="Times New Roman"/>
                <w:color w:val="000000"/>
                <w:sz w:val="20"/>
                <w:szCs w:val="20"/>
              </w:rPr>
              <w:t xml:space="preserve"> износа</w:t>
            </w:r>
            <w:r>
              <w:rPr>
                <w:rFonts w:ascii="Times New Roman" w:hAnsi="Times New Roman" w:cs="Times New Roman"/>
                <w:color w:val="000000"/>
                <w:sz w:val="20"/>
                <w:szCs w:val="20"/>
              </w:rPr>
              <w:t xml:space="preserve"> цилиндров двигателя.  Выбор способа </w:t>
            </w:r>
            <w:r w:rsidRPr="00502329">
              <w:rPr>
                <w:rFonts w:ascii="Times New Roman" w:hAnsi="Times New Roman" w:cs="Times New Roman"/>
                <w:color w:val="000000"/>
                <w:sz w:val="20"/>
                <w:szCs w:val="20"/>
              </w:rPr>
              <w:t>и технологии ремонта.</w:t>
            </w:r>
          </w:p>
        </w:tc>
        <w:tc>
          <w:tcPr>
            <w:tcW w:w="1622"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c>
          <w:tcPr>
            <w:tcW w:w="1445"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r>
      <w:tr w:rsidR="00483174" w:rsidRPr="00502329" w:rsidTr="00EB03FF">
        <w:trPr>
          <w:trHeight w:hRule="exact" w:val="446"/>
        </w:trPr>
        <w:tc>
          <w:tcPr>
            <w:tcW w:w="3250" w:type="dxa"/>
            <w:vMerge w:val="restart"/>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c>
          <w:tcPr>
            <w:tcW w:w="538" w:type="dxa"/>
            <w:tcBorders>
              <w:top w:val="nil"/>
              <w:left w:val="single" w:sz="6" w:space="0" w:color="auto"/>
              <w:bottom w:val="single" w:sz="6" w:space="0" w:color="auto"/>
              <w:right w:val="single" w:sz="6" w:space="0" w:color="auto"/>
            </w:tcBorders>
            <w:shd w:val="clear" w:color="auto" w:fill="FFFFFF"/>
          </w:tcPr>
          <w:p w:rsidR="00483174" w:rsidRPr="00502329" w:rsidRDefault="00483174" w:rsidP="00EB03FF">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5</w:t>
            </w:r>
          </w:p>
        </w:tc>
        <w:tc>
          <w:tcPr>
            <w:tcW w:w="7920" w:type="dxa"/>
            <w:tcBorders>
              <w:top w:val="nil"/>
              <w:left w:val="single" w:sz="6" w:space="0" w:color="auto"/>
              <w:bottom w:val="single" w:sz="6" w:space="0" w:color="auto"/>
              <w:right w:val="single" w:sz="6" w:space="0" w:color="auto"/>
            </w:tcBorders>
            <w:shd w:val="clear" w:color="auto" w:fill="FFFFFF"/>
          </w:tcPr>
          <w:p w:rsidR="00483174" w:rsidRPr="00502329" w:rsidRDefault="00483174" w:rsidP="00EB03FF">
            <w:pPr>
              <w:shd w:val="clear" w:color="auto" w:fill="FFFFFF"/>
              <w:spacing w:line="230" w:lineRule="exact"/>
              <w:rPr>
                <w:rFonts w:ascii="Times New Roman" w:hAnsi="Times New Roman" w:cs="Times New Roman"/>
                <w:sz w:val="20"/>
                <w:szCs w:val="20"/>
              </w:rPr>
            </w:pPr>
            <w:r w:rsidRPr="00502329">
              <w:rPr>
                <w:rFonts w:ascii="Times New Roman" w:hAnsi="Times New Roman" w:cs="Times New Roman"/>
                <w:color w:val="000000"/>
                <w:sz w:val="20"/>
                <w:szCs w:val="20"/>
              </w:rPr>
              <w:t>Обмер коренных и шатунных шеек коленчатого вала. Определение износа шеек вала. Выбор способа и технологии ремонта</w:t>
            </w:r>
          </w:p>
        </w:tc>
        <w:tc>
          <w:tcPr>
            <w:tcW w:w="1622" w:type="dxa"/>
            <w:tcBorders>
              <w:top w:val="nil"/>
              <w:left w:val="single" w:sz="6" w:space="0" w:color="auto"/>
              <w:bottom w:val="single" w:sz="6" w:space="0" w:color="auto"/>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c>
          <w:tcPr>
            <w:tcW w:w="1445" w:type="dxa"/>
            <w:tcBorders>
              <w:top w:val="nil"/>
              <w:left w:val="single" w:sz="6" w:space="0" w:color="auto"/>
              <w:bottom w:val="single" w:sz="6" w:space="0" w:color="auto"/>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r>
      <w:tr w:rsidR="00483174" w:rsidRPr="00502329" w:rsidTr="00EB03FF">
        <w:trPr>
          <w:trHeight w:hRule="exact" w:val="235"/>
        </w:trPr>
        <w:tc>
          <w:tcPr>
            <w:tcW w:w="3250" w:type="dxa"/>
            <w:vMerge/>
            <w:tcBorders>
              <w:top w:val="nil"/>
              <w:left w:val="single" w:sz="6" w:space="0" w:color="auto"/>
              <w:bottom w:val="nil"/>
              <w:right w:val="single" w:sz="6" w:space="0" w:color="auto"/>
            </w:tcBorders>
            <w:shd w:val="clear" w:color="auto" w:fill="FFFFFF"/>
          </w:tcPr>
          <w:p w:rsidR="00483174" w:rsidRPr="00502329" w:rsidRDefault="00483174" w:rsidP="00EB03FF">
            <w:pPr>
              <w:rPr>
                <w:rFonts w:ascii="Times New Roman" w:hAnsi="Times New Roman" w:cs="Times New Roman"/>
                <w:sz w:val="20"/>
                <w:szCs w:val="20"/>
              </w:rPr>
            </w:pPr>
          </w:p>
          <w:p w:rsidR="00483174" w:rsidRPr="00502329" w:rsidRDefault="00483174" w:rsidP="00EB03FF">
            <w:pPr>
              <w:rPr>
                <w:rFonts w:ascii="Times New Roman" w:hAnsi="Times New Roman" w:cs="Times New Roman"/>
                <w:sz w:val="20"/>
                <w:szCs w:val="20"/>
              </w:rPr>
            </w:pPr>
          </w:p>
        </w:tc>
        <w:tc>
          <w:tcPr>
            <w:tcW w:w="8458" w:type="dxa"/>
            <w:gridSpan w:val="2"/>
            <w:tcBorders>
              <w:top w:val="single" w:sz="6" w:space="0" w:color="auto"/>
              <w:left w:val="single" w:sz="6" w:space="0" w:color="auto"/>
              <w:bottom w:val="single" w:sz="6" w:space="0" w:color="auto"/>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r w:rsidRPr="00502329">
              <w:rPr>
                <w:rFonts w:ascii="Times New Roman" w:hAnsi="Times New Roman" w:cs="Times New Roman"/>
                <w:b/>
                <w:bCs/>
                <w:color w:val="000000"/>
                <w:sz w:val="20"/>
                <w:szCs w:val="20"/>
              </w:rPr>
              <w:t>Практические занятия</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83174" w:rsidRPr="00502329" w:rsidRDefault="00483174" w:rsidP="00EB03FF">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15</w:t>
            </w:r>
          </w:p>
        </w:tc>
        <w:tc>
          <w:tcPr>
            <w:tcW w:w="1445" w:type="dxa"/>
            <w:vMerge w:val="restart"/>
            <w:tcBorders>
              <w:top w:val="single" w:sz="6" w:space="0" w:color="auto"/>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r>
      <w:tr w:rsidR="00483174" w:rsidRPr="00502329" w:rsidTr="00EB03FF">
        <w:trPr>
          <w:trHeight w:hRule="exact" w:val="269"/>
        </w:trPr>
        <w:tc>
          <w:tcPr>
            <w:tcW w:w="3250" w:type="dxa"/>
            <w:vMerge/>
            <w:tcBorders>
              <w:top w:val="nil"/>
              <w:left w:val="single" w:sz="6" w:space="0" w:color="auto"/>
              <w:bottom w:val="nil"/>
              <w:right w:val="single" w:sz="6" w:space="0" w:color="auto"/>
            </w:tcBorders>
            <w:shd w:val="clear" w:color="auto" w:fill="FFFFFF"/>
          </w:tcPr>
          <w:p w:rsidR="00483174" w:rsidRPr="00502329" w:rsidRDefault="00483174" w:rsidP="00EB03FF">
            <w:pPr>
              <w:rPr>
                <w:rFonts w:ascii="Times New Roman" w:hAnsi="Times New Roman" w:cs="Times New Roman"/>
                <w:sz w:val="20"/>
                <w:szCs w:val="20"/>
              </w:rPr>
            </w:pPr>
          </w:p>
          <w:p w:rsidR="00483174" w:rsidRPr="00502329" w:rsidRDefault="00483174" w:rsidP="00EB03FF">
            <w:pPr>
              <w:rPr>
                <w:rFonts w:ascii="Times New Roman" w:hAnsi="Times New Roman" w:cs="Times New Roman"/>
                <w:sz w:val="20"/>
                <w:szCs w:val="20"/>
              </w:rPr>
            </w:pPr>
          </w:p>
        </w:tc>
        <w:tc>
          <w:tcPr>
            <w:tcW w:w="538" w:type="dxa"/>
            <w:tcBorders>
              <w:top w:val="single" w:sz="6" w:space="0" w:color="auto"/>
              <w:left w:val="single" w:sz="6" w:space="0" w:color="auto"/>
              <w:bottom w:val="nil"/>
              <w:right w:val="single" w:sz="6" w:space="0" w:color="auto"/>
            </w:tcBorders>
            <w:shd w:val="clear" w:color="auto" w:fill="FFFFFF"/>
          </w:tcPr>
          <w:p w:rsidR="00483174" w:rsidRPr="00502329" w:rsidRDefault="00483174" w:rsidP="00EB03FF">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1</w:t>
            </w:r>
          </w:p>
        </w:tc>
        <w:tc>
          <w:tcPr>
            <w:tcW w:w="7920" w:type="dxa"/>
            <w:tcBorders>
              <w:top w:val="single" w:sz="6" w:space="0" w:color="auto"/>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r w:rsidRPr="00502329">
              <w:rPr>
                <w:rFonts w:ascii="Times New Roman" w:hAnsi="Times New Roman" w:cs="Times New Roman"/>
                <w:color w:val="000000"/>
                <w:sz w:val="20"/>
                <w:szCs w:val="20"/>
              </w:rPr>
              <w:t>Аналитическое определение количества технических обслуживаний и ремонтов путевых</w:t>
            </w:r>
          </w:p>
        </w:tc>
        <w:tc>
          <w:tcPr>
            <w:tcW w:w="1622" w:type="dxa"/>
            <w:tcBorders>
              <w:top w:val="single" w:sz="6" w:space="0" w:color="auto"/>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c>
          <w:tcPr>
            <w:tcW w:w="1445" w:type="dxa"/>
            <w:vMerge/>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p w:rsidR="00483174" w:rsidRPr="00502329" w:rsidRDefault="00483174" w:rsidP="00EB03FF">
            <w:pPr>
              <w:shd w:val="clear" w:color="auto" w:fill="FFFFFF"/>
              <w:rPr>
                <w:rFonts w:ascii="Times New Roman" w:hAnsi="Times New Roman" w:cs="Times New Roman"/>
                <w:sz w:val="20"/>
                <w:szCs w:val="20"/>
              </w:rPr>
            </w:pPr>
          </w:p>
        </w:tc>
      </w:tr>
      <w:tr w:rsidR="00483174" w:rsidRPr="00502329" w:rsidTr="00EB03FF">
        <w:trPr>
          <w:trHeight w:hRule="exact" w:val="221"/>
        </w:trPr>
        <w:tc>
          <w:tcPr>
            <w:tcW w:w="3250"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c>
          <w:tcPr>
            <w:tcW w:w="538"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c>
          <w:tcPr>
            <w:tcW w:w="7920"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r w:rsidRPr="00502329">
              <w:rPr>
                <w:rFonts w:ascii="Times New Roman" w:hAnsi="Times New Roman" w:cs="Times New Roman"/>
                <w:color w:val="000000"/>
                <w:sz w:val="20"/>
                <w:szCs w:val="20"/>
              </w:rPr>
              <w:t>машин в планируемом периоде эксплуатации.</w:t>
            </w:r>
          </w:p>
        </w:tc>
        <w:tc>
          <w:tcPr>
            <w:tcW w:w="1622"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c>
          <w:tcPr>
            <w:tcW w:w="1445"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r>
      <w:tr w:rsidR="00483174" w:rsidRPr="00502329" w:rsidTr="00EB03FF">
        <w:trPr>
          <w:trHeight w:hRule="exact" w:val="691"/>
        </w:trPr>
        <w:tc>
          <w:tcPr>
            <w:tcW w:w="3250"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c>
          <w:tcPr>
            <w:tcW w:w="538"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2</w:t>
            </w:r>
          </w:p>
        </w:tc>
        <w:tc>
          <w:tcPr>
            <w:tcW w:w="7920"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spacing w:line="230" w:lineRule="exact"/>
              <w:rPr>
                <w:rFonts w:ascii="Times New Roman" w:hAnsi="Times New Roman" w:cs="Times New Roman"/>
                <w:sz w:val="20"/>
                <w:szCs w:val="20"/>
              </w:rPr>
            </w:pPr>
            <w:r w:rsidRPr="00502329">
              <w:rPr>
                <w:rFonts w:ascii="Times New Roman" w:hAnsi="Times New Roman" w:cs="Times New Roman"/>
                <w:color w:val="000000"/>
                <w:sz w:val="20"/>
                <w:szCs w:val="20"/>
              </w:rPr>
              <w:t>Составление годового и месячных планов-графиков технического обслуживания и ремонта путевых машин и механизмов. Распределение наработки в планируемом периоде.</w:t>
            </w:r>
          </w:p>
        </w:tc>
        <w:tc>
          <w:tcPr>
            <w:tcW w:w="1622"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c>
          <w:tcPr>
            <w:tcW w:w="1445"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r>
      <w:tr w:rsidR="00483174" w:rsidRPr="00502329" w:rsidTr="00EB03FF">
        <w:trPr>
          <w:trHeight w:hRule="exact" w:val="230"/>
        </w:trPr>
        <w:tc>
          <w:tcPr>
            <w:tcW w:w="3250"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c>
          <w:tcPr>
            <w:tcW w:w="538"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3</w:t>
            </w:r>
          </w:p>
        </w:tc>
        <w:tc>
          <w:tcPr>
            <w:tcW w:w="7920"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r w:rsidRPr="00502329">
              <w:rPr>
                <w:rFonts w:ascii="Times New Roman" w:hAnsi="Times New Roman" w:cs="Times New Roman"/>
                <w:color w:val="000000"/>
                <w:spacing w:val="-1"/>
                <w:sz w:val="20"/>
                <w:szCs w:val="20"/>
              </w:rPr>
              <w:t>Обнаружение и устранение неисправностей в схемах электрооборудования.</w:t>
            </w:r>
          </w:p>
        </w:tc>
        <w:tc>
          <w:tcPr>
            <w:tcW w:w="1622"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c>
          <w:tcPr>
            <w:tcW w:w="1445"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r>
      <w:tr w:rsidR="00483174" w:rsidRPr="00502329" w:rsidTr="00EB03FF">
        <w:trPr>
          <w:trHeight w:hRule="exact" w:val="245"/>
        </w:trPr>
        <w:tc>
          <w:tcPr>
            <w:tcW w:w="3250"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c>
          <w:tcPr>
            <w:tcW w:w="538"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4</w:t>
            </w:r>
          </w:p>
        </w:tc>
        <w:tc>
          <w:tcPr>
            <w:tcW w:w="7920"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r w:rsidRPr="00502329">
              <w:rPr>
                <w:rFonts w:ascii="Times New Roman" w:hAnsi="Times New Roman" w:cs="Times New Roman"/>
                <w:color w:val="000000"/>
                <w:sz w:val="20"/>
                <w:szCs w:val="20"/>
              </w:rPr>
              <w:t>Техническое обслуживание систем смазки и охлаждения.</w:t>
            </w:r>
          </w:p>
        </w:tc>
        <w:tc>
          <w:tcPr>
            <w:tcW w:w="1622"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c>
          <w:tcPr>
            <w:tcW w:w="1445"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r>
      <w:tr w:rsidR="00483174" w:rsidRPr="00502329" w:rsidTr="00EB03FF">
        <w:trPr>
          <w:trHeight w:hRule="exact" w:val="259"/>
        </w:trPr>
        <w:tc>
          <w:tcPr>
            <w:tcW w:w="3250"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c>
          <w:tcPr>
            <w:tcW w:w="538"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5</w:t>
            </w:r>
          </w:p>
        </w:tc>
        <w:tc>
          <w:tcPr>
            <w:tcW w:w="7920"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r w:rsidRPr="00502329">
              <w:rPr>
                <w:rFonts w:ascii="Times New Roman" w:hAnsi="Times New Roman" w:cs="Times New Roman"/>
                <w:color w:val="000000"/>
                <w:sz w:val="20"/>
                <w:szCs w:val="20"/>
              </w:rPr>
              <w:t>Составление схемы разборки и сборки узла по сборочному чертежу.</w:t>
            </w:r>
          </w:p>
        </w:tc>
        <w:tc>
          <w:tcPr>
            <w:tcW w:w="1622"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c>
          <w:tcPr>
            <w:tcW w:w="1445"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r>
      <w:tr w:rsidR="00483174" w:rsidRPr="00502329" w:rsidTr="00EB03FF">
        <w:trPr>
          <w:trHeight w:hRule="exact" w:val="245"/>
        </w:trPr>
        <w:tc>
          <w:tcPr>
            <w:tcW w:w="3250"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c>
          <w:tcPr>
            <w:tcW w:w="538"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6</w:t>
            </w:r>
          </w:p>
        </w:tc>
        <w:tc>
          <w:tcPr>
            <w:tcW w:w="7920"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r w:rsidRPr="00502329">
              <w:rPr>
                <w:rFonts w:ascii="Times New Roman" w:hAnsi="Times New Roman" w:cs="Times New Roman"/>
                <w:color w:val="000000"/>
                <w:sz w:val="20"/>
                <w:szCs w:val="20"/>
              </w:rPr>
              <w:t>Составление плана отделения по ремонту узлов и деталей машин.</w:t>
            </w:r>
          </w:p>
        </w:tc>
        <w:tc>
          <w:tcPr>
            <w:tcW w:w="1622"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c>
          <w:tcPr>
            <w:tcW w:w="1445"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r>
      <w:tr w:rsidR="00483174" w:rsidRPr="00502329" w:rsidTr="00EB03FF">
        <w:trPr>
          <w:trHeight w:hRule="exact" w:val="826"/>
        </w:trPr>
        <w:tc>
          <w:tcPr>
            <w:tcW w:w="3250"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c>
          <w:tcPr>
            <w:tcW w:w="538"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7</w:t>
            </w:r>
          </w:p>
        </w:tc>
        <w:tc>
          <w:tcPr>
            <w:tcW w:w="7920"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spacing w:line="274" w:lineRule="exact"/>
              <w:rPr>
                <w:rFonts w:ascii="Times New Roman" w:hAnsi="Times New Roman" w:cs="Times New Roman"/>
                <w:sz w:val="20"/>
                <w:szCs w:val="20"/>
              </w:rPr>
            </w:pPr>
            <w:r w:rsidRPr="00502329">
              <w:rPr>
                <w:rFonts w:ascii="Times New Roman" w:hAnsi="Times New Roman" w:cs="Times New Roman"/>
                <w:color w:val="000000"/>
                <w:sz w:val="20"/>
                <w:szCs w:val="20"/>
              </w:rPr>
              <w:t>Определение дефектов и разработка технологического процесса восстановления деталей основных рабочих органов путевых машин, выбор операций, оборудования, инструмента и режимов обработки.</w:t>
            </w:r>
          </w:p>
        </w:tc>
        <w:tc>
          <w:tcPr>
            <w:tcW w:w="1622"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c>
          <w:tcPr>
            <w:tcW w:w="1445" w:type="dxa"/>
            <w:tcBorders>
              <w:top w:val="nil"/>
              <w:left w:val="single" w:sz="6" w:space="0" w:color="auto"/>
              <w:bottom w:val="nil"/>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r>
      <w:tr w:rsidR="00483174" w:rsidRPr="00502329" w:rsidTr="00483174">
        <w:trPr>
          <w:trHeight w:hRule="exact" w:val="572"/>
        </w:trPr>
        <w:tc>
          <w:tcPr>
            <w:tcW w:w="3250" w:type="dxa"/>
            <w:tcBorders>
              <w:top w:val="nil"/>
              <w:left w:val="single" w:sz="6" w:space="0" w:color="auto"/>
              <w:bottom w:val="single" w:sz="6" w:space="0" w:color="auto"/>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c>
          <w:tcPr>
            <w:tcW w:w="538" w:type="dxa"/>
            <w:tcBorders>
              <w:top w:val="nil"/>
              <w:left w:val="single" w:sz="6" w:space="0" w:color="auto"/>
              <w:bottom w:val="single" w:sz="6" w:space="0" w:color="auto"/>
              <w:right w:val="single" w:sz="6" w:space="0" w:color="auto"/>
            </w:tcBorders>
            <w:shd w:val="clear" w:color="auto" w:fill="FFFFFF"/>
          </w:tcPr>
          <w:p w:rsidR="00483174" w:rsidRPr="00502329" w:rsidRDefault="00483174" w:rsidP="00EB03FF">
            <w:pPr>
              <w:shd w:val="clear" w:color="auto" w:fill="FFFFFF"/>
              <w:jc w:val="center"/>
              <w:rPr>
                <w:rFonts w:ascii="Times New Roman" w:hAnsi="Times New Roman" w:cs="Times New Roman"/>
                <w:sz w:val="20"/>
                <w:szCs w:val="20"/>
              </w:rPr>
            </w:pPr>
            <w:r w:rsidRPr="00502329">
              <w:rPr>
                <w:rFonts w:ascii="Times New Roman" w:hAnsi="Times New Roman" w:cs="Times New Roman"/>
                <w:color w:val="000000"/>
                <w:sz w:val="20"/>
                <w:szCs w:val="20"/>
              </w:rPr>
              <w:t>8</w:t>
            </w:r>
          </w:p>
        </w:tc>
        <w:tc>
          <w:tcPr>
            <w:tcW w:w="7920" w:type="dxa"/>
            <w:tcBorders>
              <w:top w:val="nil"/>
              <w:left w:val="single" w:sz="6" w:space="0" w:color="auto"/>
              <w:bottom w:val="single" w:sz="6" w:space="0" w:color="auto"/>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color w:val="000000"/>
                <w:spacing w:val="-1"/>
                <w:sz w:val="20"/>
                <w:szCs w:val="20"/>
              </w:rPr>
            </w:pPr>
            <w:r w:rsidRPr="00502329">
              <w:rPr>
                <w:rFonts w:ascii="Times New Roman" w:hAnsi="Times New Roman" w:cs="Times New Roman"/>
                <w:color w:val="000000"/>
                <w:spacing w:val="-1"/>
                <w:sz w:val="20"/>
                <w:szCs w:val="20"/>
              </w:rPr>
              <w:t>Шлифовка клапанов, фрезеровка гнезд, притирка. Проверка клапанов на герметичность</w:t>
            </w:r>
          </w:p>
          <w:p w:rsidR="00483174" w:rsidRPr="00502329" w:rsidRDefault="00483174" w:rsidP="00EB03FF">
            <w:pPr>
              <w:shd w:val="clear" w:color="auto" w:fill="FFFFFF"/>
              <w:rPr>
                <w:rFonts w:ascii="Times New Roman" w:hAnsi="Times New Roman" w:cs="Times New Roman"/>
                <w:color w:val="000000"/>
                <w:spacing w:val="-1"/>
                <w:sz w:val="20"/>
                <w:szCs w:val="20"/>
              </w:rPr>
            </w:pPr>
          </w:p>
          <w:p w:rsidR="00483174" w:rsidRPr="00502329" w:rsidRDefault="00483174" w:rsidP="00EB03FF">
            <w:pPr>
              <w:shd w:val="clear" w:color="auto" w:fill="FFFFFF"/>
              <w:rPr>
                <w:rFonts w:ascii="Times New Roman" w:hAnsi="Times New Roman" w:cs="Times New Roman"/>
                <w:sz w:val="20"/>
                <w:szCs w:val="20"/>
              </w:rPr>
            </w:pPr>
          </w:p>
        </w:tc>
        <w:tc>
          <w:tcPr>
            <w:tcW w:w="1622" w:type="dxa"/>
            <w:tcBorders>
              <w:top w:val="nil"/>
              <w:left w:val="single" w:sz="6" w:space="0" w:color="auto"/>
              <w:bottom w:val="single" w:sz="6" w:space="0" w:color="auto"/>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c>
          <w:tcPr>
            <w:tcW w:w="1445" w:type="dxa"/>
            <w:tcBorders>
              <w:top w:val="nil"/>
              <w:left w:val="single" w:sz="6" w:space="0" w:color="auto"/>
              <w:bottom w:val="single" w:sz="6" w:space="0" w:color="auto"/>
              <w:right w:val="single" w:sz="6" w:space="0" w:color="auto"/>
            </w:tcBorders>
            <w:shd w:val="clear" w:color="auto" w:fill="FFFFFF"/>
          </w:tcPr>
          <w:p w:rsidR="00483174" w:rsidRPr="00502329" w:rsidRDefault="00483174" w:rsidP="00EB03FF">
            <w:pPr>
              <w:shd w:val="clear" w:color="auto" w:fill="FFFFFF"/>
              <w:rPr>
                <w:rFonts w:ascii="Times New Roman" w:hAnsi="Times New Roman" w:cs="Times New Roman"/>
                <w:sz w:val="20"/>
                <w:szCs w:val="20"/>
              </w:rPr>
            </w:pPr>
          </w:p>
        </w:tc>
      </w:tr>
    </w:tbl>
    <w:p w:rsidR="003944B3" w:rsidRDefault="003944B3" w:rsidP="00483174">
      <w:pPr>
        <w:spacing w:after="0"/>
        <w:jc w:val="center"/>
      </w:pPr>
    </w:p>
    <w:p w:rsidR="003944B3" w:rsidRDefault="003944B3" w:rsidP="00483174">
      <w:pPr>
        <w:spacing w:after="0"/>
        <w:jc w:val="center"/>
      </w:pPr>
    </w:p>
    <w:p w:rsidR="003944B3" w:rsidRDefault="003944B3" w:rsidP="00483174">
      <w:pPr>
        <w:spacing w:after="0"/>
        <w:jc w:val="center"/>
      </w:pPr>
    </w:p>
    <w:p w:rsidR="003A1C08" w:rsidRDefault="003A1C08" w:rsidP="00483174">
      <w:pPr>
        <w:spacing w:after="0"/>
        <w:jc w:val="center"/>
      </w:pPr>
    </w:p>
    <w:p w:rsidR="00C32099" w:rsidRDefault="00C32099" w:rsidP="00483174">
      <w:pPr>
        <w:spacing w:after="0"/>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720"/>
        <w:gridCol w:w="8369"/>
        <w:gridCol w:w="1650"/>
        <w:gridCol w:w="1550"/>
      </w:tblGrid>
      <w:tr w:rsidR="00C32099" w:rsidRPr="00502329" w:rsidTr="00EB03FF">
        <w:trPr>
          <w:trHeight w:val="1777"/>
        </w:trPr>
        <w:tc>
          <w:tcPr>
            <w:tcW w:w="11768" w:type="dxa"/>
            <w:gridSpan w:val="3"/>
          </w:tcPr>
          <w:p w:rsidR="00C32099" w:rsidRPr="00502329" w:rsidRDefault="00C32099" w:rsidP="00EB03FF">
            <w:pPr>
              <w:shd w:val="clear" w:color="auto" w:fill="FFFFFF"/>
              <w:spacing w:line="226" w:lineRule="exact"/>
              <w:rPr>
                <w:rFonts w:ascii="Times New Roman" w:hAnsi="Times New Roman" w:cs="Times New Roman"/>
                <w:color w:val="000000"/>
                <w:sz w:val="20"/>
                <w:szCs w:val="20"/>
              </w:rPr>
            </w:pPr>
            <w:r w:rsidRPr="00502329">
              <w:rPr>
                <w:rFonts w:ascii="Times New Roman" w:hAnsi="Times New Roman" w:cs="Times New Roman"/>
                <w:b/>
                <w:bCs/>
                <w:color w:val="000000"/>
                <w:sz w:val="20"/>
                <w:szCs w:val="20"/>
              </w:rPr>
              <w:t>Самостоятельная работа при изучении раздела 2</w:t>
            </w:r>
            <w:r w:rsidRPr="00502329">
              <w:rPr>
                <w:rFonts w:ascii="Times New Roman" w:hAnsi="Times New Roman" w:cs="Times New Roman"/>
                <w:color w:val="000000"/>
                <w:sz w:val="20"/>
                <w:szCs w:val="20"/>
              </w:rPr>
              <w:t>Систематическая проработка конспектов занятий, учебных изданий и специальной технической литературы (по составленнымпреподавателем вопросам к параграфам и главам учебных изданий).                                                                                                                                      Подготовка к лабораторным работам и практическим занятиям с использованием методических рекомендаций преподавателя,оформление отчетов и подготовка к их защите.Самостоятельное изучение ПУЭ, ПТЭ и ПТБ электроустановок потребителей.</w:t>
            </w:r>
            <w:r w:rsidRPr="00502329">
              <w:rPr>
                <w:rFonts w:ascii="Times New Roman" w:hAnsi="Times New Roman" w:cs="Times New Roman"/>
                <w:color w:val="000000"/>
                <w:spacing w:val="-7"/>
                <w:sz w:val="20"/>
                <w:szCs w:val="20"/>
                <w:u w:val="single"/>
              </w:rPr>
              <w:t>Самостоятельное изучение Правил охраны труда при эксплуатации подъемно-транспортных строительных, дорожных машин и оборудования</w:t>
            </w:r>
          </w:p>
        </w:tc>
        <w:tc>
          <w:tcPr>
            <w:tcW w:w="1650" w:type="dxa"/>
          </w:tcPr>
          <w:p w:rsidR="00C32099" w:rsidRPr="00502329" w:rsidRDefault="00C32099" w:rsidP="00EB03FF">
            <w:pPr>
              <w:spacing w:after="0" w:line="240" w:lineRule="auto"/>
              <w:jc w:val="center"/>
              <w:rPr>
                <w:rFonts w:ascii="Times New Roman" w:hAnsi="Times New Roman" w:cs="Times New Roman"/>
                <w:color w:val="000000"/>
                <w:sz w:val="20"/>
                <w:szCs w:val="20"/>
              </w:rPr>
            </w:pPr>
            <w:r w:rsidRPr="00502329">
              <w:rPr>
                <w:rFonts w:ascii="Times New Roman" w:hAnsi="Times New Roman" w:cs="Times New Roman"/>
                <w:color w:val="000000"/>
                <w:sz w:val="20"/>
                <w:szCs w:val="20"/>
              </w:rPr>
              <w:t>78</w:t>
            </w:r>
          </w:p>
        </w:tc>
        <w:tc>
          <w:tcPr>
            <w:tcW w:w="1550" w:type="dxa"/>
          </w:tcPr>
          <w:p w:rsidR="00C32099" w:rsidRPr="00502329" w:rsidRDefault="00C32099" w:rsidP="00EB03FF">
            <w:pPr>
              <w:spacing w:line="240" w:lineRule="auto"/>
              <w:ind w:right="2458"/>
              <w:rPr>
                <w:rFonts w:ascii="Times New Roman" w:hAnsi="Times New Roman" w:cs="Times New Roman"/>
                <w:color w:val="000000"/>
                <w:sz w:val="20"/>
                <w:szCs w:val="20"/>
              </w:rPr>
            </w:pPr>
          </w:p>
        </w:tc>
      </w:tr>
      <w:tr w:rsidR="00C32099" w:rsidRPr="00502329" w:rsidTr="00EB03FF">
        <w:trPr>
          <w:trHeight w:val="1309"/>
        </w:trPr>
        <w:tc>
          <w:tcPr>
            <w:tcW w:w="11768" w:type="dxa"/>
            <w:gridSpan w:val="3"/>
          </w:tcPr>
          <w:p w:rsidR="00C32099" w:rsidRPr="00502329" w:rsidRDefault="00C32099" w:rsidP="00EB03FF">
            <w:pPr>
              <w:shd w:val="clear" w:color="auto" w:fill="FFFFFF"/>
              <w:spacing w:line="226" w:lineRule="exact"/>
              <w:rPr>
                <w:rFonts w:ascii="Times New Roman" w:hAnsi="Times New Roman" w:cs="Times New Roman"/>
                <w:sz w:val="20"/>
                <w:szCs w:val="20"/>
              </w:rPr>
            </w:pPr>
            <w:r w:rsidRPr="00502329">
              <w:rPr>
                <w:rFonts w:ascii="Times New Roman" w:hAnsi="Times New Roman" w:cs="Times New Roman"/>
                <w:b/>
                <w:bCs/>
                <w:color w:val="000000"/>
                <w:sz w:val="20"/>
                <w:szCs w:val="20"/>
              </w:rPr>
              <w:t>Примерная тематика домашних заданий</w:t>
            </w:r>
            <w:r w:rsidRPr="00502329">
              <w:rPr>
                <w:rFonts w:ascii="Times New Roman" w:hAnsi="Times New Roman" w:cs="Times New Roman"/>
                <w:color w:val="000000"/>
                <w:sz w:val="20"/>
                <w:szCs w:val="20"/>
              </w:rPr>
              <w:t xml:space="preserve">:                                                                                                                                                                   1.Разработка комплекса мероприятий по снижению травматизма на производственном участке.                                                                </w:t>
            </w:r>
            <w:r w:rsidRPr="00502329">
              <w:rPr>
                <w:rFonts w:ascii="Times New Roman" w:hAnsi="Times New Roman" w:cs="Times New Roman"/>
                <w:color w:val="000000"/>
                <w:spacing w:val="-2"/>
                <w:sz w:val="20"/>
                <w:szCs w:val="20"/>
              </w:rPr>
              <w:t>2.</w:t>
            </w:r>
            <w:r w:rsidRPr="00502329">
              <w:rPr>
                <w:rFonts w:ascii="Times New Roman" w:hAnsi="Times New Roman" w:cs="Times New Roman"/>
                <w:color w:val="000000"/>
                <w:spacing w:val="-3"/>
                <w:sz w:val="20"/>
                <w:szCs w:val="20"/>
              </w:rPr>
              <w:t>Неисправности диагностического оборудования подъемно-транспортных, строительных, дорожных машин и оборудования, возмож</w:t>
            </w:r>
            <w:r w:rsidRPr="00502329">
              <w:rPr>
                <w:rFonts w:ascii="Times New Roman" w:hAnsi="Times New Roman" w:cs="Times New Roman"/>
                <w:color w:val="000000"/>
                <w:spacing w:val="-3"/>
                <w:sz w:val="20"/>
                <w:szCs w:val="20"/>
              </w:rPr>
              <w:softHyphen/>
            </w:r>
            <w:r w:rsidRPr="00502329">
              <w:rPr>
                <w:rFonts w:ascii="Times New Roman" w:hAnsi="Times New Roman" w:cs="Times New Roman"/>
                <w:color w:val="000000"/>
                <w:sz w:val="20"/>
                <w:szCs w:val="20"/>
              </w:rPr>
              <w:t>ные причины и методы устранения неисправностей.                                                                                                                                           3.Современные методы и способы повышения надежности машин.                                                                                                                      4.Современное диагностическое оборудование</w:t>
            </w:r>
          </w:p>
        </w:tc>
        <w:tc>
          <w:tcPr>
            <w:tcW w:w="1650" w:type="dxa"/>
          </w:tcPr>
          <w:p w:rsidR="00C32099" w:rsidRPr="00502329" w:rsidRDefault="00C32099" w:rsidP="00EB03FF">
            <w:pPr>
              <w:spacing w:line="240" w:lineRule="auto"/>
              <w:ind w:right="2458"/>
              <w:rPr>
                <w:rFonts w:ascii="Times New Roman" w:hAnsi="Times New Roman" w:cs="Times New Roman"/>
                <w:color w:val="000000"/>
                <w:sz w:val="20"/>
                <w:szCs w:val="20"/>
              </w:rPr>
            </w:pPr>
          </w:p>
        </w:tc>
        <w:tc>
          <w:tcPr>
            <w:tcW w:w="1550" w:type="dxa"/>
          </w:tcPr>
          <w:p w:rsidR="00C32099" w:rsidRPr="00502329" w:rsidRDefault="00C32099" w:rsidP="00EB03FF">
            <w:pPr>
              <w:spacing w:line="240" w:lineRule="auto"/>
              <w:ind w:right="2458"/>
              <w:rPr>
                <w:rFonts w:ascii="Times New Roman" w:hAnsi="Times New Roman" w:cs="Times New Roman"/>
                <w:color w:val="000000"/>
                <w:sz w:val="20"/>
                <w:szCs w:val="20"/>
              </w:rPr>
            </w:pPr>
          </w:p>
        </w:tc>
      </w:tr>
      <w:tr w:rsidR="00C32099" w:rsidRPr="00502329" w:rsidTr="00EB03FF">
        <w:trPr>
          <w:trHeight w:val="368"/>
        </w:trPr>
        <w:tc>
          <w:tcPr>
            <w:tcW w:w="2679" w:type="dxa"/>
            <w:vMerge w:val="restart"/>
          </w:tcPr>
          <w:p w:rsidR="00C32099" w:rsidRPr="00502329" w:rsidRDefault="00C32099" w:rsidP="00EB03FF">
            <w:pPr>
              <w:shd w:val="clear" w:color="auto" w:fill="FFFFFF"/>
              <w:spacing w:line="226" w:lineRule="exact"/>
              <w:rPr>
                <w:rFonts w:ascii="Times New Roman" w:hAnsi="Times New Roman" w:cs="Times New Roman"/>
                <w:b/>
                <w:bCs/>
                <w:color w:val="000000"/>
                <w:sz w:val="20"/>
                <w:szCs w:val="20"/>
              </w:rPr>
            </w:pPr>
            <w:r w:rsidRPr="00502329">
              <w:rPr>
                <w:rFonts w:ascii="Times New Roman" w:hAnsi="Times New Roman" w:cs="Times New Roman"/>
                <w:b/>
                <w:bCs/>
                <w:color w:val="000000"/>
                <w:sz w:val="20"/>
                <w:szCs w:val="20"/>
              </w:rPr>
              <w:t>Раздел 3. Осуществление дея</w:t>
            </w:r>
            <w:r w:rsidRPr="00502329">
              <w:rPr>
                <w:rFonts w:ascii="Times New Roman" w:hAnsi="Times New Roman" w:cs="Times New Roman"/>
                <w:b/>
                <w:bCs/>
                <w:color w:val="000000"/>
                <w:sz w:val="20"/>
                <w:szCs w:val="20"/>
              </w:rPr>
              <w:softHyphen/>
              <w:t>тельности предприятий по тех</w:t>
            </w:r>
            <w:r w:rsidRPr="00502329">
              <w:rPr>
                <w:rFonts w:ascii="Times New Roman" w:hAnsi="Times New Roman" w:cs="Times New Roman"/>
                <w:b/>
                <w:bCs/>
                <w:color w:val="000000"/>
                <w:sz w:val="20"/>
                <w:szCs w:val="20"/>
              </w:rPr>
              <w:softHyphen/>
              <w:t>ническому обслуживанию и ре</w:t>
            </w:r>
            <w:r w:rsidRPr="00502329">
              <w:rPr>
                <w:rFonts w:ascii="Times New Roman" w:hAnsi="Times New Roman" w:cs="Times New Roman"/>
                <w:b/>
                <w:bCs/>
                <w:color w:val="000000"/>
                <w:sz w:val="20"/>
                <w:szCs w:val="20"/>
              </w:rPr>
              <w:softHyphen/>
              <w:t>монту   специального   подвиж</w:t>
            </w:r>
            <w:r w:rsidRPr="00502329">
              <w:rPr>
                <w:rFonts w:ascii="Times New Roman" w:hAnsi="Times New Roman" w:cs="Times New Roman"/>
                <w:b/>
                <w:bCs/>
                <w:color w:val="000000"/>
                <w:sz w:val="20"/>
                <w:szCs w:val="20"/>
              </w:rPr>
              <w:softHyphen/>
              <w:t>ного состава</w:t>
            </w:r>
          </w:p>
        </w:tc>
        <w:tc>
          <w:tcPr>
            <w:tcW w:w="9089" w:type="dxa"/>
            <w:gridSpan w:val="2"/>
          </w:tcPr>
          <w:p w:rsidR="00C32099" w:rsidRPr="00502329" w:rsidRDefault="00C32099" w:rsidP="00EB03FF">
            <w:pPr>
              <w:shd w:val="clear" w:color="auto" w:fill="FFFFFF"/>
              <w:spacing w:line="226" w:lineRule="exact"/>
              <w:rPr>
                <w:rFonts w:ascii="Times New Roman" w:hAnsi="Times New Roman" w:cs="Times New Roman"/>
                <w:b/>
                <w:bCs/>
                <w:color w:val="000000"/>
                <w:sz w:val="20"/>
                <w:szCs w:val="20"/>
              </w:rPr>
            </w:pPr>
          </w:p>
        </w:tc>
        <w:tc>
          <w:tcPr>
            <w:tcW w:w="1650" w:type="dxa"/>
          </w:tcPr>
          <w:p w:rsidR="00C32099" w:rsidRPr="00502329" w:rsidRDefault="00C32099" w:rsidP="00EB03FF">
            <w:pPr>
              <w:spacing w:line="240" w:lineRule="auto"/>
              <w:ind w:right="-124"/>
              <w:jc w:val="center"/>
              <w:rPr>
                <w:rFonts w:ascii="Times New Roman" w:hAnsi="Times New Roman" w:cs="Times New Roman"/>
                <w:color w:val="000000"/>
                <w:sz w:val="20"/>
                <w:szCs w:val="20"/>
              </w:rPr>
            </w:pPr>
            <w:r w:rsidRPr="00502329">
              <w:rPr>
                <w:rFonts w:ascii="Times New Roman" w:hAnsi="Times New Roman" w:cs="Times New Roman"/>
                <w:color w:val="000000"/>
                <w:sz w:val="20"/>
                <w:szCs w:val="20"/>
              </w:rPr>
              <w:t>46</w:t>
            </w:r>
          </w:p>
        </w:tc>
        <w:tc>
          <w:tcPr>
            <w:tcW w:w="1550" w:type="dxa"/>
          </w:tcPr>
          <w:p w:rsidR="00C32099" w:rsidRPr="00502329" w:rsidRDefault="00C32099" w:rsidP="00EB03FF">
            <w:pPr>
              <w:spacing w:line="240" w:lineRule="auto"/>
              <w:ind w:right="2458"/>
              <w:rPr>
                <w:rFonts w:ascii="Times New Roman" w:hAnsi="Times New Roman" w:cs="Times New Roman"/>
                <w:color w:val="000000"/>
                <w:sz w:val="20"/>
                <w:szCs w:val="20"/>
              </w:rPr>
            </w:pPr>
          </w:p>
        </w:tc>
      </w:tr>
      <w:tr w:rsidR="00C32099" w:rsidRPr="00502329" w:rsidTr="00EB03FF">
        <w:trPr>
          <w:trHeight w:val="302"/>
        </w:trPr>
        <w:tc>
          <w:tcPr>
            <w:tcW w:w="2679" w:type="dxa"/>
            <w:vMerge/>
          </w:tcPr>
          <w:p w:rsidR="00C32099" w:rsidRPr="00502329" w:rsidRDefault="00C32099" w:rsidP="00EB03FF">
            <w:pPr>
              <w:shd w:val="clear" w:color="auto" w:fill="FFFFFF"/>
              <w:spacing w:line="226" w:lineRule="exact"/>
              <w:rPr>
                <w:rFonts w:ascii="Times New Roman" w:hAnsi="Times New Roman" w:cs="Times New Roman"/>
                <w:b/>
                <w:bCs/>
                <w:color w:val="000000"/>
                <w:sz w:val="20"/>
                <w:szCs w:val="20"/>
              </w:rPr>
            </w:pPr>
          </w:p>
        </w:tc>
        <w:tc>
          <w:tcPr>
            <w:tcW w:w="9089" w:type="dxa"/>
            <w:gridSpan w:val="2"/>
          </w:tcPr>
          <w:p w:rsidR="00C32099" w:rsidRPr="00502329" w:rsidRDefault="00C32099" w:rsidP="00C32099">
            <w:pPr>
              <w:shd w:val="clear" w:color="auto" w:fill="FFFFFF"/>
              <w:spacing w:after="0" w:line="226" w:lineRule="exact"/>
              <w:rPr>
                <w:rFonts w:ascii="Times New Roman" w:hAnsi="Times New Roman" w:cs="Times New Roman"/>
                <w:b/>
                <w:bCs/>
                <w:color w:val="000000"/>
                <w:sz w:val="20"/>
                <w:szCs w:val="20"/>
              </w:rPr>
            </w:pPr>
            <w:r w:rsidRPr="00502329">
              <w:rPr>
                <w:rFonts w:ascii="Times New Roman" w:hAnsi="Times New Roman" w:cs="Times New Roman"/>
                <w:b/>
                <w:bCs/>
                <w:color w:val="000000"/>
                <w:sz w:val="20"/>
                <w:szCs w:val="20"/>
              </w:rPr>
              <w:t>Содержание</w:t>
            </w:r>
          </w:p>
        </w:tc>
        <w:tc>
          <w:tcPr>
            <w:tcW w:w="1650" w:type="dxa"/>
          </w:tcPr>
          <w:p w:rsidR="00C32099" w:rsidRPr="00502329" w:rsidRDefault="00C32099" w:rsidP="00EB03FF">
            <w:pPr>
              <w:tabs>
                <w:tab w:val="left" w:pos="1322"/>
              </w:tabs>
              <w:spacing w:after="0" w:line="240" w:lineRule="auto"/>
              <w:jc w:val="center"/>
              <w:rPr>
                <w:rFonts w:ascii="Times New Roman" w:hAnsi="Times New Roman" w:cs="Times New Roman"/>
                <w:color w:val="000000"/>
                <w:sz w:val="20"/>
                <w:szCs w:val="20"/>
              </w:rPr>
            </w:pPr>
            <w:r w:rsidRPr="00502329">
              <w:rPr>
                <w:rFonts w:ascii="Times New Roman" w:hAnsi="Times New Roman" w:cs="Times New Roman"/>
                <w:color w:val="000000"/>
                <w:sz w:val="20"/>
                <w:szCs w:val="20"/>
              </w:rPr>
              <w:t>30</w:t>
            </w:r>
          </w:p>
        </w:tc>
        <w:tc>
          <w:tcPr>
            <w:tcW w:w="1550" w:type="dxa"/>
            <w:vMerge w:val="restart"/>
          </w:tcPr>
          <w:p w:rsidR="00C32099" w:rsidRPr="00502329" w:rsidRDefault="00C32099" w:rsidP="00EB03FF">
            <w:pPr>
              <w:spacing w:line="240" w:lineRule="auto"/>
              <w:ind w:right="2458"/>
              <w:jc w:val="center"/>
              <w:rPr>
                <w:rFonts w:ascii="Times New Roman" w:hAnsi="Times New Roman" w:cs="Times New Roman"/>
                <w:color w:val="000000"/>
                <w:sz w:val="20"/>
                <w:szCs w:val="20"/>
              </w:rPr>
            </w:pPr>
            <w:r w:rsidRPr="00502329">
              <w:rPr>
                <w:rFonts w:ascii="Times New Roman" w:hAnsi="Times New Roman" w:cs="Times New Roman"/>
                <w:color w:val="000000"/>
                <w:sz w:val="20"/>
                <w:szCs w:val="20"/>
              </w:rPr>
              <w:t>3</w:t>
            </w:r>
          </w:p>
        </w:tc>
      </w:tr>
      <w:tr w:rsidR="00C32099" w:rsidRPr="00502329" w:rsidTr="00EB03FF">
        <w:trPr>
          <w:trHeight w:val="502"/>
        </w:trPr>
        <w:tc>
          <w:tcPr>
            <w:tcW w:w="2679" w:type="dxa"/>
            <w:vMerge/>
          </w:tcPr>
          <w:p w:rsidR="00C32099" w:rsidRPr="00502329" w:rsidRDefault="00C32099" w:rsidP="00EB03FF">
            <w:pPr>
              <w:shd w:val="clear" w:color="auto" w:fill="FFFFFF"/>
              <w:spacing w:line="226" w:lineRule="exact"/>
              <w:rPr>
                <w:rFonts w:ascii="Times New Roman" w:hAnsi="Times New Roman" w:cs="Times New Roman"/>
                <w:b/>
                <w:bCs/>
                <w:color w:val="000000"/>
                <w:sz w:val="20"/>
                <w:szCs w:val="20"/>
              </w:rPr>
            </w:pPr>
          </w:p>
        </w:tc>
        <w:tc>
          <w:tcPr>
            <w:tcW w:w="720" w:type="dxa"/>
          </w:tcPr>
          <w:p w:rsidR="00C32099" w:rsidRPr="00502329" w:rsidRDefault="00C32099" w:rsidP="00EB03FF">
            <w:pPr>
              <w:shd w:val="clear" w:color="auto" w:fill="FFFFFF"/>
              <w:spacing w:line="226" w:lineRule="exact"/>
              <w:jc w:val="center"/>
              <w:rPr>
                <w:rFonts w:ascii="Times New Roman" w:hAnsi="Times New Roman" w:cs="Times New Roman"/>
                <w:b/>
                <w:bCs/>
                <w:color w:val="000000"/>
                <w:sz w:val="20"/>
                <w:szCs w:val="20"/>
              </w:rPr>
            </w:pPr>
            <w:r w:rsidRPr="00502329">
              <w:rPr>
                <w:rFonts w:ascii="Times New Roman" w:hAnsi="Times New Roman" w:cs="Times New Roman"/>
                <w:b/>
                <w:bCs/>
                <w:color w:val="000000"/>
                <w:sz w:val="20"/>
                <w:szCs w:val="20"/>
              </w:rPr>
              <w:t>1</w:t>
            </w:r>
          </w:p>
        </w:tc>
        <w:tc>
          <w:tcPr>
            <w:tcW w:w="8369" w:type="dxa"/>
          </w:tcPr>
          <w:p w:rsidR="00C32099" w:rsidRPr="00502329" w:rsidRDefault="00C32099" w:rsidP="00EB03FF">
            <w:pPr>
              <w:shd w:val="clear" w:color="auto" w:fill="FFFFFF"/>
              <w:spacing w:line="226" w:lineRule="exact"/>
              <w:rPr>
                <w:rFonts w:ascii="Times New Roman" w:hAnsi="Times New Roman" w:cs="Times New Roman"/>
                <w:b/>
                <w:bCs/>
                <w:color w:val="000000"/>
                <w:sz w:val="20"/>
                <w:szCs w:val="20"/>
              </w:rPr>
            </w:pPr>
            <w:r w:rsidRPr="00502329">
              <w:rPr>
                <w:rFonts w:ascii="Times New Roman" w:hAnsi="Times New Roman" w:cs="Times New Roman"/>
                <w:color w:val="000000"/>
                <w:sz w:val="20"/>
                <w:szCs w:val="20"/>
              </w:rPr>
              <w:t>Классификация предприятий по техническому обслуживанию и ремонту специального подвижного состава</w:t>
            </w:r>
          </w:p>
        </w:tc>
        <w:tc>
          <w:tcPr>
            <w:tcW w:w="1650" w:type="dxa"/>
            <w:vMerge w:val="restart"/>
          </w:tcPr>
          <w:p w:rsidR="00C32099" w:rsidRPr="00502329" w:rsidRDefault="00C32099" w:rsidP="00EB03FF">
            <w:pPr>
              <w:ind w:right="2458"/>
              <w:rPr>
                <w:rFonts w:ascii="Times New Roman" w:hAnsi="Times New Roman" w:cs="Times New Roman"/>
                <w:color w:val="000000"/>
                <w:sz w:val="20"/>
                <w:szCs w:val="20"/>
              </w:rPr>
            </w:pPr>
          </w:p>
        </w:tc>
        <w:tc>
          <w:tcPr>
            <w:tcW w:w="1550" w:type="dxa"/>
            <w:vMerge/>
          </w:tcPr>
          <w:p w:rsidR="00C32099" w:rsidRPr="00502329" w:rsidRDefault="00C32099" w:rsidP="00EB03FF">
            <w:pPr>
              <w:spacing w:line="240" w:lineRule="auto"/>
              <w:ind w:right="2458"/>
              <w:rPr>
                <w:rFonts w:ascii="Times New Roman" w:hAnsi="Times New Roman" w:cs="Times New Roman"/>
                <w:color w:val="000000"/>
                <w:sz w:val="20"/>
                <w:szCs w:val="20"/>
              </w:rPr>
            </w:pPr>
          </w:p>
        </w:tc>
      </w:tr>
      <w:tr w:rsidR="00C32099" w:rsidRPr="00502329" w:rsidTr="00EB03FF">
        <w:trPr>
          <w:trHeight w:val="351"/>
        </w:trPr>
        <w:tc>
          <w:tcPr>
            <w:tcW w:w="2679" w:type="dxa"/>
            <w:vMerge/>
          </w:tcPr>
          <w:p w:rsidR="00C32099" w:rsidRPr="00502329" w:rsidRDefault="00C32099" w:rsidP="00EB03FF">
            <w:pPr>
              <w:shd w:val="clear" w:color="auto" w:fill="FFFFFF"/>
              <w:spacing w:line="226" w:lineRule="exact"/>
              <w:rPr>
                <w:rFonts w:ascii="Times New Roman" w:hAnsi="Times New Roman" w:cs="Times New Roman"/>
                <w:b/>
                <w:bCs/>
                <w:color w:val="000000"/>
                <w:sz w:val="20"/>
                <w:szCs w:val="20"/>
              </w:rPr>
            </w:pPr>
          </w:p>
        </w:tc>
        <w:tc>
          <w:tcPr>
            <w:tcW w:w="720" w:type="dxa"/>
          </w:tcPr>
          <w:p w:rsidR="00C32099" w:rsidRPr="00502329" w:rsidRDefault="00C32099" w:rsidP="00EB03FF">
            <w:pPr>
              <w:shd w:val="clear" w:color="auto" w:fill="FFFFFF"/>
              <w:spacing w:line="226" w:lineRule="exact"/>
              <w:jc w:val="center"/>
              <w:rPr>
                <w:rFonts w:ascii="Times New Roman" w:hAnsi="Times New Roman" w:cs="Times New Roman"/>
                <w:b/>
                <w:bCs/>
                <w:color w:val="000000"/>
                <w:sz w:val="20"/>
                <w:szCs w:val="20"/>
              </w:rPr>
            </w:pPr>
            <w:r w:rsidRPr="00502329">
              <w:rPr>
                <w:rFonts w:ascii="Times New Roman" w:hAnsi="Times New Roman" w:cs="Times New Roman"/>
                <w:b/>
                <w:bCs/>
                <w:color w:val="000000"/>
                <w:sz w:val="20"/>
                <w:szCs w:val="20"/>
              </w:rPr>
              <w:t>2</w:t>
            </w:r>
          </w:p>
        </w:tc>
        <w:tc>
          <w:tcPr>
            <w:tcW w:w="8369" w:type="dxa"/>
          </w:tcPr>
          <w:p w:rsidR="00C32099" w:rsidRPr="00502329" w:rsidRDefault="00C32099" w:rsidP="00EB03FF">
            <w:pPr>
              <w:shd w:val="clear" w:color="auto" w:fill="FFFFFF"/>
              <w:spacing w:line="226" w:lineRule="exact"/>
              <w:rPr>
                <w:rFonts w:ascii="Times New Roman" w:hAnsi="Times New Roman" w:cs="Times New Roman"/>
                <w:b/>
                <w:bCs/>
                <w:color w:val="000000"/>
                <w:sz w:val="20"/>
                <w:szCs w:val="20"/>
              </w:rPr>
            </w:pPr>
            <w:r w:rsidRPr="00502329">
              <w:rPr>
                <w:rFonts w:ascii="Times New Roman" w:hAnsi="Times New Roman" w:cs="Times New Roman"/>
                <w:color w:val="000000"/>
                <w:spacing w:val="-1"/>
                <w:sz w:val="20"/>
                <w:szCs w:val="20"/>
              </w:rPr>
              <w:t>Ремонтные предприятия для среднего и капитального ремонта машин</w:t>
            </w:r>
          </w:p>
        </w:tc>
        <w:tc>
          <w:tcPr>
            <w:tcW w:w="1650" w:type="dxa"/>
            <w:vMerge/>
          </w:tcPr>
          <w:p w:rsidR="00C32099" w:rsidRPr="00502329" w:rsidRDefault="00C32099" w:rsidP="00EB03FF">
            <w:pPr>
              <w:spacing w:line="240" w:lineRule="auto"/>
              <w:ind w:right="-124"/>
              <w:rPr>
                <w:rFonts w:ascii="Times New Roman" w:hAnsi="Times New Roman" w:cs="Times New Roman"/>
                <w:color w:val="000000"/>
                <w:sz w:val="20"/>
                <w:szCs w:val="20"/>
              </w:rPr>
            </w:pPr>
          </w:p>
        </w:tc>
        <w:tc>
          <w:tcPr>
            <w:tcW w:w="1550" w:type="dxa"/>
            <w:vMerge/>
          </w:tcPr>
          <w:p w:rsidR="00C32099" w:rsidRPr="00502329" w:rsidRDefault="00C32099" w:rsidP="00EB03FF">
            <w:pPr>
              <w:spacing w:line="240" w:lineRule="auto"/>
              <w:ind w:right="2458"/>
              <w:rPr>
                <w:rFonts w:ascii="Times New Roman" w:hAnsi="Times New Roman" w:cs="Times New Roman"/>
                <w:color w:val="000000"/>
                <w:sz w:val="20"/>
                <w:szCs w:val="20"/>
              </w:rPr>
            </w:pPr>
          </w:p>
        </w:tc>
      </w:tr>
      <w:tr w:rsidR="00C32099" w:rsidRPr="00502329" w:rsidTr="00EB03FF">
        <w:trPr>
          <w:trHeight w:val="435"/>
        </w:trPr>
        <w:tc>
          <w:tcPr>
            <w:tcW w:w="2679" w:type="dxa"/>
            <w:vMerge/>
          </w:tcPr>
          <w:p w:rsidR="00C32099" w:rsidRPr="00502329" w:rsidRDefault="00C32099" w:rsidP="00EB03FF">
            <w:pPr>
              <w:shd w:val="clear" w:color="auto" w:fill="FFFFFF"/>
              <w:spacing w:line="226" w:lineRule="exact"/>
              <w:rPr>
                <w:rFonts w:ascii="Times New Roman" w:hAnsi="Times New Roman" w:cs="Times New Roman"/>
                <w:b/>
                <w:bCs/>
                <w:color w:val="000000"/>
                <w:sz w:val="20"/>
                <w:szCs w:val="20"/>
              </w:rPr>
            </w:pPr>
          </w:p>
        </w:tc>
        <w:tc>
          <w:tcPr>
            <w:tcW w:w="720" w:type="dxa"/>
          </w:tcPr>
          <w:p w:rsidR="00C32099" w:rsidRPr="00502329" w:rsidRDefault="00C32099" w:rsidP="00EB03FF">
            <w:pPr>
              <w:shd w:val="clear" w:color="auto" w:fill="FFFFFF"/>
              <w:spacing w:line="226" w:lineRule="exact"/>
              <w:jc w:val="center"/>
              <w:rPr>
                <w:rFonts w:ascii="Times New Roman" w:hAnsi="Times New Roman" w:cs="Times New Roman"/>
                <w:b/>
                <w:bCs/>
                <w:color w:val="000000"/>
                <w:sz w:val="20"/>
                <w:szCs w:val="20"/>
              </w:rPr>
            </w:pPr>
            <w:r w:rsidRPr="00502329">
              <w:rPr>
                <w:rFonts w:ascii="Times New Roman" w:hAnsi="Times New Roman" w:cs="Times New Roman"/>
                <w:b/>
                <w:bCs/>
                <w:color w:val="000000"/>
                <w:sz w:val="20"/>
                <w:szCs w:val="20"/>
              </w:rPr>
              <w:t>3</w:t>
            </w:r>
          </w:p>
        </w:tc>
        <w:tc>
          <w:tcPr>
            <w:tcW w:w="8369" w:type="dxa"/>
          </w:tcPr>
          <w:p w:rsidR="00C32099" w:rsidRPr="00502329" w:rsidRDefault="00C32099" w:rsidP="00EB03FF">
            <w:pPr>
              <w:shd w:val="clear" w:color="auto" w:fill="FFFFFF"/>
              <w:spacing w:line="226" w:lineRule="exact"/>
              <w:rPr>
                <w:rFonts w:ascii="Times New Roman" w:hAnsi="Times New Roman" w:cs="Times New Roman"/>
                <w:b/>
                <w:bCs/>
                <w:color w:val="000000"/>
                <w:sz w:val="20"/>
                <w:szCs w:val="20"/>
              </w:rPr>
            </w:pPr>
            <w:r w:rsidRPr="00502329">
              <w:rPr>
                <w:rFonts w:ascii="Times New Roman" w:hAnsi="Times New Roman" w:cs="Times New Roman"/>
                <w:color w:val="000000"/>
                <w:sz w:val="20"/>
                <w:szCs w:val="20"/>
              </w:rPr>
              <w:t>Структура управления путеремонтным заводом</w:t>
            </w:r>
          </w:p>
        </w:tc>
        <w:tc>
          <w:tcPr>
            <w:tcW w:w="1650" w:type="dxa"/>
            <w:vMerge/>
          </w:tcPr>
          <w:p w:rsidR="00C32099" w:rsidRPr="00502329" w:rsidRDefault="00C32099" w:rsidP="00EB03FF">
            <w:pPr>
              <w:spacing w:line="240" w:lineRule="auto"/>
              <w:ind w:right="-124"/>
              <w:rPr>
                <w:rFonts w:ascii="Times New Roman" w:hAnsi="Times New Roman" w:cs="Times New Roman"/>
                <w:color w:val="000000"/>
                <w:sz w:val="20"/>
                <w:szCs w:val="20"/>
              </w:rPr>
            </w:pPr>
          </w:p>
        </w:tc>
        <w:tc>
          <w:tcPr>
            <w:tcW w:w="1550" w:type="dxa"/>
            <w:vMerge/>
          </w:tcPr>
          <w:p w:rsidR="00C32099" w:rsidRPr="00502329" w:rsidRDefault="00C32099" w:rsidP="00EB03FF">
            <w:pPr>
              <w:spacing w:line="240" w:lineRule="auto"/>
              <w:ind w:right="2458"/>
              <w:rPr>
                <w:rFonts w:ascii="Times New Roman" w:hAnsi="Times New Roman" w:cs="Times New Roman"/>
                <w:color w:val="000000"/>
                <w:sz w:val="20"/>
                <w:szCs w:val="20"/>
              </w:rPr>
            </w:pPr>
          </w:p>
        </w:tc>
      </w:tr>
      <w:tr w:rsidR="00C32099" w:rsidRPr="00502329" w:rsidTr="00EB03FF">
        <w:trPr>
          <w:trHeight w:val="335"/>
        </w:trPr>
        <w:tc>
          <w:tcPr>
            <w:tcW w:w="2679" w:type="dxa"/>
            <w:vMerge/>
          </w:tcPr>
          <w:p w:rsidR="00C32099" w:rsidRPr="00502329" w:rsidRDefault="00C32099" w:rsidP="00EB03FF">
            <w:pPr>
              <w:shd w:val="clear" w:color="auto" w:fill="FFFFFF"/>
              <w:spacing w:line="226" w:lineRule="exact"/>
              <w:rPr>
                <w:rFonts w:ascii="Times New Roman" w:hAnsi="Times New Roman" w:cs="Times New Roman"/>
                <w:b/>
                <w:bCs/>
                <w:color w:val="000000"/>
                <w:sz w:val="20"/>
                <w:szCs w:val="20"/>
              </w:rPr>
            </w:pPr>
          </w:p>
        </w:tc>
        <w:tc>
          <w:tcPr>
            <w:tcW w:w="720" w:type="dxa"/>
          </w:tcPr>
          <w:p w:rsidR="00C32099" w:rsidRPr="00502329" w:rsidRDefault="00C32099" w:rsidP="00EB03FF">
            <w:pPr>
              <w:shd w:val="clear" w:color="auto" w:fill="FFFFFF"/>
              <w:spacing w:line="226" w:lineRule="exact"/>
              <w:jc w:val="center"/>
              <w:rPr>
                <w:rFonts w:ascii="Times New Roman" w:hAnsi="Times New Roman" w:cs="Times New Roman"/>
                <w:b/>
                <w:bCs/>
                <w:color w:val="000000"/>
                <w:sz w:val="20"/>
                <w:szCs w:val="20"/>
              </w:rPr>
            </w:pPr>
            <w:r w:rsidRPr="00502329">
              <w:rPr>
                <w:rFonts w:ascii="Times New Roman" w:hAnsi="Times New Roman" w:cs="Times New Roman"/>
                <w:b/>
                <w:bCs/>
                <w:color w:val="000000"/>
                <w:sz w:val="20"/>
                <w:szCs w:val="20"/>
              </w:rPr>
              <w:t>4</w:t>
            </w:r>
          </w:p>
        </w:tc>
        <w:tc>
          <w:tcPr>
            <w:tcW w:w="8369" w:type="dxa"/>
          </w:tcPr>
          <w:p w:rsidR="00C32099" w:rsidRPr="00502329" w:rsidRDefault="00C32099" w:rsidP="00EB03FF">
            <w:pPr>
              <w:shd w:val="clear" w:color="auto" w:fill="FFFFFF"/>
              <w:spacing w:line="226" w:lineRule="exact"/>
              <w:rPr>
                <w:rFonts w:ascii="Times New Roman" w:hAnsi="Times New Roman" w:cs="Times New Roman"/>
                <w:b/>
                <w:bCs/>
                <w:color w:val="000000"/>
                <w:sz w:val="20"/>
                <w:szCs w:val="20"/>
              </w:rPr>
            </w:pPr>
            <w:r w:rsidRPr="00502329">
              <w:rPr>
                <w:rFonts w:ascii="Times New Roman" w:hAnsi="Times New Roman" w:cs="Times New Roman"/>
                <w:color w:val="000000"/>
                <w:sz w:val="20"/>
                <w:szCs w:val="20"/>
              </w:rPr>
              <w:t>Понятие о структуре технологического процесса ремонта путевых машин на заводе. Термины и определения</w:t>
            </w:r>
          </w:p>
        </w:tc>
        <w:tc>
          <w:tcPr>
            <w:tcW w:w="1650" w:type="dxa"/>
            <w:vMerge/>
          </w:tcPr>
          <w:p w:rsidR="00C32099" w:rsidRPr="00502329" w:rsidRDefault="00C32099" w:rsidP="00EB03FF">
            <w:pPr>
              <w:spacing w:line="240" w:lineRule="auto"/>
              <w:ind w:right="-124"/>
              <w:rPr>
                <w:rFonts w:ascii="Times New Roman" w:hAnsi="Times New Roman" w:cs="Times New Roman"/>
                <w:color w:val="000000"/>
                <w:sz w:val="20"/>
                <w:szCs w:val="20"/>
              </w:rPr>
            </w:pPr>
          </w:p>
        </w:tc>
        <w:tc>
          <w:tcPr>
            <w:tcW w:w="1550" w:type="dxa"/>
            <w:vMerge/>
          </w:tcPr>
          <w:p w:rsidR="00C32099" w:rsidRPr="00502329" w:rsidRDefault="00C32099" w:rsidP="00EB03FF">
            <w:pPr>
              <w:spacing w:line="240" w:lineRule="auto"/>
              <w:ind w:right="2458"/>
              <w:rPr>
                <w:rFonts w:ascii="Times New Roman" w:hAnsi="Times New Roman" w:cs="Times New Roman"/>
                <w:color w:val="000000"/>
                <w:sz w:val="20"/>
                <w:szCs w:val="20"/>
              </w:rPr>
            </w:pPr>
          </w:p>
        </w:tc>
      </w:tr>
      <w:tr w:rsidR="00C32099" w:rsidRPr="00502329" w:rsidTr="00EB03FF">
        <w:trPr>
          <w:trHeight w:val="251"/>
        </w:trPr>
        <w:tc>
          <w:tcPr>
            <w:tcW w:w="2679" w:type="dxa"/>
            <w:vMerge/>
          </w:tcPr>
          <w:p w:rsidR="00C32099" w:rsidRPr="00502329" w:rsidRDefault="00C32099" w:rsidP="00EB03FF">
            <w:pPr>
              <w:shd w:val="clear" w:color="auto" w:fill="FFFFFF"/>
              <w:spacing w:line="226" w:lineRule="exact"/>
              <w:rPr>
                <w:rFonts w:ascii="Times New Roman" w:hAnsi="Times New Roman" w:cs="Times New Roman"/>
                <w:b/>
                <w:bCs/>
                <w:color w:val="000000"/>
                <w:sz w:val="20"/>
                <w:szCs w:val="20"/>
              </w:rPr>
            </w:pPr>
          </w:p>
        </w:tc>
        <w:tc>
          <w:tcPr>
            <w:tcW w:w="720" w:type="dxa"/>
          </w:tcPr>
          <w:p w:rsidR="00C32099" w:rsidRPr="00502329" w:rsidRDefault="00C32099" w:rsidP="00EB03FF">
            <w:pPr>
              <w:shd w:val="clear" w:color="auto" w:fill="FFFFFF"/>
              <w:spacing w:line="226" w:lineRule="exact"/>
              <w:jc w:val="center"/>
              <w:rPr>
                <w:rFonts w:ascii="Times New Roman" w:hAnsi="Times New Roman" w:cs="Times New Roman"/>
                <w:b/>
                <w:bCs/>
                <w:color w:val="000000"/>
                <w:sz w:val="20"/>
                <w:szCs w:val="20"/>
              </w:rPr>
            </w:pPr>
            <w:r w:rsidRPr="00502329">
              <w:rPr>
                <w:rFonts w:ascii="Times New Roman" w:hAnsi="Times New Roman" w:cs="Times New Roman"/>
                <w:b/>
                <w:bCs/>
                <w:color w:val="000000"/>
                <w:sz w:val="20"/>
                <w:szCs w:val="20"/>
              </w:rPr>
              <w:t>5</w:t>
            </w:r>
          </w:p>
        </w:tc>
        <w:tc>
          <w:tcPr>
            <w:tcW w:w="8369" w:type="dxa"/>
          </w:tcPr>
          <w:p w:rsidR="00C32099" w:rsidRPr="00502329" w:rsidRDefault="00C32099" w:rsidP="00EB03FF">
            <w:pPr>
              <w:shd w:val="clear" w:color="auto" w:fill="FFFFFF"/>
              <w:spacing w:line="226" w:lineRule="exact"/>
              <w:rPr>
                <w:rFonts w:ascii="Times New Roman" w:hAnsi="Times New Roman" w:cs="Times New Roman"/>
                <w:color w:val="000000"/>
                <w:sz w:val="20"/>
                <w:szCs w:val="20"/>
              </w:rPr>
            </w:pPr>
            <w:r>
              <w:rPr>
                <w:rFonts w:ascii="Times New Roman" w:hAnsi="Times New Roman" w:cs="Times New Roman"/>
                <w:color w:val="000000"/>
                <w:sz w:val="20"/>
                <w:szCs w:val="20"/>
              </w:rPr>
              <w:t xml:space="preserve">Технологический процесс технического обслуживания специального </w:t>
            </w:r>
            <w:r w:rsidRPr="00502329">
              <w:rPr>
                <w:rFonts w:ascii="Times New Roman" w:hAnsi="Times New Roman" w:cs="Times New Roman"/>
                <w:color w:val="000000"/>
                <w:sz w:val="20"/>
                <w:szCs w:val="20"/>
              </w:rPr>
              <w:t>подвижного состава</w:t>
            </w:r>
          </w:p>
        </w:tc>
        <w:tc>
          <w:tcPr>
            <w:tcW w:w="1650" w:type="dxa"/>
            <w:vMerge/>
          </w:tcPr>
          <w:p w:rsidR="00C32099" w:rsidRPr="00502329" w:rsidRDefault="00C32099" w:rsidP="00EB03FF">
            <w:pPr>
              <w:spacing w:line="240" w:lineRule="auto"/>
              <w:ind w:right="-124"/>
              <w:rPr>
                <w:rFonts w:ascii="Times New Roman" w:hAnsi="Times New Roman" w:cs="Times New Roman"/>
                <w:color w:val="000000"/>
                <w:sz w:val="20"/>
                <w:szCs w:val="20"/>
              </w:rPr>
            </w:pPr>
          </w:p>
        </w:tc>
        <w:tc>
          <w:tcPr>
            <w:tcW w:w="1550" w:type="dxa"/>
            <w:vMerge/>
          </w:tcPr>
          <w:p w:rsidR="00C32099" w:rsidRPr="00502329" w:rsidRDefault="00C32099" w:rsidP="00EB03FF">
            <w:pPr>
              <w:spacing w:line="240" w:lineRule="auto"/>
              <w:ind w:right="2458"/>
              <w:rPr>
                <w:rFonts w:ascii="Times New Roman" w:hAnsi="Times New Roman" w:cs="Times New Roman"/>
                <w:color w:val="000000"/>
                <w:sz w:val="20"/>
                <w:szCs w:val="20"/>
              </w:rPr>
            </w:pPr>
          </w:p>
        </w:tc>
      </w:tr>
      <w:tr w:rsidR="00C32099" w:rsidRPr="00502329" w:rsidTr="00EB03FF">
        <w:trPr>
          <w:trHeight w:val="151"/>
        </w:trPr>
        <w:tc>
          <w:tcPr>
            <w:tcW w:w="2679" w:type="dxa"/>
            <w:vMerge/>
          </w:tcPr>
          <w:p w:rsidR="00C32099" w:rsidRPr="00502329" w:rsidRDefault="00C32099" w:rsidP="00EB03FF">
            <w:pPr>
              <w:shd w:val="clear" w:color="auto" w:fill="FFFFFF"/>
              <w:spacing w:line="226" w:lineRule="exact"/>
              <w:rPr>
                <w:rFonts w:ascii="Times New Roman" w:hAnsi="Times New Roman" w:cs="Times New Roman"/>
                <w:b/>
                <w:bCs/>
                <w:color w:val="000000"/>
                <w:sz w:val="20"/>
                <w:szCs w:val="20"/>
              </w:rPr>
            </w:pPr>
          </w:p>
        </w:tc>
        <w:tc>
          <w:tcPr>
            <w:tcW w:w="720" w:type="dxa"/>
          </w:tcPr>
          <w:p w:rsidR="00C32099" w:rsidRPr="00502329" w:rsidRDefault="00C32099" w:rsidP="00EB03FF">
            <w:pPr>
              <w:shd w:val="clear" w:color="auto" w:fill="FFFFFF"/>
              <w:spacing w:line="226" w:lineRule="exact"/>
              <w:jc w:val="center"/>
              <w:rPr>
                <w:rFonts w:ascii="Times New Roman" w:hAnsi="Times New Roman" w:cs="Times New Roman"/>
                <w:b/>
                <w:bCs/>
                <w:color w:val="000000"/>
                <w:sz w:val="20"/>
                <w:szCs w:val="20"/>
              </w:rPr>
            </w:pPr>
            <w:r w:rsidRPr="00502329">
              <w:rPr>
                <w:rFonts w:ascii="Times New Roman" w:hAnsi="Times New Roman" w:cs="Times New Roman"/>
                <w:b/>
                <w:bCs/>
                <w:color w:val="000000"/>
                <w:sz w:val="20"/>
                <w:szCs w:val="20"/>
              </w:rPr>
              <w:t>6</w:t>
            </w:r>
          </w:p>
        </w:tc>
        <w:tc>
          <w:tcPr>
            <w:tcW w:w="8369" w:type="dxa"/>
          </w:tcPr>
          <w:p w:rsidR="00C32099" w:rsidRPr="00502329" w:rsidRDefault="00C32099" w:rsidP="00EB03FF">
            <w:pPr>
              <w:shd w:val="clear" w:color="auto" w:fill="FFFFFF"/>
              <w:spacing w:line="226" w:lineRule="exact"/>
              <w:rPr>
                <w:rFonts w:ascii="Times New Roman" w:hAnsi="Times New Roman" w:cs="Times New Roman"/>
                <w:color w:val="000000"/>
                <w:sz w:val="20"/>
                <w:szCs w:val="20"/>
              </w:rPr>
            </w:pPr>
            <w:r w:rsidRPr="00502329">
              <w:rPr>
                <w:rFonts w:ascii="Times New Roman" w:hAnsi="Times New Roman" w:cs="Times New Roman"/>
                <w:color w:val="000000"/>
                <w:spacing w:val="-1"/>
                <w:sz w:val="20"/>
                <w:szCs w:val="20"/>
              </w:rPr>
              <w:t>Анализ производственной деятельности ремонтного предприятия и оценка его работы</w:t>
            </w:r>
          </w:p>
        </w:tc>
        <w:tc>
          <w:tcPr>
            <w:tcW w:w="1650" w:type="dxa"/>
            <w:vMerge/>
          </w:tcPr>
          <w:p w:rsidR="00C32099" w:rsidRPr="00502329" w:rsidRDefault="00C32099" w:rsidP="00EB03FF">
            <w:pPr>
              <w:spacing w:line="240" w:lineRule="auto"/>
              <w:ind w:right="-124"/>
              <w:rPr>
                <w:rFonts w:ascii="Times New Roman" w:hAnsi="Times New Roman" w:cs="Times New Roman"/>
                <w:color w:val="000000"/>
                <w:sz w:val="20"/>
                <w:szCs w:val="20"/>
              </w:rPr>
            </w:pPr>
          </w:p>
        </w:tc>
        <w:tc>
          <w:tcPr>
            <w:tcW w:w="1550" w:type="dxa"/>
            <w:vMerge/>
          </w:tcPr>
          <w:p w:rsidR="00C32099" w:rsidRPr="00502329" w:rsidRDefault="00C32099" w:rsidP="00EB03FF">
            <w:pPr>
              <w:spacing w:line="240" w:lineRule="auto"/>
              <w:ind w:right="2458"/>
              <w:rPr>
                <w:rFonts w:ascii="Times New Roman" w:hAnsi="Times New Roman" w:cs="Times New Roman"/>
                <w:color w:val="000000"/>
                <w:sz w:val="20"/>
                <w:szCs w:val="20"/>
              </w:rPr>
            </w:pPr>
          </w:p>
        </w:tc>
      </w:tr>
      <w:tr w:rsidR="00C32099" w:rsidRPr="00502329" w:rsidTr="00EB03FF">
        <w:trPr>
          <w:trHeight w:val="268"/>
        </w:trPr>
        <w:tc>
          <w:tcPr>
            <w:tcW w:w="2679" w:type="dxa"/>
            <w:vMerge/>
          </w:tcPr>
          <w:p w:rsidR="00C32099" w:rsidRPr="00502329" w:rsidRDefault="00C32099" w:rsidP="00EB03FF">
            <w:pPr>
              <w:shd w:val="clear" w:color="auto" w:fill="FFFFFF"/>
              <w:spacing w:line="226" w:lineRule="exact"/>
              <w:rPr>
                <w:rFonts w:ascii="Times New Roman" w:hAnsi="Times New Roman" w:cs="Times New Roman"/>
                <w:b/>
                <w:bCs/>
                <w:color w:val="000000"/>
                <w:sz w:val="20"/>
                <w:szCs w:val="20"/>
              </w:rPr>
            </w:pPr>
          </w:p>
        </w:tc>
        <w:tc>
          <w:tcPr>
            <w:tcW w:w="720" w:type="dxa"/>
          </w:tcPr>
          <w:p w:rsidR="00C32099" w:rsidRPr="00502329" w:rsidRDefault="00C32099" w:rsidP="00EB03FF">
            <w:pPr>
              <w:shd w:val="clear" w:color="auto" w:fill="FFFFFF"/>
              <w:spacing w:line="226" w:lineRule="exact"/>
              <w:jc w:val="center"/>
              <w:rPr>
                <w:rFonts w:ascii="Times New Roman" w:hAnsi="Times New Roman" w:cs="Times New Roman"/>
                <w:b/>
                <w:bCs/>
                <w:color w:val="000000"/>
                <w:sz w:val="20"/>
                <w:szCs w:val="20"/>
              </w:rPr>
            </w:pPr>
            <w:r w:rsidRPr="00502329">
              <w:rPr>
                <w:rFonts w:ascii="Times New Roman" w:hAnsi="Times New Roman" w:cs="Times New Roman"/>
                <w:b/>
                <w:bCs/>
                <w:color w:val="000000"/>
                <w:sz w:val="20"/>
                <w:szCs w:val="20"/>
              </w:rPr>
              <w:t>7</w:t>
            </w:r>
          </w:p>
        </w:tc>
        <w:tc>
          <w:tcPr>
            <w:tcW w:w="8369" w:type="dxa"/>
          </w:tcPr>
          <w:p w:rsidR="00C32099" w:rsidRPr="00502329" w:rsidRDefault="00C32099" w:rsidP="00EB03FF">
            <w:pPr>
              <w:shd w:val="clear" w:color="auto" w:fill="FFFFFF"/>
              <w:spacing w:line="226" w:lineRule="exact"/>
              <w:rPr>
                <w:rFonts w:ascii="Times New Roman" w:hAnsi="Times New Roman" w:cs="Times New Roman"/>
                <w:color w:val="000000"/>
                <w:sz w:val="20"/>
                <w:szCs w:val="20"/>
              </w:rPr>
            </w:pPr>
            <w:r w:rsidRPr="00502329">
              <w:rPr>
                <w:rFonts w:ascii="Times New Roman" w:hAnsi="Times New Roman" w:cs="Times New Roman"/>
                <w:color w:val="000000"/>
                <w:sz w:val="20"/>
                <w:szCs w:val="20"/>
              </w:rPr>
              <w:t>Учет производственной деятельности предприятия. Ведение учетно-отчетной документации по техническому обслуживанию и ремонту подъемно-транспортных, строительных, дорожных машин и оборудования</w:t>
            </w:r>
          </w:p>
        </w:tc>
        <w:tc>
          <w:tcPr>
            <w:tcW w:w="1650" w:type="dxa"/>
            <w:vMerge/>
          </w:tcPr>
          <w:p w:rsidR="00C32099" w:rsidRPr="00502329" w:rsidRDefault="00C32099" w:rsidP="00EB03FF">
            <w:pPr>
              <w:spacing w:line="240" w:lineRule="auto"/>
              <w:ind w:right="-124"/>
              <w:rPr>
                <w:rFonts w:ascii="Times New Roman" w:hAnsi="Times New Roman" w:cs="Times New Roman"/>
                <w:color w:val="000000"/>
                <w:sz w:val="20"/>
                <w:szCs w:val="20"/>
              </w:rPr>
            </w:pPr>
          </w:p>
        </w:tc>
        <w:tc>
          <w:tcPr>
            <w:tcW w:w="1550" w:type="dxa"/>
            <w:vMerge/>
          </w:tcPr>
          <w:p w:rsidR="00C32099" w:rsidRPr="00502329" w:rsidRDefault="00C32099" w:rsidP="00EB03FF">
            <w:pPr>
              <w:spacing w:line="240" w:lineRule="auto"/>
              <w:ind w:right="2458"/>
              <w:rPr>
                <w:rFonts w:ascii="Times New Roman" w:hAnsi="Times New Roman" w:cs="Times New Roman"/>
                <w:color w:val="000000"/>
                <w:sz w:val="20"/>
                <w:szCs w:val="20"/>
              </w:rPr>
            </w:pPr>
          </w:p>
        </w:tc>
      </w:tr>
      <w:tr w:rsidR="00C32099" w:rsidRPr="00502329" w:rsidTr="00EB03FF">
        <w:trPr>
          <w:trHeight w:val="281"/>
        </w:trPr>
        <w:tc>
          <w:tcPr>
            <w:tcW w:w="2679" w:type="dxa"/>
            <w:vMerge/>
          </w:tcPr>
          <w:p w:rsidR="00C32099" w:rsidRPr="00502329" w:rsidRDefault="00C32099" w:rsidP="00EB03FF">
            <w:pPr>
              <w:shd w:val="clear" w:color="auto" w:fill="FFFFFF"/>
              <w:spacing w:line="226" w:lineRule="exact"/>
              <w:rPr>
                <w:rFonts w:ascii="Times New Roman" w:hAnsi="Times New Roman" w:cs="Times New Roman"/>
                <w:b/>
                <w:bCs/>
                <w:color w:val="000000"/>
                <w:sz w:val="20"/>
                <w:szCs w:val="20"/>
              </w:rPr>
            </w:pPr>
          </w:p>
        </w:tc>
        <w:tc>
          <w:tcPr>
            <w:tcW w:w="9089" w:type="dxa"/>
            <w:gridSpan w:val="2"/>
          </w:tcPr>
          <w:p w:rsidR="00C32099" w:rsidRPr="00502329" w:rsidRDefault="00C32099" w:rsidP="00C32099">
            <w:pPr>
              <w:shd w:val="clear" w:color="auto" w:fill="FFFFFF"/>
              <w:spacing w:after="0" w:line="226" w:lineRule="exact"/>
              <w:rPr>
                <w:rFonts w:ascii="Times New Roman" w:hAnsi="Times New Roman" w:cs="Times New Roman"/>
                <w:b/>
                <w:bCs/>
                <w:color w:val="000000"/>
                <w:sz w:val="20"/>
                <w:szCs w:val="20"/>
              </w:rPr>
            </w:pPr>
            <w:r w:rsidRPr="00502329">
              <w:rPr>
                <w:rFonts w:ascii="Times New Roman" w:hAnsi="Times New Roman" w:cs="Times New Roman"/>
                <w:b/>
                <w:bCs/>
                <w:color w:val="000000"/>
                <w:sz w:val="20"/>
                <w:szCs w:val="20"/>
              </w:rPr>
              <w:t>Практические занятия</w:t>
            </w:r>
          </w:p>
        </w:tc>
        <w:tc>
          <w:tcPr>
            <w:tcW w:w="1650" w:type="dxa"/>
          </w:tcPr>
          <w:p w:rsidR="00C32099" w:rsidRPr="00502329" w:rsidRDefault="00C32099" w:rsidP="00C32099">
            <w:pPr>
              <w:spacing w:after="0"/>
              <w:ind w:right="-124"/>
              <w:jc w:val="center"/>
              <w:rPr>
                <w:rFonts w:ascii="Times New Roman" w:hAnsi="Times New Roman" w:cs="Times New Roman"/>
                <w:color w:val="000000"/>
                <w:sz w:val="20"/>
                <w:szCs w:val="20"/>
              </w:rPr>
            </w:pPr>
            <w:r w:rsidRPr="00502329">
              <w:rPr>
                <w:rFonts w:ascii="Times New Roman" w:hAnsi="Times New Roman" w:cs="Times New Roman"/>
                <w:color w:val="000000"/>
                <w:sz w:val="20"/>
                <w:szCs w:val="20"/>
              </w:rPr>
              <w:t>10</w:t>
            </w:r>
          </w:p>
        </w:tc>
        <w:tc>
          <w:tcPr>
            <w:tcW w:w="1550" w:type="dxa"/>
            <w:vMerge w:val="restart"/>
          </w:tcPr>
          <w:p w:rsidR="00C32099" w:rsidRPr="00502329" w:rsidRDefault="00C32099" w:rsidP="00C32099">
            <w:pPr>
              <w:spacing w:after="0" w:line="240" w:lineRule="auto"/>
              <w:ind w:right="2458"/>
              <w:rPr>
                <w:rFonts w:ascii="Times New Roman" w:hAnsi="Times New Roman" w:cs="Times New Roman"/>
                <w:color w:val="000000"/>
                <w:sz w:val="20"/>
                <w:szCs w:val="20"/>
              </w:rPr>
            </w:pPr>
          </w:p>
        </w:tc>
      </w:tr>
      <w:tr w:rsidR="00C32099" w:rsidRPr="00502329" w:rsidTr="00EB03FF">
        <w:trPr>
          <w:trHeight w:val="217"/>
        </w:trPr>
        <w:tc>
          <w:tcPr>
            <w:tcW w:w="2679" w:type="dxa"/>
            <w:vMerge/>
          </w:tcPr>
          <w:p w:rsidR="00C32099" w:rsidRPr="00502329" w:rsidRDefault="00C32099" w:rsidP="00EB03FF">
            <w:pPr>
              <w:shd w:val="clear" w:color="auto" w:fill="FFFFFF"/>
              <w:spacing w:line="226" w:lineRule="exact"/>
              <w:rPr>
                <w:rFonts w:ascii="Times New Roman" w:hAnsi="Times New Roman" w:cs="Times New Roman"/>
                <w:b/>
                <w:bCs/>
                <w:color w:val="000000"/>
                <w:sz w:val="20"/>
                <w:szCs w:val="20"/>
              </w:rPr>
            </w:pPr>
          </w:p>
        </w:tc>
        <w:tc>
          <w:tcPr>
            <w:tcW w:w="720" w:type="dxa"/>
          </w:tcPr>
          <w:p w:rsidR="00C32099" w:rsidRPr="00502329" w:rsidRDefault="00C32099" w:rsidP="00C32099">
            <w:pPr>
              <w:shd w:val="clear" w:color="auto" w:fill="FFFFFF"/>
              <w:spacing w:after="0" w:line="226" w:lineRule="exact"/>
              <w:jc w:val="center"/>
              <w:rPr>
                <w:rFonts w:ascii="Times New Roman" w:hAnsi="Times New Roman" w:cs="Times New Roman"/>
                <w:b/>
                <w:bCs/>
                <w:color w:val="000000"/>
                <w:sz w:val="20"/>
                <w:szCs w:val="20"/>
              </w:rPr>
            </w:pPr>
            <w:r w:rsidRPr="00502329">
              <w:rPr>
                <w:rFonts w:ascii="Times New Roman" w:hAnsi="Times New Roman" w:cs="Times New Roman"/>
                <w:b/>
                <w:bCs/>
                <w:color w:val="000000"/>
                <w:sz w:val="20"/>
                <w:szCs w:val="20"/>
              </w:rPr>
              <w:t>1</w:t>
            </w:r>
          </w:p>
        </w:tc>
        <w:tc>
          <w:tcPr>
            <w:tcW w:w="8369" w:type="dxa"/>
          </w:tcPr>
          <w:p w:rsidR="00C32099" w:rsidRPr="00502329" w:rsidRDefault="00C32099" w:rsidP="00C32099">
            <w:pPr>
              <w:shd w:val="clear" w:color="auto" w:fill="FFFFFF"/>
              <w:spacing w:after="0" w:line="226" w:lineRule="exact"/>
              <w:rPr>
                <w:rFonts w:ascii="Times New Roman" w:hAnsi="Times New Roman" w:cs="Times New Roman"/>
                <w:color w:val="000000"/>
                <w:sz w:val="20"/>
                <w:szCs w:val="20"/>
              </w:rPr>
            </w:pPr>
            <w:r w:rsidRPr="00502329">
              <w:rPr>
                <w:rFonts w:ascii="Times New Roman" w:hAnsi="Times New Roman" w:cs="Times New Roman"/>
                <w:color w:val="000000"/>
                <w:sz w:val="20"/>
                <w:szCs w:val="20"/>
              </w:rPr>
              <w:t>Составление схемы разборки узла по сборочному чертежу</w:t>
            </w:r>
          </w:p>
        </w:tc>
        <w:tc>
          <w:tcPr>
            <w:tcW w:w="1650" w:type="dxa"/>
            <w:vMerge w:val="restart"/>
          </w:tcPr>
          <w:p w:rsidR="00C32099" w:rsidRPr="00502329" w:rsidRDefault="00C32099" w:rsidP="00C32099">
            <w:pPr>
              <w:spacing w:after="0" w:line="240" w:lineRule="auto"/>
              <w:ind w:right="-124"/>
              <w:rPr>
                <w:rFonts w:ascii="Times New Roman" w:hAnsi="Times New Roman" w:cs="Times New Roman"/>
                <w:color w:val="000000"/>
                <w:sz w:val="20"/>
                <w:szCs w:val="20"/>
              </w:rPr>
            </w:pPr>
          </w:p>
        </w:tc>
        <w:tc>
          <w:tcPr>
            <w:tcW w:w="1550" w:type="dxa"/>
            <w:vMerge/>
          </w:tcPr>
          <w:p w:rsidR="00C32099" w:rsidRPr="00502329" w:rsidRDefault="00C32099" w:rsidP="00EB03FF">
            <w:pPr>
              <w:spacing w:line="240" w:lineRule="auto"/>
              <w:ind w:right="2458"/>
              <w:rPr>
                <w:rFonts w:ascii="Times New Roman" w:hAnsi="Times New Roman" w:cs="Times New Roman"/>
                <w:color w:val="000000"/>
                <w:sz w:val="20"/>
                <w:szCs w:val="20"/>
              </w:rPr>
            </w:pPr>
          </w:p>
        </w:tc>
      </w:tr>
      <w:tr w:rsidR="00C32099" w:rsidRPr="00502329" w:rsidTr="00C32099">
        <w:trPr>
          <w:trHeight w:val="294"/>
        </w:trPr>
        <w:tc>
          <w:tcPr>
            <w:tcW w:w="2679" w:type="dxa"/>
            <w:vMerge/>
          </w:tcPr>
          <w:p w:rsidR="00C32099" w:rsidRPr="00502329" w:rsidRDefault="00C32099" w:rsidP="00EB03FF">
            <w:pPr>
              <w:shd w:val="clear" w:color="auto" w:fill="FFFFFF"/>
              <w:spacing w:line="226" w:lineRule="exact"/>
              <w:rPr>
                <w:rFonts w:ascii="Times New Roman" w:hAnsi="Times New Roman" w:cs="Times New Roman"/>
                <w:b/>
                <w:bCs/>
                <w:color w:val="000000"/>
                <w:sz w:val="20"/>
                <w:szCs w:val="20"/>
              </w:rPr>
            </w:pPr>
          </w:p>
        </w:tc>
        <w:tc>
          <w:tcPr>
            <w:tcW w:w="720" w:type="dxa"/>
          </w:tcPr>
          <w:p w:rsidR="00C32099" w:rsidRPr="00502329" w:rsidRDefault="00C32099" w:rsidP="00C32099">
            <w:pPr>
              <w:shd w:val="clear" w:color="auto" w:fill="FFFFFF"/>
              <w:spacing w:after="0" w:line="226" w:lineRule="exact"/>
              <w:jc w:val="center"/>
              <w:rPr>
                <w:rFonts w:ascii="Times New Roman" w:hAnsi="Times New Roman" w:cs="Times New Roman"/>
                <w:b/>
                <w:bCs/>
                <w:color w:val="000000"/>
                <w:sz w:val="20"/>
                <w:szCs w:val="20"/>
              </w:rPr>
            </w:pPr>
            <w:r w:rsidRPr="00502329">
              <w:rPr>
                <w:rFonts w:ascii="Times New Roman" w:hAnsi="Times New Roman" w:cs="Times New Roman"/>
                <w:b/>
                <w:bCs/>
                <w:color w:val="000000"/>
                <w:sz w:val="20"/>
                <w:szCs w:val="20"/>
              </w:rPr>
              <w:t>2</w:t>
            </w:r>
          </w:p>
        </w:tc>
        <w:tc>
          <w:tcPr>
            <w:tcW w:w="8369" w:type="dxa"/>
          </w:tcPr>
          <w:p w:rsidR="00C32099" w:rsidRPr="00502329" w:rsidRDefault="00C32099" w:rsidP="00C32099">
            <w:pPr>
              <w:shd w:val="clear" w:color="auto" w:fill="FFFFFF"/>
              <w:spacing w:after="0" w:line="226" w:lineRule="exact"/>
              <w:rPr>
                <w:rFonts w:ascii="Times New Roman" w:hAnsi="Times New Roman" w:cs="Times New Roman"/>
                <w:color w:val="000000"/>
                <w:sz w:val="20"/>
                <w:szCs w:val="20"/>
              </w:rPr>
            </w:pPr>
            <w:r w:rsidRPr="00502329">
              <w:rPr>
                <w:rFonts w:ascii="Times New Roman" w:hAnsi="Times New Roman" w:cs="Times New Roman"/>
                <w:color w:val="000000"/>
                <w:sz w:val="20"/>
                <w:szCs w:val="20"/>
              </w:rPr>
              <w:t>Составление схемы сборки узла по сборочному чертежу</w:t>
            </w:r>
          </w:p>
        </w:tc>
        <w:tc>
          <w:tcPr>
            <w:tcW w:w="1650" w:type="dxa"/>
            <w:vMerge/>
          </w:tcPr>
          <w:p w:rsidR="00C32099" w:rsidRPr="00502329" w:rsidRDefault="00C32099" w:rsidP="00EB03FF">
            <w:pPr>
              <w:spacing w:line="240" w:lineRule="auto"/>
              <w:ind w:right="-124"/>
              <w:rPr>
                <w:rFonts w:ascii="Times New Roman" w:hAnsi="Times New Roman" w:cs="Times New Roman"/>
                <w:color w:val="000000"/>
                <w:sz w:val="20"/>
                <w:szCs w:val="20"/>
              </w:rPr>
            </w:pPr>
          </w:p>
        </w:tc>
        <w:tc>
          <w:tcPr>
            <w:tcW w:w="1550" w:type="dxa"/>
            <w:vMerge/>
          </w:tcPr>
          <w:p w:rsidR="00C32099" w:rsidRPr="00502329" w:rsidRDefault="00C32099" w:rsidP="00EB03FF">
            <w:pPr>
              <w:spacing w:line="240" w:lineRule="auto"/>
              <w:ind w:right="2458"/>
              <w:rPr>
                <w:rFonts w:ascii="Times New Roman" w:hAnsi="Times New Roman" w:cs="Times New Roman"/>
                <w:color w:val="000000"/>
                <w:sz w:val="20"/>
                <w:szCs w:val="20"/>
              </w:rPr>
            </w:pPr>
          </w:p>
        </w:tc>
      </w:tr>
      <w:tr w:rsidR="00C32099" w:rsidRPr="00502329" w:rsidTr="00EB03FF">
        <w:trPr>
          <w:trHeight w:val="168"/>
        </w:trPr>
        <w:tc>
          <w:tcPr>
            <w:tcW w:w="2679" w:type="dxa"/>
            <w:vMerge/>
          </w:tcPr>
          <w:p w:rsidR="00C32099" w:rsidRPr="00502329" w:rsidRDefault="00C32099" w:rsidP="00EB03FF">
            <w:pPr>
              <w:shd w:val="clear" w:color="auto" w:fill="FFFFFF"/>
              <w:spacing w:line="226" w:lineRule="exact"/>
              <w:rPr>
                <w:rFonts w:ascii="Times New Roman" w:hAnsi="Times New Roman" w:cs="Times New Roman"/>
                <w:b/>
                <w:bCs/>
                <w:color w:val="000000"/>
                <w:sz w:val="20"/>
                <w:szCs w:val="20"/>
              </w:rPr>
            </w:pPr>
          </w:p>
        </w:tc>
        <w:tc>
          <w:tcPr>
            <w:tcW w:w="720" w:type="dxa"/>
          </w:tcPr>
          <w:p w:rsidR="00C32099" w:rsidRPr="00502329" w:rsidRDefault="00C32099" w:rsidP="00C32099">
            <w:pPr>
              <w:shd w:val="clear" w:color="auto" w:fill="FFFFFF"/>
              <w:spacing w:after="100" w:afterAutospacing="1" w:line="226" w:lineRule="exact"/>
              <w:jc w:val="center"/>
              <w:rPr>
                <w:rFonts w:ascii="Times New Roman" w:hAnsi="Times New Roman" w:cs="Times New Roman"/>
                <w:b/>
                <w:bCs/>
                <w:color w:val="000000"/>
                <w:sz w:val="20"/>
                <w:szCs w:val="20"/>
              </w:rPr>
            </w:pPr>
            <w:r w:rsidRPr="00502329">
              <w:rPr>
                <w:rFonts w:ascii="Times New Roman" w:hAnsi="Times New Roman" w:cs="Times New Roman"/>
                <w:b/>
                <w:bCs/>
                <w:color w:val="000000"/>
                <w:sz w:val="20"/>
                <w:szCs w:val="20"/>
              </w:rPr>
              <w:t>3</w:t>
            </w:r>
          </w:p>
        </w:tc>
        <w:tc>
          <w:tcPr>
            <w:tcW w:w="8369" w:type="dxa"/>
          </w:tcPr>
          <w:p w:rsidR="00C32099" w:rsidRPr="00502329" w:rsidRDefault="00C32099" w:rsidP="00C32099">
            <w:pPr>
              <w:shd w:val="clear" w:color="auto" w:fill="FFFFFF"/>
              <w:spacing w:after="0" w:line="226" w:lineRule="exact"/>
              <w:rPr>
                <w:rFonts w:ascii="Times New Roman" w:hAnsi="Times New Roman" w:cs="Times New Roman"/>
                <w:color w:val="000000"/>
                <w:sz w:val="20"/>
                <w:szCs w:val="20"/>
              </w:rPr>
            </w:pPr>
            <w:r w:rsidRPr="00502329">
              <w:rPr>
                <w:rFonts w:ascii="Times New Roman" w:hAnsi="Times New Roman" w:cs="Times New Roman"/>
                <w:color w:val="000000"/>
                <w:sz w:val="20"/>
                <w:szCs w:val="20"/>
              </w:rPr>
              <w:t>Определение дефектов и разработка технологического процесса восстановления деталей основных рабочих органов путевых машин, выбор операций, оборудования, инструмента и режимов обработки (4 часа)</w:t>
            </w:r>
          </w:p>
        </w:tc>
        <w:tc>
          <w:tcPr>
            <w:tcW w:w="1650" w:type="dxa"/>
            <w:vMerge/>
          </w:tcPr>
          <w:p w:rsidR="00C32099" w:rsidRPr="00502329" w:rsidRDefault="00C32099" w:rsidP="00EB03FF">
            <w:pPr>
              <w:spacing w:line="240" w:lineRule="auto"/>
              <w:ind w:right="-124"/>
              <w:rPr>
                <w:rFonts w:ascii="Times New Roman" w:hAnsi="Times New Roman" w:cs="Times New Roman"/>
                <w:color w:val="000000"/>
                <w:sz w:val="20"/>
                <w:szCs w:val="20"/>
              </w:rPr>
            </w:pPr>
          </w:p>
        </w:tc>
        <w:tc>
          <w:tcPr>
            <w:tcW w:w="1550" w:type="dxa"/>
            <w:vMerge/>
          </w:tcPr>
          <w:p w:rsidR="00C32099" w:rsidRPr="00502329" w:rsidRDefault="00C32099" w:rsidP="00EB03FF">
            <w:pPr>
              <w:spacing w:line="240" w:lineRule="auto"/>
              <w:ind w:right="2458"/>
              <w:rPr>
                <w:rFonts w:ascii="Times New Roman" w:hAnsi="Times New Roman" w:cs="Times New Roman"/>
                <w:color w:val="000000"/>
                <w:sz w:val="20"/>
                <w:szCs w:val="20"/>
              </w:rPr>
            </w:pPr>
          </w:p>
        </w:tc>
      </w:tr>
      <w:tr w:rsidR="00C32099" w:rsidRPr="00502329" w:rsidTr="00EB03FF">
        <w:trPr>
          <w:trHeight w:val="234"/>
        </w:trPr>
        <w:tc>
          <w:tcPr>
            <w:tcW w:w="2679" w:type="dxa"/>
            <w:vMerge/>
          </w:tcPr>
          <w:p w:rsidR="00C32099" w:rsidRPr="00502329" w:rsidRDefault="00C32099" w:rsidP="00EB03FF">
            <w:pPr>
              <w:shd w:val="clear" w:color="auto" w:fill="FFFFFF"/>
              <w:spacing w:line="226" w:lineRule="exact"/>
              <w:rPr>
                <w:rFonts w:ascii="Times New Roman" w:hAnsi="Times New Roman" w:cs="Times New Roman"/>
                <w:b/>
                <w:bCs/>
                <w:color w:val="000000"/>
                <w:sz w:val="20"/>
                <w:szCs w:val="20"/>
              </w:rPr>
            </w:pPr>
          </w:p>
        </w:tc>
        <w:tc>
          <w:tcPr>
            <w:tcW w:w="720" w:type="dxa"/>
          </w:tcPr>
          <w:p w:rsidR="00C32099" w:rsidRPr="00502329" w:rsidRDefault="00C32099" w:rsidP="00C32099">
            <w:pPr>
              <w:shd w:val="clear" w:color="auto" w:fill="FFFFFF"/>
              <w:spacing w:after="0" w:line="226" w:lineRule="exact"/>
              <w:jc w:val="center"/>
              <w:rPr>
                <w:rFonts w:ascii="Times New Roman" w:hAnsi="Times New Roman" w:cs="Times New Roman"/>
                <w:b/>
                <w:bCs/>
                <w:color w:val="000000"/>
                <w:sz w:val="20"/>
                <w:szCs w:val="20"/>
              </w:rPr>
            </w:pPr>
            <w:r w:rsidRPr="00502329">
              <w:rPr>
                <w:rFonts w:ascii="Times New Roman" w:hAnsi="Times New Roman" w:cs="Times New Roman"/>
                <w:b/>
                <w:bCs/>
                <w:color w:val="000000"/>
                <w:sz w:val="20"/>
                <w:szCs w:val="20"/>
              </w:rPr>
              <w:t>4</w:t>
            </w:r>
          </w:p>
        </w:tc>
        <w:tc>
          <w:tcPr>
            <w:tcW w:w="8369" w:type="dxa"/>
          </w:tcPr>
          <w:p w:rsidR="00C32099" w:rsidRPr="00502329" w:rsidRDefault="00C32099" w:rsidP="00C32099">
            <w:pPr>
              <w:shd w:val="clear" w:color="auto" w:fill="FFFFFF"/>
              <w:spacing w:after="0" w:line="226" w:lineRule="exact"/>
              <w:rPr>
                <w:rFonts w:ascii="Times New Roman" w:hAnsi="Times New Roman" w:cs="Times New Roman"/>
                <w:color w:val="000000"/>
                <w:sz w:val="20"/>
                <w:szCs w:val="20"/>
              </w:rPr>
            </w:pPr>
            <w:r w:rsidRPr="00502329">
              <w:rPr>
                <w:rFonts w:ascii="Times New Roman" w:hAnsi="Times New Roman" w:cs="Times New Roman"/>
                <w:color w:val="000000"/>
                <w:sz w:val="20"/>
                <w:szCs w:val="20"/>
              </w:rPr>
              <w:t>Составление плана отделения по ремонту узлов и деталей машин</w:t>
            </w:r>
          </w:p>
        </w:tc>
        <w:tc>
          <w:tcPr>
            <w:tcW w:w="1650" w:type="dxa"/>
            <w:vMerge/>
          </w:tcPr>
          <w:p w:rsidR="00C32099" w:rsidRPr="00502329" w:rsidRDefault="00C32099" w:rsidP="00EB03FF">
            <w:pPr>
              <w:spacing w:line="240" w:lineRule="auto"/>
              <w:ind w:right="-124"/>
              <w:rPr>
                <w:rFonts w:ascii="Times New Roman" w:hAnsi="Times New Roman" w:cs="Times New Roman"/>
                <w:color w:val="000000"/>
                <w:sz w:val="20"/>
                <w:szCs w:val="20"/>
              </w:rPr>
            </w:pPr>
          </w:p>
        </w:tc>
        <w:tc>
          <w:tcPr>
            <w:tcW w:w="1550" w:type="dxa"/>
            <w:vMerge/>
          </w:tcPr>
          <w:p w:rsidR="00C32099" w:rsidRPr="00502329" w:rsidRDefault="00C32099" w:rsidP="00EB03FF">
            <w:pPr>
              <w:spacing w:line="240" w:lineRule="auto"/>
              <w:ind w:right="2458"/>
              <w:rPr>
                <w:rFonts w:ascii="Times New Roman" w:hAnsi="Times New Roman" w:cs="Times New Roman"/>
                <w:color w:val="000000"/>
                <w:sz w:val="20"/>
                <w:szCs w:val="20"/>
              </w:rPr>
            </w:pPr>
          </w:p>
        </w:tc>
      </w:tr>
    </w:tbl>
    <w:p w:rsidR="00483174" w:rsidRDefault="00483174" w:rsidP="00C32099">
      <w:pPr>
        <w:spacing w:after="0"/>
      </w:pPr>
    </w:p>
    <w:p w:rsidR="00C32099" w:rsidRDefault="00C32099" w:rsidP="00C32099">
      <w:pPr>
        <w:spacing w:after="0"/>
        <w:jc w:val="center"/>
      </w:pPr>
    </w:p>
    <w:p w:rsidR="0080164F" w:rsidRDefault="0080164F" w:rsidP="00C32099">
      <w:pPr>
        <w:spacing w:after="0"/>
        <w:jc w:val="center"/>
      </w:pPr>
    </w:p>
    <w:tbl>
      <w:tblPr>
        <w:tblStyle w:val="a7"/>
        <w:tblW w:w="15026" w:type="dxa"/>
        <w:tblInd w:w="-147" w:type="dxa"/>
        <w:tblLook w:val="04A0" w:firstRow="1" w:lastRow="0" w:firstColumn="1" w:lastColumn="0" w:noHBand="0" w:noVBand="1"/>
      </w:tblPr>
      <w:tblGrid>
        <w:gridCol w:w="11766"/>
        <w:gridCol w:w="1701"/>
        <w:gridCol w:w="1559"/>
      </w:tblGrid>
      <w:tr w:rsidR="00C32099" w:rsidTr="00EB03FF">
        <w:tc>
          <w:tcPr>
            <w:tcW w:w="11766" w:type="dxa"/>
          </w:tcPr>
          <w:p w:rsidR="00C32099" w:rsidRDefault="00C32099" w:rsidP="00C32099">
            <w:pPr>
              <w:spacing w:after="0"/>
            </w:pPr>
            <w:r w:rsidRPr="00502329">
              <w:rPr>
                <w:rFonts w:ascii="Times New Roman" w:hAnsi="Times New Roman" w:cs="Times New Roman"/>
                <w:b/>
                <w:bCs/>
                <w:color w:val="000000"/>
                <w:sz w:val="20"/>
                <w:szCs w:val="20"/>
              </w:rPr>
              <w:t>Самостоятельная работа при изучении раздела 3</w:t>
            </w:r>
            <w:r w:rsidRPr="00502329">
              <w:rPr>
                <w:rFonts w:ascii="Times New Roman" w:hAnsi="Times New Roman" w:cs="Times New Roman"/>
                <w:color w:val="000000"/>
                <w:sz w:val="20"/>
                <w:szCs w:val="20"/>
              </w:rPr>
              <w:t xml:space="preserve">Систематическая проработка конспектов занятий, учебных изданий и специальной технической литературы (по составленнымпреподавателем вопросам к параграфам и главам учебных изданий).Подготовка к практическим занятиям с использованием методических рекомендаций преподавателя, оформление отчетов иподготовка к их защите.                                                                                                                                                                                          Самостоятельное изучение Правил устройства и безопасной эксплуатации грузоподъемных кранов.                                                      </w:t>
            </w:r>
            <w:r>
              <w:rPr>
                <w:rFonts w:ascii="Times New Roman" w:hAnsi="Times New Roman" w:cs="Times New Roman"/>
                <w:color w:val="000000"/>
                <w:sz w:val="20"/>
                <w:szCs w:val="20"/>
              </w:rPr>
              <w:t>Самостоятельное</w:t>
            </w:r>
            <w:r w:rsidRPr="00502329">
              <w:rPr>
                <w:rFonts w:ascii="Times New Roman" w:hAnsi="Times New Roman" w:cs="Times New Roman"/>
                <w:color w:val="000000"/>
                <w:sz w:val="20"/>
                <w:szCs w:val="20"/>
              </w:rPr>
              <w:t>изучение  Правил  охраны  труда  при  выполнении  технического  обслуживания подъемно-транспортных, строительных, дорожных машин и оборудования</w:t>
            </w:r>
          </w:p>
        </w:tc>
        <w:tc>
          <w:tcPr>
            <w:tcW w:w="1701" w:type="dxa"/>
          </w:tcPr>
          <w:p w:rsidR="00C32099" w:rsidRDefault="00C32099" w:rsidP="00C32099">
            <w:pPr>
              <w:spacing w:after="0"/>
              <w:jc w:val="center"/>
            </w:pPr>
            <w:r>
              <w:t>16</w:t>
            </w:r>
          </w:p>
        </w:tc>
        <w:tc>
          <w:tcPr>
            <w:tcW w:w="1559" w:type="dxa"/>
          </w:tcPr>
          <w:p w:rsidR="00C32099" w:rsidRDefault="00C32099" w:rsidP="00C32099">
            <w:pPr>
              <w:spacing w:after="0"/>
              <w:jc w:val="center"/>
            </w:pPr>
          </w:p>
        </w:tc>
      </w:tr>
      <w:tr w:rsidR="00C32099" w:rsidTr="00EB03FF">
        <w:tc>
          <w:tcPr>
            <w:tcW w:w="11766" w:type="dxa"/>
          </w:tcPr>
          <w:p w:rsidR="00C32099" w:rsidRPr="0080164F" w:rsidRDefault="00C32099" w:rsidP="00EB03FF">
            <w:pPr>
              <w:shd w:val="clear" w:color="auto" w:fill="FFFFFF"/>
              <w:spacing w:line="226" w:lineRule="exact"/>
              <w:rPr>
                <w:rFonts w:ascii="Times New Roman" w:hAnsi="Times New Roman" w:cs="Times New Roman"/>
                <w:color w:val="000000"/>
                <w:sz w:val="20"/>
                <w:szCs w:val="20"/>
              </w:rPr>
            </w:pPr>
            <w:r w:rsidRPr="00502329">
              <w:rPr>
                <w:rFonts w:ascii="Times New Roman" w:hAnsi="Times New Roman" w:cs="Times New Roman"/>
                <w:b/>
                <w:bCs/>
                <w:color w:val="000000"/>
                <w:sz w:val="20"/>
                <w:szCs w:val="20"/>
              </w:rPr>
              <w:t xml:space="preserve">Примерная тематика домашних </w:t>
            </w:r>
            <w:r w:rsidR="0080164F" w:rsidRPr="00502329">
              <w:rPr>
                <w:rFonts w:ascii="Times New Roman" w:hAnsi="Times New Roman" w:cs="Times New Roman"/>
                <w:b/>
                <w:bCs/>
                <w:color w:val="000000"/>
                <w:sz w:val="20"/>
                <w:szCs w:val="20"/>
              </w:rPr>
              <w:t>заданий</w:t>
            </w:r>
            <w:r w:rsidR="0080164F" w:rsidRPr="00502329">
              <w:rPr>
                <w:rFonts w:ascii="Times New Roman" w:hAnsi="Times New Roman" w:cs="Times New Roman"/>
                <w:color w:val="000000"/>
                <w:sz w:val="20"/>
                <w:szCs w:val="20"/>
              </w:rPr>
              <w:t xml:space="preserve">:  </w:t>
            </w:r>
            <w:r w:rsidRPr="00502329">
              <w:rPr>
                <w:rFonts w:ascii="Times New Roman" w:hAnsi="Times New Roman" w:cs="Times New Roman"/>
                <w:color w:val="000000"/>
                <w:sz w:val="20"/>
                <w:szCs w:val="20"/>
              </w:rPr>
              <w:t xml:space="preserve">                                                                                                                                                            1. Оформление фрагмента технологической документации технологического процесса технического обслуживания специального подвижного состава по образцу.                                                                                                                                                                                   2. Разработка комплекса мероприятий по снижению травматизма на производственном участке.                                                                </w:t>
            </w:r>
            <w:r w:rsidRPr="002D4BFC">
              <w:rPr>
                <w:rFonts w:ascii="Times New Roman" w:hAnsi="Times New Roman" w:cs="Times New Roman"/>
                <w:color w:val="000000"/>
                <w:sz w:val="20"/>
                <w:szCs w:val="20"/>
              </w:rPr>
              <w:t xml:space="preserve">3. Неисправности оборудования для технического обслуживания специального подвижного состава, возможные причины и методы устранения неисправностей                                                                                                                                                                                          </w:t>
            </w:r>
            <w:r w:rsidRPr="00502329">
              <w:rPr>
                <w:rFonts w:ascii="Times New Roman" w:hAnsi="Times New Roman" w:cs="Times New Roman"/>
                <w:b/>
                <w:bCs/>
                <w:color w:val="000000"/>
                <w:sz w:val="20"/>
                <w:szCs w:val="20"/>
              </w:rPr>
              <w:t xml:space="preserve">Учебная практика                                                                                                                                                                                                               </w:t>
            </w:r>
            <w:r w:rsidRPr="00502329">
              <w:rPr>
                <w:rFonts w:ascii="Times New Roman" w:hAnsi="Times New Roman" w:cs="Times New Roman"/>
                <w:sz w:val="20"/>
                <w:szCs w:val="20"/>
              </w:rPr>
              <w:t>В</w:t>
            </w:r>
            <w:r w:rsidRPr="00502329">
              <w:rPr>
                <w:rFonts w:ascii="Times New Roman" w:hAnsi="Times New Roman" w:cs="Times New Roman"/>
                <w:color w:val="000000"/>
                <w:sz w:val="20"/>
                <w:szCs w:val="20"/>
              </w:rPr>
              <w:t>иды работ:</w:t>
            </w:r>
            <w:r w:rsidRPr="00502329">
              <w:rPr>
                <w:rFonts w:ascii="Times New Roman" w:hAnsi="Times New Roman" w:cs="Times New Roman"/>
                <w:b/>
                <w:bCs/>
                <w:color w:val="000000"/>
                <w:sz w:val="20"/>
                <w:szCs w:val="20"/>
              </w:rPr>
              <w:t>Слесарные работы</w:t>
            </w:r>
            <w:r w:rsidRPr="00502329">
              <w:rPr>
                <w:rFonts w:ascii="Times New Roman" w:hAnsi="Times New Roman" w:cs="Times New Roman"/>
                <w:color w:val="000000"/>
                <w:sz w:val="20"/>
                <w:szCs w:val="20"/>
              </w:rPr>
              <w:t>: организация рабочего места; разметка деталей по чертежу и шаблону; нахождение центра окружности; резка и опиливание деталей и заготовок; сверление отверстий различного диаметра в деталях; нарезание резьбы в отверстиях и на стержнях; выполнение операций по шабрению, притирка и шлифовка деталей; измерение деталей машин и механизмов (длины, наружного и внутреннего диаметров, глубину и т.д.) с помощью линеек, штангенциркулей, нутромеров, угломеров, микрометров и т.д.; заточка инструмента (сверла, зубила и т.д.); рубка металла различного профиля на плите и в тисках; рубка прутка диаметром 7–8 мм, трубы; гибка деталей из листовой и полосовой стали, гибка труб; правка полосового и листового металла, правка валов и прутков, правка сварных изделий; резка ножницами по металлу и ножовкой прутковой и листовой стали; резка труб труборезом; опиливание различных металлов под линейку и угольник, стальной пластины с наружными и внутренними углами 60, 90 и 120º; сверление сквозных отверстий и на заданную глубину; клепка деталей из листовой стали толщиной 3–5 мм, горячая клепка; пайка различных деталей; выполнение комплексных работ (изготовление молотков, угольников, изготовление продукции для хозяйственных нужд учебного заведения или товарной продукции (совки для мусора и т.д.) при условии, что технология изготов</w:t>
            </w:r>
            <w:r w:rsidRPr="00502329">
              <w:rPr>
                <w:rFonts w:ascii="Times New Roman" w:hAnsi="Times New Roman" w:cs="Times New Roman"/>
                <w:color w:val="000000"/>
                <w:sz w:val="20"/>
                <w:szCs w:val="20"/>
              </w:rPr>
              <w:softHyphen/>
              <w:t>ления отвечает программе практики) ; уборка рабочего места.</w:t>
            </w:r>
            <w:r w:rsidRPr="00502329">
              <w:rPr>
                <w:rFonts w:ascii="Times New Roman" w:hAnsi="Times New Roman" w:cs="Times New Roman"/>
                <w:b/>
                <w:bCs/>
                <w:color w:val="000000"/>
                <w:sz w:val="20"/>
                <w:szCs w:val="20"/>
              </w:rPr>
              <w:t>Механические работы</w:t>
            </w:r>
            <w:r w:rsidRPr="00502329">
              <w:rPr>
                <w:rFonts w:ascii="Times New Roman" w:hAnsi="Times New Roman" w:cs="Times New Roman"/>
                <w:color w:val="000000"/>
                <w:sz w:val="20"/>
                <w:szCs w:val="20"/>
              </w:rPr>
              <w:t xml:space="preserve">: организация рабочего места; подготовка станка к работе; закрепление резца, сверла, фрезы и заготовки на </w:t>
            </w:r>
            <w:r w:rsidRPr="00502329">
              <w:rPr>
                <w:rFonts w:ascii="Times New Roman" w:hAnsi="Times New Roman" w:cs="Times New Roman"/>
                <w:color w:val="000000"/>
                <w:spacing w:val="-1"/>
                <w:sz w:val="20"/>
                <w:szCs w:val="20"/>
              </w:rPr>
              <w:t xml:space="preserve">станках различных типов; работа на станках при различных скоростях резания и величине подачи, с </w:t>
            </w:r>
            <w:r w:rsidRPr="00502329">
              <w:rPr>
                <w:rFonts w:ascii="Times New Roman" w:hAnsi="Times New Roman" w:cs="Times New Roman"/>
                <w:color w:val="000000"/>
                <w:sz w:val="20"/>
                <w:szCs w:val="20"/>
              </w:rPr>
              <w:t>учетом материала заготовки и пр.; заточка инструмента (сверла, резца и т.д.); измерение деталей машин и механизмов (длины, наружного и внутреннего диаметров, глубины и т.д.) с помощью линеек, штангенциркулей, нутромеров, угломеров, микрометров и т.д.; грубая и чистовая обточка цилиндрических поверхностей деталей разного диаметра, в том числе и на конус; подрезание уступов, торцов; отрезание заготовок шестигранника, сверление отверстий; обточка и расточка фасонных поверхностей; обточка валов с последующей шлифовкой и полировкой; нарезание резьбы; проточка канавок заданной ширины и глубины; выполнение комплексных работ (изготовление продукции для хозяйственных нужд учебного заведения или товарной продукции при условии, что технология изготовления отвечает программе практики).</w:t>
            </w:r>
          </w:p>
        </w:tc>
        <w:tc>
          <w:tcPr>
            <w:tcW w:w="1701" w:type="dxa"/>
          </w:tcPr>
          <w:p w:rsidR="00C32099" w:rsidRDefault="00C32099" w:rsidP="00C32099">
            <w:pPr>
              <w:spacing w:after="0"/>
              <w:jc w:val="center"/>
            </w:pPr>
          </w:p>
        </w:tc>
        <w:tc>
          <w:tcPr>
            <w:tcW w:w="1559" w:type="dxa"/>
          </w:tcPr>
          <w:p w:rsidR="00C32099" w:rsidRDefault="00C32099" w:rsidP="00C32099">
            <w:pPr>
              <w:spacing w:after="0"/>
              <w:jc w:val="center"/>
            </w:pPr>
          </w:p>
        </w:tc>
      </w:tr>
    </w:tbl>
    <w:p w:rsidR="00C32099" w:rsidRDefault="00C32099" w:rsidP="00C32099">
      <w:pPr>
        <w:spacing w:after="0"/>
        <w:jc w:val="center"/>
      </w:pPr>
    </w:p>
    <w:p w:rsidR="0080164F" w:rsidRDefault="0080164F" w:rsidP="00C32099">
      <w:pPr>
        <w:spacing w:after="0"/>
        <w:jc w:val="center"/>
      </w:pPr>
    </w:p>
    <w:p w:rsidR="003944B3" w:rsidRDefault="003944B3" w:rsidP="00C32099">
      <w:pPr>
        <w:spacing w:after="0"/>
        <w:jc w:val="center"/>
      </w:pPr>
    </w:p>
    <w:p w:rsidR="003944B3" w:rsidRDefault="003944B3" w:rsidP="00C32099">
      <w:pPr>
        <w:spacing w:after="0"/>
        <w:jc w:val="center"/>
      </w:pPr>
    </w:p>
    <w:p w:rsidR="003944B3" w:rsidRDefault="003944B3" w:rsidP="00C32099">
      <w:pPr>
        <w:spacing w:after="0"/>
        <w:jc w:val="center"/>
      </w:pPr>
    </w:p>
    <w:p w:rsidR="0080164F" w:rsidRDefault="0080164F" w:rsidP="00C32099">
      <w:pPr>
        <w:spacing w:after="0"/>
        <w:jc w:val="center"/>
      </w:pPr>
    </w:p>
    <w:p w:rsidR="0080164F" w:rsidRDefault="0080164F" w:rsidP="00C32099">
      <w:pPr>
        <w:spacing w:after="0"/>
        <w:jc w:val="center"/>
      </w:pPr>
    </w:p>
    <w:p w:rsidR="0080164F" w:rsidRDefault="0080164F" w:rsidP="00C32099">
      <w:pPr>
        <w:spacing w:after="0"/>
        <w:jc w:val="center"/>
      </w:pPr>
    </w:p>
    <w:p w:rsidR="0080164F" w:rsidRDefault="0080164F" w:rsidP="00C32099">
      <w:pPr>
        <w:spacing w:after="0"/>
        <w:jc w:val="center"/>
      </w:pPr>
    </w:p>
    <w:tbl>
      <w:tblPr>
        <w:tblStyle w:val="a7"/>
        <w:tblW w:w="14879" w:type="dxa"/>
        <w:tblLook w:val="04A0" w:firstRow="1" w:lastRow="0" w:firstColumn="1" w:lastColumn="0" w:noHBand="0" w:noVBand="1"/>
      </w:tblPr>
      <w:tblGrid>
        <w:gridCol w:w="11619"/>
        <w:gridCol w:w="1701"/>
        <w:gridCol w:w="1559"/>
      </w:tblGrid>
      <w:tr w:rsidR="0080164F" w:rsidTr="0080164F">
        <w:trPr>
          <w:trHeight w:val="9599"/>
        </w:trPr>
        <w:tc>
          <w:tcPr>
            <w:tcW w:w="11619" w:type="dxa"/>
          </w:tcPr>
          <w:p w:rsidR="0080164F" w:rsidRPr="00502329" w:rsidRDefault="0080164F" w:rsidP="0080164F">
            <w:pPr>
              <w:shd w:val="clear" w:color="auto" w:fill="FFFFFF"/>
              <w:spacing w:line="226" w:lineRule="exact"/>
              <w:rPr>
                <w:rFonts w:ascii="Times New Roman" w:hAnsi="Times New Roman" w:cs="Times New Roman"/>
                <w:sz w:val="20"/>
                <w:szCs w:val="20"/>
              </w:rPr>
            </w:pPr>
            <w:r w:rsidRPr="00502329">
              <w:rPr>
                <w:rFonts w:ascii="Times New Roman" w:hAnsi="Times New Roman" w:cs="Times New Roman"/>
                <w:b/>
                <w:bCs/>
                <w:color w:val="000000"/>
                <w:sz w:val="20"/>
                <w:szCs w:val="20"/>
              </w:rPr>
              <w:t>Электромонтажные работы</w:t>
            </w:r>
            <w:r w:rsidRPr="00502329">
              <w:rPr>
                <w:rFonts w:ascii="Times New Roman" w:hAnsi="Times New Roman" w:cs="Times New Roman"/>
                <w:color w:val="000000"/>
                <w:sz w:val="20"/>
                <w:szCs w:val="20"/>
              </w:rPr>
              <w:t xml:space="preserve">: организация рабочего места; разделка, сращивание, пайка, изолирование и прокладка проводов и кабелей; зарядка электрической арматуры; монтаж электрических цепей; монтаж распределительных щитов; производство электрических измерений; определение неисправностей электрических цепей; подбор и подключение электрической арматуры, аппаратов, машин и приборов для конкретных электрических сетей; проведение технического обслуживания электрической арматуры, аппаратов, машин и приборов; уборка рабочего места; выполнение комплексных работ (изготовление продукции для хозяйственных нужд учебного заведения или товарной продукции при условии, что технология изготовления отвечает программе </w:t>
            </w:r>
            <w:r w:rsidRPr="00502329">
              <w:rPr>
                <w:rFonts w:ascii="Times New Roman" w:hAnsi="Times New Roman" w:cs="Times New Roman"/>
                <w:color w:val="000000"/>
                <w:sz w:val="20"/>
                <w:szCs w:val="20"/>
                <w:u w:val="single"/>
              </w:rPr>
              <w:t>практики)</w:t>
            </w:r>
          </w:p>
          <w:p w:rsidR="0080164F" w:rsidRDefault="0080164F" w:rsidP="0080164F">
            <w:pPr>
              <w:spacing w:after="0"/>
              <w:rPr>
                <w:rFonts w:ascii="Times New Roman" w:hAnsi="Times New Roman" w:cs="Times New Roman"/>
                <w:color w:val="000000"/>
                <w:sz w:val="20"/>
                <w:szCs w:val="20"/>
              </w:rPr>
            </w:pPr>
            <w:r w:rsidRPr="00502329">
              <w:rPr>
                <w:rFonts w:ascii="Times New Roman" w:hAnsi="Times New Roman" w:cs="Times New Roman"/>
                <w:b/>
                <w:bCs/>
                <w:color w:val="000000"/>
                <w:sz w:val="20"/>
                <w:szCs w:val="20"/>
              </w:rPr>
              <w:t>Слесарно-монтажные работы</w:t>
            </w:r>
            <w:r w:rsidRPr="00502329">
              <w:rPr>
                <w:rFonts w:ascii="Times New Roman" w:hAnsi="Times New Roman" w:cs="Times New Roman"/>
                <w:color w:val="000000"/>
                <w:sz w:val="20"/>
                <w:szCs w:val="20"/>
              </w:rPr>
              <w:t xml:space="preserve">: организация рабочего места; разборка, ремонт, замена и сборка различных изделий (машины, механизмы, агрегаты и пр.) с применением инструмента, приспособлений и пр.; оформление технологической документации; </w:t>
            </w:r>
            <w:r w:rsidRPr="00502329">
              <w:rPr>
                <w:rFonts w:ascii="Times New Roman" w:hAnsi="Times New Roman" w:cs="Times New Roman"/>
                <w:color w:val="000000"/>
                <w:spacing w:val="-1"/>
                <w:sz w:val="20"/>
                <w:szCs w:val="20"/>
              </w:rPr>
              <w:t>уборка</w:t>
            </w:r>
            <w:r w:rsidRPr="002D4BFC">
              <w:rPr>
                <w:rFonts w:ascii="Times New Roman" w:hAnsi="Times New Roman" w:cs="Times New Roman"/>
                <w:color w:val="000000"/>
                <w:spacing w:val="-1"/>
                <w:sz w:val="20"/>
                <w:szCs w:val="20"/>
              </w:rPr>
              <w:t xml:space="preserve">рабочего места; выполнение комплексных работ (изготовление продукции для хозяйственных нужд учебного заведения или </w:t>
            </w:r>
            <w:r w:rsidRPr="002D4BFC">
              <w:rPr>
                <w:rFonts w:ascii="Times New Roman" w:hAnsi="Times New Roman" w:cs="Times New Roman"/>
                <w:color w:val="000000"/>
                <w:sz w:val="20"/>
                <w:szCs w:val="20"/>
              </w:rPr>
              <w:t>товарной продукции при условии, что технология изготовления отвечает программе практики)</w:t>
            </w:r>
          </w:p>
          <w:p w:rsidR="0080164F" w:rsidRDefault="0080164F" w:rsidP="0080164F">
            <w:pPr>
              <w:spacing w:after="0"/>
            </w:pPr>
            <w:r w:rsidRPr="00502329">
              <w:rPr>
                <w:rFonts w:ascii="Times New Roman" w:hAnsi="Times New Roman" w:cs="Times New Roman"/>
                <w:b/>
                <w:bCs/>
                <w:color w:val="000000"/>
                <w:sz w:val="20"/>
                <w:szCs w:val="20"/>
              </w:rPr>
              <w:t>Производственная практика (по профилю специальности)</w:t>
            </w:r>
            <w:r w:rsidRPr="00502329">
              <w:rPr>
                <w:rFonts w:ascii="Times New Roman" w:hAnsi="Times New Roman" w:cs="Times New Roman"/>
                <w:color w:val="000000"/>
                <w:spacing w:val="-1"/>
                <w:sz w:val="20"/>
                <w:szCs w:val="20"/>
              </w:rPr>
              <w:t>Виды работ:</w:t>
            </w:r>
            <w:r w:rsidRPr="00502329">
              <w:rPr>
                <w:rFonts w:ascii="Times New Roman" w:hAnsi="Times New Roman" w:cs="Times New Roman"/>
                <w:sz w:val="20"/>
                <w:szCs w:val="20"/>
              </w:rPr>
              <w:t xml:space="preserve">                                                                                                                                                                                                                 - </w:t>
            </w:r>
            <w:r w:rsidRPr="00502329">
              <w:rPr>
                <w:rFonts w:ascii="Times New Roman" w:hAnsi="Times New Roman" w:cs="Times New Roman"/>
                <w:color w:val="000000"/>
                <w:sz w:val="20"/>
                <w:szCs w:val="20"/>
              </w:rPr>
              <w:t>слесарно-сборочные работы при техническом обслуживании и ремонте подъемно-транспортных, строительных, дорожных машин и оборудования;</w:t>
            </w:r>
            <w:r w:rsidRPr="00502329">
              <w:rPr>
                <w:rFonts w:ascii="Times New Roman" w:hAnsi="Times New Roman" w:cs="Times New Roman"/>
                <w:sz w:val="20"/>
                <w:szCs w:val="20"/>
              </w:rPr>
              <w:t xml:space="preserve">                                                                                                                                                                                                -- </w:t>
            </w:r>
            <w:r w:rsidRPr="00502329">
              <w:rPr>
                <w:rFonts w:ascii="Times New Roman" w:hAnsi="Times New Roman" w:cs="Times New Roman"/>
                <w:color w:val="000000"/>
                <w:spacing w:val="-1"/>
                <w:sz w:val="20"/>
                <w:szCs w:val="20"/>
              </w:rPr>
              <w:t xml:space="preserve">электромонтажные работы при техническом обслуживании и ремонте подъемно-транспортных, строительных, дорожных машин и </w:t>
            </w:r>
            <w:r w:rsidRPr="00502329">
              <w:rPr>
                <w:rFonts w:ascii="Times New Roman" w:hAnsi="Times New Roman" w:cs="Times New Roman"/>
                <w:color w:val="000000"/>
                <w:sz w:val="20"/>
                <w:szCs w:val="20"/>
              </w:rPr>
              <w:t>оборудования;</w:t>
            </w:r>
            <w:r w:rsidRPr="00502329">
              <w:rPr>
                <w:rFonts w:ascii="Times New Roman" w:hAnsi="Times New Roman" w:cs="Times New Roman"/>
                <w:sz w:val="20"/>
                <w:szCs w:val="20"/>
              </w:rPr>
              <w:t xml:space="preserve">                                                                                                                                                                                                             -- </w:t>
            </w:r>
            <w:r w:rsidRPr="00502329">
              <w:rPr>
                <w:rFonts w:ascii="Times New Roman" w:hAnsi="Times New Roman" w:cs="Times New Roman"/>
                <w:color w:val="000000"/>
                <w:sz w:val="20"/>
                <w:szCs w:val="20"/>
              </w:rPr>
              <w:t>сварочные работы при техническом обслуживании и ремонте подъемно-транспортных, строительных, дорожных машин и оборудования;</w:t>
            </w:r>
            <w:r w:rsidRPr="00502329">
              <w:rPr>
                <w:rFonts w:ascii="Times New Roman" w:hAnsi="Times New Roman" w:cs="Times New Roman"/>
                <w:sz w:val="20"/>
                <w:szCs w:val="20"/>
              </w:rPr>
              <w:t xml:space="preserve">                                                                                                                                                                                                                      -- </w:t>
            </w:r>
            <w:r w:rsidRPr="00502329">
              <w:rPr>
                <w:rFonts w:ascii="Times New Roman" w:hAnsi="Times New Roman" w:cs="Times New Roman"/>
                <w:color w:val="000000"/>
                <w:sz w:val="20"/>
                <w:szCs w:val="20"/>
              </w:rPr>
              <w:t xml:space="preserve">оформление технологической документации (учет наработки машин в период эксплуатации, расчет и выбор необходимого оборудования, составление схем разборки и сборки узла, механизма и т.д.);                                                                                                                                                                       </w:t>
            </w:r>
            <w:r w:rsidRPr="00502329">
              <w:rPr>
                <w:rFonts w:ascii="Times New Roman" w:hAnsi="Times New Roman" w:cs="Times New Roman"/>
                <w:sz w:val="20"/>
                <w:szCs w:val="20"/>
              </w:rPr>
              <w:t xml:space="preserve"> -- </w:t>
            </w:r>
            <w:r w:rsidRPr="00502329">
              <w:rPr>
                <w:rFonts w:ascii="Times New Roman" w:hAnsi="Times New Roman" w:cs="Times New Roman"/>
                <w:color w:val="000000"/>
                <w:sz w:val="20"/>
                <w:szCs w:val="20"/>
              </w:rPr>
              <w:t>подготовка к работе и работа с механизированным путевым инструментом, электростанций типа АБ и АД;</w:t>
            </w:r>
            <w:r w:rsidRPr="00502329">
              <w:rPr>
                <w:rFonts w:ascii="Times New Roman" w:hAnsi="Times New Roman" w:cs="Times New Roman"/>
                <w:sz w:val="20"/>
                <w:szCs w:val="20"/>
              </w:rPr>
              <w:t xml:space="preserve">                                                                 -- </w:t>
            </w:r>
            <w:r w:rsidRPr="00502329">
              <w:rPr>
                <w:rFonts w:ascii="Times New Roman" w:hAnsi="Times New Roman" w:cs="Times New Roman"/>
                <w:color w:val="000000"/>
                <w:sz w:val="20"/>
                <w:szCs w:val="20"/>
              </w:rPr>
              <w:t>техническое обслуживание, диагностирование и ремонт передач, узлов, агрегатов, отдельных систем и в целом подъемно-транспортных, строительных, дорожных машин и оборудования;</w:t>
            </w:r>
            <w:r w:rsidRPr="00502329">
              <w:rPr>
                <w:rFonts w:ascii="Times New Roman" w:hAnsi="Times New Roman" w:cs="Times New Roman"/>
                <w:sz w:val="20"/>
                <w:szCs w:val="20"/>
              </w:rPr>
              <w:t xml:space="preserve">                                                                                                                                           -- </w:t>
            </w:r>
            <w:r w:rsidRPr="00502329">
              <w:rPr>
                <w:rFonts w:ascii="Times New Roman" w:hAnsi="Times New Roman" w:cs="Times New Roman"/>
                <w:color w:val="000000"/>
                <w:sz w:val="20"/>
                <w:szCs w:val="20"/>
              </w:rPr>
              <w:t>эксплуатация подъемно-транспортных, строительных, дорожных машин и оборудования;                                                                                   -- слесарно-сборочные работы при диагностировании подъемно-транспортных, строительных, дорожных машин и оборудования;-- электромонтажные работы при диагностировании подъемно-транспортных, строительных, дорожных машин и оборудования;-- диагностирование и определение технического состояния отдельных систем, агрегатов, узлов и деталей, а также в целом подъемно-транспортных, строительных, дорожных машин и оборудования;-- слесарно-сборочные работы при ремонте технологического оборудования для технического обслуживания и ремонта подъемно-транспортных, строительных, дорожных машин и оборудования и наладке станков и оборудования ремонтного производства;-- электромонтажные работы при ремонте технологического оборудования для технического обслуживания и ремонта подъемно-транспортных, строительных, дорожных машин и оборудования и наладке станков и оборудования ремонтного производства;</w:t>
            </w:r>
            <w:r w:rsidRPr="00502329">
              <w:rPr>
                <w:rFonts w:ascii="Times New Roman" w:hAnsi="Times New Roman" w:cs="Times New Roman"/>
                <w:b/>
                <w:bCs/>
                <w:color w:val="000000"/>
                <w:sz w:val="20"/>
                <w:szCs w:val="20"/>
              </w:rPr>
              <w:t xml:space="preserve">-- </w:t>
            </w:r>
            <w:r w:rsidRPr="00502329">
              <w:rPr>
                <w:rFonts w:ascii="Times New Roman" w:hAnsi="Times New Roman" w:cs="Times New Roman"/>
                <w:color w:val="000000"/>
                <w:sz w:val="20"/>
                <w:szCs w:val="20"/>
              </w:rPr>
              <w:t>сварочные  работы  при ремонте  технологического  оборудования  для технического   обслуживания  и  ремонта  подъемно-</w:t>
            </w:r>
            <w:r w:rsidRPr="00502329">
              <w:rPr>
                <w:rFonts w:ascii="Times New Roman" w:hAnsi="Times New Roman" w:cs="Times New Roman"/>
                <w:color w:val="000000"/>
                <w:sz w:val="20"/>
                <w:szCs w:val="20"/>
              </w:rPr>
              <w:br/>
              <w:t>транспортных, строительных, дорожных машин и оборудования и наладке станков и оборудования ремонтного производства;</w:t>
            </w:r>
            <w:r w:rsidRPr="00502329">
              <w:rPr>
                <w:rFonts w:ascii="Times New Roman" w:hAnsi="Times New Roman" w:cs="Times New Roman"/>
                <w:b/>
                <w:bCs/>
                <w:color w:val="000000"/>
                <w:sz w:val="20"/>
                <w:szCs w:val="20"/>
              </w:rPr>
              <w:t xml:space="preserve">-- </w:t>
            </w:r>
            <w:r w:rsidRPr="00502329">
              <w:rPr>
                <w:rFonts w:ascii="Times New Roman" w:hAnsi="Times New Roman" w:cs="Times New Roman"/>
                <w:color w:val="000000"/>
                <w:sz w:val="20"/>
                <w:szCs w:val="20"/>
              </w:rPr>
              <w:t xml:space="preserve">определение дефектов деталей основных рабочих органов путевых машин;                                                                                                                  </w:t>
            </w:r>
            <w:r w:rsidRPr="00502329">
              <w:rPr>
                <w:rFonts w:ascii="Times New Roman" w:hAnsi="Times New Roman" w:cs="Times New Roman"/>
                <w:b/>
                <w:bCs/>
                <w:color w:val="000000"/>
                <w:sz w:val="20"/>
                <w:szCs w:val="20"/>
              </w:rPr>
              <w:tab/>
            </w:r>
          </w:p>
        </w:tc>
        <w:tc>
          <w:tcPr>
            <w:tcW w:w="1701" w:type="dxa"/>
          </w:tcPr>
          <w:p w:rsidR="0080164F" w:rsidRDefault="0080164F" w:rsidP="0080164F">
            <w:pPr>
              <w:spacing w:after="0"/>
            </w:pPr>
          </w:p>
        </w:tc>
        <w:tc>
          <w:tcPr>
            <w:tcW w:w="1559" w:type="dxa"/>
          </w:tcPr>
          <w:p w:rsidR="0080164F" w:rsidRDefault="0080164F" w:rsidP="0080164F">
            <w:pPr>
              <w:spacing w:after="0"/>
            </w:pPr>
          </w:p>
        </w:tc>
      </w:tr>
    </w:tbl>
    <w:p w:rsidR="003944B3" w:rsidRDefault="003944B3" w:rsidP="0080164F">
      <w:pPr>
        <w:spacing w:after="0"/>
      </w:pPr>
    </w:p>
    <w:p w:rsidR="0080164F" w:rsidRDefault="0080164F" w:rsidP="0080164F">
      <w:pPr>
        <w:spacing w:after="0"/>
        <w:jc w:val="center"/>
      </w:pPr>
    </w:p>
    <w:tbl>
      <w:tblPr>
        <w:tblStyle w:val="a7"/>
        <w:tblW w:w="0" w:type="auto"/>
        <w:tblLook w:val="04A0" w:firstRow="1" w:lastRow="0" w:firstColumn="1" w:lastColumn="0" w:noHBand="0" w:noVBand="1"/>
      </w:tblPr>
      <w:tblGrid>
        <w:gridCol w:w="11619"/>
        <w:gridCol w:w="1701"/>
        <w:gridCol w:w="1240"/>
      </w:tblGrid>
      <w:tr w:rsidR="0080164F" w:rsidTr="0080164F">
        <w:tc>
          <w:tcPr>
            <w:tcW w:w="11619" w:type="dxa"/>
          </w:tcPr>
          <w:p w:rsidR="0080164F" w:rsidRDefault="0080164F" w:rsidP="0080164F">
            <w:pPr>
              <w:spacing w:after="0"/>
            </w:pPr>
            <w:proofErr w:type="gramStart"/>
            <w:r w:rsidRPr="00502329">
              <w:rPr>
                <w:rFonts w:ascii="Times New Roman" w:hAnsi="Times New Roman" w:cs="Times New Roman"/>
                <w:sz w:val="20"/>
                <w:szCs w:val="20"/>
              </w:rPr>
              <w:lastRenderedPageBreak/>
              <w:t xml:space="preserve">-- </w:t>
            </w:r>
            <w:r w:rsidRPr="00502329">
              <w:rPr>
                <w:rFonts w:ascii="Times New Roman" w:hAnsi="Times New Roman" w:cs="Times New Roman"/>
                <w:color w:val="000000"/>
                <w:sz w:val="20"/>
                <w:szCs w:val="20"/>
              </w:rPr>
              <w:t>выбор операций, оборудования, инструмента и режимов обработки   по технологическому процессу восстановления деталей основных рабочих органов подъемно-транспортных, строительных, дорожных машин и оборудования;-- проектирование технологического маршрута изготовления детали с выбором типа оборудования;</w:t>
            </w:r>
            <w:r w:rsidRPr="00502329">
              <w:rPr>
                <w:rFonts w:ascii="Times New Roman" w:hAnsi="Times New Roman" w:cs="Times New Roman"/>
                <w:b/>
                <w:bCs/>
                <w:color w:val="000000"/>
                <w:sz w:val="20"/>
                <w:szCs w:val="20"/>
              </w:rPr>
              <w:t xml:space="preserve">-- </w:t>
            </w:r>
            <w:r w:rsidRPr="00502329">
              <w:rPr>
                <w:rFonts w:ascii="Times New Roman" w:hAnsi="Times New Roman" w:cs="Times New Roman"/>
                <w:color w:val="000000"/>
                <w:sz w:val="20"/>
                <w:szCs w:val="20"/>
              </w:rPr>
              <w:t>выбор и обоснование технологического оборудования по техническому обслуживанию и ремонту подъемно-транспортных,</w:t>
            </w:r>
            <w:r w:rsidRPr="00502329">
              <w:rPr>
                <w:rFonts w:ascii="Times New Roman" w:hAnsi="Times New Roman" w:cs="Times New Roman"/>
                <w:color w:val="000000"/>
                <w:sz w:val="20"/>
                <w:szCs w:val="20"/>
              </w:rPr>
              <w:br/>
              <w:t>строительных, дорожных машин и оборудования;-- оформление технологической документации;-- оформление учетно-отчетной документации (акты приема передачи, заполнение инвентаризационных ведомостей и т</w:t>
            </w:r>
            <w:proofErr w:type="gramEnd"/>
            <w:r w:rsidRPr="00502329">
              <w:rPr>
                <w:rFonts w:ascii="Times New Roman" w:hAnsi="Times New Roman" w:cs="Times New Roman"/>
                <w:color w:val="000000"/>
                <w:sz w:val="20"/>
                <w:szCs w:val="20"/>
              </w:rPr>
              <w:t>.д</w:t>
            </w:r>
            <w:proofErr w:type="gramStart"/>
            <w:r w:rsidRPr="00502329">
              <w:rPr>
                <w:rFonts w:ascii="Times New Roman" w:hAnsi="Times New Roman" w:cs="Times New Roman"/>
                <w:color w:val="000000"/>
                <w:sz w:val="20"/>
                <w:szCs w:val="20"/>
              </w:rPr>
              <w:t>.);</w:t>
            </w:r>
            <w:r w:rsidRPr="002D4BFC">
              <w:rPr>
                <w:rFonts w:ascii="Times New Roman" w:hAnsi="Times New Roman" w:cs="Times New Roman"/>
                <w:color w:val="000000"/>
                <w:spacing w:val="-1"/>
                <w:sz w:val="20"/>
                <w:szCs w:val="20"/>
              </w:rPr>
              <w:t xml:space="preserve">-- </w:t>
            </w:r>
            <w:proofErr w:type="gramEnd"/>
            <w:r w:rsidRPr="002D4BFC">
              <w:rPr>
                <w:rFonts w:ascii="Times New Roman" w:hAnsi="Times New Roman" w:cs="Times New Roman"/>
                <w:color w:val="000000"/>
                <w:spacing w:val="-1"/>
                <w:sz w:val="20"/>
                <w:szCs w:val="20"/>
              </w:rPr>
              <w:t xml:space="preserve">участие в составлении технологических процессов технического обслуживания и ремонта подъемно-транспортных, строительных, </w:t>
            </w:r>
            <w:r w:rsidRPr="002D4BFC">
              <w:rPr>
                <w:rFonts w:ascii="Times New Roman" w:hAnsi="Times New Roman" w:cs="Times New Roman"/>
                <w:color w:val="000000"/>
                <w:spacing w:val="-2"/>
                <w:sz w:val="20"/>
                <w:szCs w:val="20"/>
              </w:rPr>
              <w:t>дорожных машин и оборудования</w:t>
            </w:r>
          </w:p>
        </w:tc>
        <w:tc>
          <w:tcPr>
            <w:tcW w:w="1701" w:type="dxa"/>
          </w:tcPr>
          <w:p w:rsidR="0080164F" w:rsidRDefault="0080164F" w:rsidP="00C32099">
            <w:pPr>
              <w:spacing w:after="0"/>
              <w:jc w:val="center"/>
            </w:pPr>
          </w:p>
        </w:tc>
        <w:tc>
          <w:tcPr>
            <w:tcW w:w="1240" w:type="dxa"/>
          </w:tcPr>
          <w:p w:rsidR="0080164F" w:rsidRDefault="0080164F" w:rsidP="00C32099">
            <w:pPr>
              <w:spacing w:after="0"/>
              <w:jc w:val="center"/>
            </w:pPr>
          </w:p>
        </w:tc>
      </w:tr>
      <w:tr w:rsidR="0080164F" w:rsidTr="0080164F">
        <w:tc>
          <w:tcPr>
            <w:tcW w:w="11619" w:type="dxa"/>
          </w:tcPr>
          <w:p w:rsidR="0080164F" w:rsidRPr="0080164F" w:rsidRDefault="0080164F" w:rsidP="0080164F">
            <w:pPr>
              <w:spacing w:after="0"/>
              <w:rPr>
                <w:rFonts w:ascii="Times New Roman" w:hAnsi="Times New Roman" w:cs="Times New Roman"/>
                <w:sz w:val="20"/>
                <w:szCs w:val="20"/>
              </w:rPr>
            </w:pPr>
            <w:r w:rsidRPr="0080164F">
              <w:rPr>
                <w:rFonts w:ascii="Times New Roman" w:hAnsi="Times New Roman" w:cs="Times New Roman"/>
                <w:sz w:val="20"/>
                <w:szCs w:val="20"/>
              </w:rPr>
              <w:t>Всего</w:t>
            </w:r>
          </w:p>
        </w:tc>
        <w:tc>
          <w:tcPr>
            <w:tcW w:w="1701" w:type="dxa"/>
          </w:tcPr>
          <w:p w:rsidR="0080164F" w:rsidRPr="0080164F" w:rsidRDefault="0080164F" w:rsidP="00C32099">
            <w:pPr>
              <w:spacing w:after="0"/>
              <w:jc w:val="center"/>
              <w:rPr>
                <w:rFonts w:ascii="Times New Roman" w:hAnsi="Times New Roman" w:cs="Times New Roman"/>
                <w:sz w:val="20"/>
                <w:szCs w:val="20"/>
              </w:rPr>
            </w:pPr>
            <w:r w:rsidRPr="0080164F">
              <w:rPr>
                <w:rFonts w:ascii="Times New Roman" w:hAnsi="Times New Roman" w:cs="Times New Roman"/>
                <w:sz w:val="20"/>
                <w:szCs w:val="20"/>
              </w:rPr>
              <w:t>1</w:t>
            </w:r>
            <w:r w:rsidR="008D7C05">
              <w:rPr>
                <w:rFonts w:ascii="Times New Roman" w:hAnsi="Times New Roman" w:cs="Times New Roman"/>
                <w:sz w:val="20"/>
                <w:szCs w:val="20"/>
              </w:rPr>
              <w:t>898</w:t>
            </w:r>
          </w:p>
        </w:tc>
        <w:tc>
          <w:tcPr>
            <w:tcW w:w="1240" w:type="dxa"/>
          </w:tcPr>
          <w:p w:rsidR="0080164F" w:rsidRDefault="0080164F" w:rsidP="00C32099">
            <w:pPr>
              <w:spacing w:after="0"/>
              <w:jc w:val="center"/>
            </w:pPr>
          </w:p>
        </w:tc>
      </w:tr>
    </w:tbl>
    <w:p w:rsidR="0080164F" w:rsidRDefault="0080164F" w:rsidP="00C32099">
      <w:pPr>
        <w:spacing w:after="0"/>
        <w:jc w:val="center"/>
      </w:pPr>
    </w:p>
    <w:p w:rsidR="0080164F" w:rsidRDefault="0080164F" w:rsidP="00C32099">
      <w:pPr>
        <w:spacing w:after="0"/>
        <w:jc w:val="center"/>
      </w:pPr>
    </w:p>
    <w:p w:rsidR="0080164F" w:rsidRDefault="0080164F" w:rsidP="00C32099">
      <w:pPr>
        <w:spacing w:after="0"/>
        <w:jc w:val="center"/>
      </w:pPr>
    </w:p>
    <w:p w:rsidR="0080164F" w:rsidRDefault="0080164F" w:rsidP="00C32099">
      <w:pPr>
        <w:spacing w:after="0"/>
        <w:jc w:val="center"/>
      </w:pPr>
    </w:p>
    <w:p w:rsidR="0080164F" w:rsidRDefault="0080164F" w:rsidP="00C32099">
      <w:pPr>
        <w:spacing w:after="0"/>
        <w:jc w:val="center"/>
      </w:pPr>
    </w:p>
    <w:p w:rsidR="0080164F" w:rsidRDefault="0080164F" w:rsidP="00C32099">
      <w:pPr>
        <w:spacing w:after="0"/>
        <w:jc w:val="center"/>
      </w:pPr>
    </w:p>
    <w:p w:rsidR="0080164F" w:rsidRDefault="0080164F" w:rsidP="00C32099">
      <w:pPr>
        <w:spacing w:after="0"/>
        <w:jc w:val="center"/>
      </w:pPr>
    </w:p>
    <w:p w:rsidR="0080164F" w:rsidRDefault="0080164F" w:rsidP="00C32099">
      <w:pPr>
        <w:spacing w:after="0"/>
        <w:jc w:val="center"/>
      </w:pPr>
    </w:p>
    <w:p w:rsidR="0080164F" w:rsidRDefault="0080164F" w:rsidP="00C32099">
      <w:pPr>
        <w:spacing w:after="0"/>
        <w:jc w:val="center"/>
      </w:pPr>
    </w:p>
    <w:p w:rsidR="0080164F" w:rsidRDefault="0080164F" w:rsidP="00C32099">
      <w:pPr>
        <w:spacing w:after="0"/>
        <w:jc w:val="center"/>
      </w:pPr>
    </w:p>
    <w:p w:rsidR="0080164F" w:rsidRDefault="0080164F" w:rsidP="00C32099">
      <w:pPr>
        <w:spacing w:after="0"/>
        <w:jc w:val="center"/>
      </w:pPr>
    </w:p>
    <w:p w:rsidR="0080164F" w:rsidRDefault="0080164F" w:rsidP="00C32099">
      <w:pPr>
        <w:spacing w:after="0"/>
        <w:jc w:val="center"/>
      </w:pPr>
    </w:p>
    <w:p w:rsidR="0080164F" w:rsidRDefault="0080164F" w:rsidP="00C32099">
      <w:pPr>
        <w:spacing w:after="0"/>
        <w:jc w:val="center"/>
      </w:pPr>
    </w:p>
    <w:p w:rsidR="0080164F" w:rsidRDefault="0080164F" w:rsidP="00C32099">
      <w:pPr>
        <w:spacing w:after="0"/>
        <w:jc w:val="center"/>
      </w:pPr>
    </w:p>
    <w:p w:rsidR="0080164F" w:rsidRDefault="0080164F" w:rsidP="00C32099">
      <w:pPr>
        <w:spacing w:after="0"/>
        <w:jc w:val="center"/>
      </w:pPr>
    </w:p>
    <w:p w:rsidR="0080164F" w:rsidRDefault="0080164F" w:rsidP="00C32099">
      <w:pPr>
        <w:spacing w:after="0"/>
        <w:jc w:val="center"/>
      </w:pPr>
    </w:p>
    <w:p w:rsidR="0080164F" w:rsidRDefault="0080164F" w:rsidP="00C32099">
      <w:pPr>
        <w:spacing w:after="0"/>
        <w:jc w:val="center"/>
      </w:pPr>
    </w:p>
    <w:p w:rsidR="0080164F" w:rsidRDefault="0080164F" w:rsidP="00C32099">
      <w:pPr>
        <w:spacing w:after="0"/>
        <w:jc w:val="center"/>
      </w:pPr>
    </w:p>
    <w:p w:rsidR="0080164F" w:rsidRDefault="0080164F" w:rsidP="00C32099">
      <w:pPr>
        <w:spacing w:after="0"/>
        <w:jc w:val="center"/>
      </w:pPr>
    </w:p>
    <w:p w:rsidR="0080164F" w:rsidRDefault="0080164F" w:rsidP="00C32099">
      <w:pPr>
        <w:spacing w:after="0"/>
        <w:jc w:val="center"/>
      </w:pPr>
    </w:p>
    <w:p w:rsidR="0080164F" w:rsidRDefault="0080164F" w:rsidP="00C32099">
      <w:pPr>
        <w:spacing w:after="0"/>
        <w:jc w:val="center"/>
      </w:pPr>
    </w:p>
    <w:p w:rsidR="0080164F" w:rsidRDefault="0080164F" w:rsidP="00C32099">
      <w:pPr>
        <w:spacing w:after="0"/>
        <w:jc w:val="center"/>
      </w:pPr>
    </w:p>
    <w:p w:rsidR="0080164F" w:rsidRDefault="0080164F" w:rsidP="00C32099">
      <w:pPr>
        <w:spacing w:after="0"/>
        <w:jc w:val="center"/>
      </w:pPr>
    </w:p>
    <w:p w:rsidR="003944B3" w:rsidRDefault="003944B3" w:rsidP="00C32099">
      <w:pPr>
        <w:spacing w:after="0"/>
        <w:jc w:val="center"/>
      </w:pPr>
    </w:p>
    <w:p w:rsidR="003944B3" w:rsidRDefault="003944B3" w:rsidP="00C32099">
      <w:pPr>
        <w:spacing w:after="0"/>
        <w:jc w:val="center"/>
      </w:pPr>
    </w:p>
    <w:p w:rsidR="0080164F" w:rsidRDefault="0080164F" w:rsidP="00C32099">
      <w:pPr>
        <w:spacing w:after="0"/>
        <w:jc w:val="center"/>
      </w:pPr>
    </w:p>
    <w:p w:rsidR="0080164F" w:rsidRDefault="0080164F" w:rsidP="006A38E2">
      <w:pPr>
        <w:spacing w:after="0"/>
        <w:jc w:val="center"/>
        <w:sectPr w:rsidR="0080164F" w:rsidSect="006338FD">
          <w:pgSz w:w="16838" w:h="11906" w:orient="landscape"/>
          <w:pgMar w:top="426" w:right="1134" w:bottom="709" w:left="1134" w:header="709" w:footer="709" w:gutter="0"/>
          <w:cols w:space="708"/>
          <w:docGrid w:linePitch="360"/>
        </w:sectPr>
      </w:pPr>
    </w:p>
    <w:p w:rsidR="006A38E2" w:rsidRPr="001E633F" w:rsidRDefault="006A38E2" w:rsidP="006A38E2">
      <w:pPr>
        <w:shd w:val="clear" w:color="auto" w:fill="FFFFFF"/>
        <w:spacing w:line="240" w:lineRule="auto"/>
        <w:jc w:val="center"/>
        <w:rPr>
          <w:rFonts w:ascii="Times New Roman" w:hAnsi="Times New Roman" w:cs="Times New Roman"/>
          <w:sz w:val="24"/>
          <w:szCs w:val="24"/>
        </w:rPr>
      </w:pPr>
      <w:r w:rsidRPr="001E633F">
        <w:rPr>
          <w:rFonts w:ascii="Times New Roman" w:hAnsi="Times New Roman" w:cs="Times New Roman"/>
          <w:b/>
          <w:bCs/>
          <w:color w:val="000000"/>
          <w:sz w:val="24"/>
          <w:szCs w:val="24"/>
        </w:rPr>
        <w:lastRenderedPageBreak/>
        <w:t>4. УСЛОВИЯ РЕАЛИЗАЦИИ ПРОФЕССИОНАЛЬНОГО МОДУЛЯ</w:t>
      </w:r>
    </w:p>
    <w:p w:rsidR="006A38E2" w:rsidRPr="001E633F" w:rsidRDefault="006A38E2" w:rsidP="006A38E2">
      <w:pPr>
        <w:shd w:val="clear" w:color="auto" w:fill="FFFFFF"/>
        <w:spacing w:before="178" w:line="240" w:lineRule="auto"/>
        <w:rPr>
          <w:rFonts w:ascii="Times New Roman" w:hAnsi="Times New Roman" w:cs="Times New Roman"/>
          <w:sz w:val="24"/>
          <w:szCs w:val="24"/>
        </w:rPr>
      </w:pPr>
      <w:r w:rsidRPr="001E633F">
        <w:rPr>
          <w:rFonts w:ascii="Times New Roman" w:hAnsi="Times New Roman" w:cs="Times New Roman"/>
          <w:b/>
          <w:bCs/>
          <w:color w:val="000000"/>
          <w:spacing w:val="-6"/>
          <w:sz w:val="24"/>
          <w:szCs w:val="24"/>
        </w:rPr>
        <w:t>4.1. Требования к минимальному материально-техническому обеспечению</w:t>
      </w:r>
    </w:p>
    <w:p w:rsidR="006A38E2" w:rsidRDefault="006A38E2" w:rsidP="006A38E2">
      <w:pPr>
        <w:shd w:val="clear" w:color="auto" w:fill="FFFFFF"/>
        <w:spacing w:after="0" w:line="240" w:lineRule="auto"/>
        <w:rPr>
          <w:rFonts w:ascii="Times New Roman" w:hAnsi="Times New Roman" w:cs="Times New Roman"/>
          <w:color w:val="000000"/>
          <w:spacing w:val="-5"/>
          <w:sz w:val="24"/>
          <w:szCs w:val="24"/>
        </w:rPr>
      </w:pPr>
      <w:r w:rsidRPr="001E633F">
        <w:rPr>
          <w:rFonts w:ascii="Times New Roman" w:hAnsi="Times New Roman" w:cs="Times New Roman"/>
          <w:color w:val="000000"/>
          <w:spacing w:val="-5"/>
          <w:sz w:val="24"/>
          <w:szCs w:val="24"/>
        </w:rPr>
        <w:t xml:space="preserve">Реализация программы профессионального модуля предполагает наличие: </w:t>
      </w:r>
    </w:p>
    <w:p w:rsidR="006A38E2" w:rsidRDefault="006A38E2" w:rsidP="006A38E2">
      <w:pPr>
        <w:shd w:val="clear" w:color="auto" w:fill="FFFFFF"/>
        <w:spacing w:after="0" w:line="240" w:lineRule="auto"/>
        <w:rPr>
          <w:rFonts w:ascii="Times New Roman" w:hAnsi="Times New Roman" w:cs="Times New Roman"/>
          <w:color w:val="000000"/>
          <w:spacing w:val="-1"/>
          <w:sz w:val="24"/>
          <w:szCs w:val="24"/>
        </w:rPr>
      </w:pPr>
      <w:r w:rsidRPr="001E633F">
        <w:rPr>
          <w:rFonts w:ascii="Times New Roman" w:hAnsi="Times New Roman" w:cs="Times New Roman"/>
          <w:color w:val="000000"/>
          <w:spacing w:val="-1"/>
          <w:sz w:val="24"/>
          <w:szCs w:val="24"/>
        </w:rPr>
        <w:t xml:space="preserve">– учебного кабинета «Конструкции путевых и строительных машин»; </w:t>
      </w:r>
    </w:p>
    <w:p w:rsidR="006A38E2" w:rsidRPr="001E633F" w:rsidRDefault="006A38E2" w:rsidP="006A38E2">
      <w:pPr>
        <w:shd w:val="clear" w:color="auto" w:fill="FFFFFF"/>
        <w:spacing w:after="0" w:line="240" w:lineRule="auto"/>
        <w:rPr>
          <w:rFonts w:ascii="Times New Roman" w:hAnsi="Times New Roman" w:cs="Times New Roman"/>
          <w:sz w:val="24"/>
          <w:szCs w:val="24"/>
        </w:rPr>
      </w:pPr>
      <w:r w:rsidRPr="001E633F">
        <w:rPr>
          <w:rFonts w:ascii="Times New Roman" w:hAnsi="Times New Roman" w:cs="Times New Roman"/>
          <w:color w:val="000000"/>
          <w:sz w:val="24"/>
          <w:szCs w:val="24"/>
        </w:rPr>
        <w:t>– мастерских: электросварочной, механообрабатывающей, электромонтаж</w:t>
      </w:r>
      <w:r w:rsidRPr="001E633F">
        <w:rPr>
          <w:rFonts w:ascii="Times New Roman" w:hAnsi="Times New Roman" w:cs="Times New Roman"/>
          <w:color w:val="000000"/>
          <w:sz w:val="24"/>
          <w:szCs w:val="24"/>
        </w:rPr>
        <w:softHyphen/>
        <w:t>ной, слесарно-монтажной;</w:t>
      </w:r>
    </w:p>
    <w:p w:rsidR="006A38E2" w:rsidRPr="001E633F" w:rsidRDefault="006A38E2" w:rsidP="006A38E2">
      <w:pPr>
        <w:shd w:val="clear" w:color="auto" w:fill="FFFFFF"/>
        <w:spacing w:after="0" w:line="240" w:lineRule="auto"/>
        <w:jc w:val="both"/>
        <w:rPr>
          <w:rFonts w:ascii="Times New Roman" w:hAnsi="Times New Roman" w:cs="Times New Roman"/>
          <w:sz w:val="24"/>
          <w:szCs w:val="24"/>
        </w:rPr>
      </w:pPr>
      <w:r w:rsidRPr="001E633F">
        <w:rPr>
          <w:rFonts w:ascii="Times New Roman" w:hAnsi="Times New Roman" w:cs="Times New Roman"/>
          <w:color w:val="000000"/>
          <w:spacing w:val="-5"/>
          <w:sz w:val="24"/>
          <w:szCs w:val="24"/>
        </w:rPr>
        <w:t>– лабораторий: электрооборудования путевых и строительных машин, гидрав</w:t>
      </w:r>
      <w:r w:rsidRPr="001E633F">
        <w:rPr>
          <w:rFonts w:ascii="Times New Roman" w:hAnsi="Times New Roman" w:cs="Times New Roman"/>
          <w:color w:val="000000"/>
          <w:spacing w:val="-5"/>
          <w:sz w:val="24"/>
          <w:szCs w:val="24"/>
        </w:rPr>
        <w:softHyphen/>
      </w:r>
      <w:r w:rsidRPr="001E633F">
        <w:rPr>
          <w:rFonts w:ascii="Times New Roman" w:hAnsi="Times New Roman" w:cs="Times New Roman"/>
          <w:color w:val="000000"/>
          <w:spacing w:val="-1"/>
          <w:sz w:val="24"/>
          <w:szCs w:val="24"/>
        </w:rPr>
        <w:t xml:space="preserve">лического и пневматического оборудования путевых и строительных машин, </w:t>
      </w:r>
      <w:r w:rsidRPr="001E633F">
        <w:rPr>
          <w:rFonts w:ascii="Times New Roman" w:hAnsi="Times New Roman" w:cs="Times New Roman"/>
          <w:color w:val="000000"/>
          <w:sz w:val="24"/>
          <w:szCs w:val="24"/>
        </w:rPr>
        <w:t>технической эксплуатации путевых и строительных машин, путевого механизированного инструмента;</w:t>
      </w:r>
    </w:p>
    <w:p w:rsidR="006A38E2" w:rsidRPr="001E633F" w:rsidRDefault="006A38E2" w:rsidP="006A38E2">
      <w:pPr>
        <w:shd w:val="clear" w:color="auto" w:fill="FFFFFF"/>
        <w:spacing w:after="0" w:line="240" w:lineRule="auto"/>
        <w:jc w:val="both"/>
        <w:rPr>
          <w:rFonts w:ascii="Times New Roman" w:hAnsi="Times New Roman" w:cs="Times New Roman"/>
          <w:sz w:val="24"/>
          <w:szCs w:val="24"/>
        </w:rPr>
      </w:pPr>
      <w:r w:rsidRPr="001E633F">
        <w:rPr>
          <w:rFonts w:ascii="Times New Roman" w:hAnsi="Times New Roman" w:cs="Times New Roman"/>
          <w:color w:val="000000"/>
          <w:sz w:val="24"/>
          <w:szCs w:val="24"/>
        </w:rPr>
        <w:t>– полигона технического обслуживания и ремонта путевых и строительных машин.</w:t>
      </w:r>
    </w:p>
    <w:p w:rsidR="006A38E2" w:rsidRDefault="006A38E2" w:rsidP="006A38E2">
      <w:pPr>
        <w:shd w:val="clear" w:color="auto" w:fill="FFFFFF"/>
        <w:spacing w:after="0" w:line="240" w:lineRule="auto"/>
        <w:rPr>
          <w:rFonts w:ascii="Times New Roman" w:hAnsi="Times New Roman" w:cs="Times New Roman"/>
          <w:color w:val="000000"/>
          <w:spacing w:val="-1"/>
          <w:sz w:val="24"/>
          <w:szCs w:val="24"/>
        </w:rPr>
      </w:pPr>
      <w:r w:rsidRPr="001E633F">
        <w:rPr>
          <w:rFonts w:ascii="Times New Roman" w:hAnsi="Times New Roman" w:cs="Times New Roman"/>
          <w:color w:val="000000"/>
          <w:spacing w:val="-1"/>
          <w:sz w:val="24"/>
          <w:szCs w:val="24"/>
        </w:rPr>
        <w:t>Оборудование учебного кабинета и рабочих мест кабинета:</w:t>
      </w:r>
    </w:p>
    <w:p w:rsidR="006A38E2" w:rsidRDefault="006A38E2" w:rsidP="006A38E2">
      <w:pPr>
        <w:shd w:val="clear" w:color="auto" w:fill="FFFFFF"/>
        <w:spacing w:after="0" w:line="240" w:lineRule="auto"/>
        <w:rPr>
          <w:rFonts w:ascii="Times New Roman" w:hAnsi="Times New Roman" w:cs="Times New Roman"/>
          <w:color w:val="000000"/>
          <w:sz w:val="24"/>
          <w:szCs w:val="24"/>
        </w:rPr>
      </w:pPr>
      <w:r w:rsidRPr="001E633F">
        <w:rPr>
          <w:rFonts w:ascii="Times New Roman" w:hAnsi="Times New Roman" w:cs="Times New Roman"/>
          <w:color w:val="000000"/>
          <w:sz w:val="24"/>
          <w:szCs w:val="24"/>
        </w:rPr>
        <w:t xml:space="preserve">– посадочные места по количеству обучающихся; </w:t>
      </w:r>
    </w:p>
    <w:p w:rsidR="006A38E2" w:rsidRDefault="006A38E2" w:rsidP="006A38E2">
      <w:pPr>
        <w:shd w:val="clear" w:color="auto" w:fill="FFFFFF"/>
        <w:spacing w:after="0" w:line="240" w:lineRule="auto"/>
        <w:rPr>
          <w:rFonts w:ascii="Times New Roman" w:hAnsi="Times New Roman" w:cs="Times New Roman"/>
          <w:color w:val="000000"/>
          <w:sz w:val="24"/>
          <w:szCs w:val="24"/>
        </w:rPr>
      </w:pPr>
      <w:r w:rsidRPr="001E633F">
        <w:rPr>
          <w:rFonts w:ascii="Times New Roman" w:hAnsi="Times New Roman" w:cs="Times New Roman"/>
          <w:color w:val="000000"/>
          <w:sz w:val="24"/>
          <w:szCs w:val="24"/>
        </w:rPr>
        <w:t xml:space="preserve">– рабочее место преподавателя; – комплект учебно-методической документации; </w:t>
      </w:r>
    </w:p>
    <w:p w:rsidR="006A38E2" w:rsidRPr="001E633F" w:rsidRDefault="006A38E2" w:rsidP="006A38E2">
      <w:pPr>
        <w:shd w:val="clear" w:color="auto" w:fill="FFFFFF"/>
        <w:spacing w:after="0" w:line="240" w:lineRule="auto"/>
        <w:rPr>
          <w:rFonts w:ascii="Times New Roman" w:hAnsi="Times New Roman" w:cs="Times New Roman"/>
          <w:sz w:val="24"/>
          <w:szCs w:val="24"/>
        </w:rPr>
      </w:pPr>
      <w:r w:rsidRPr="001E633F">
        <w:rPr>
          <w:rFonts w:ascii="Times New Roman" w:hAnsi="Times New Roman" w:cs="Times New Roman"/>
          <w:color w:val="000000"/>
          <w:sz w:val="24"/>
          <w:szCs w:val="24"/>
        </w:rPr>
        <w:t>– наглядные пособия;</w:t>
      </w:r>
    </w:p>
    <w:p w:rsidR="006A38E2" w:rsidRDefault="006A38E2" w:rsidP="006A38E2">
      <w:pPr>
        <w:shd w:val="clear" w:color="auto" w:fill="FFFFFF"/>
        <w:spacing w:after="0" w:line="240" w:lineRule="auto"/>
        <w:ind w:right="1843"/>
        <w:rPr>
          <w:rFonts w:ascii="Times New Roman" w:hAnsi="Times New Roman" w:cs="Times New Roman"/>
          <w:color w:val="000000"/>
          <w:spacing w:val="-1"/>
          <w:sz w:val="24"/>
          <w:szCs w:val="24"/>
        </w:rPr>
      </w:pPr>
      <w:r w:rsidRPr="001E633F">
        <w:rPr>
          <w:rFonts w:ascii="Times New Roman" w:hAnsi="Times New Roman" w:cs="Times New Roman"/>
          <w:color w:val="000000"/>
          <w:spacing w:val="-1"/>
          <w:sz w:val="24"/>
          <w:szCs w:val="24"/>
        </w:rPr>
        <w:t xml:space="preserve">– щит электропитания ЩЭ (220В, 2кВт) в комплекте с УЗО; </w:t>
      </w:r>
    </w:p>
    <w:p w:rsidR="006A38E2" w:rsidRDefault="006A38E2" w:rsidP="006A38E2">
      <w:pPr>
        <w:shd w:val="clear" w:color="auto" w:fill="FFFFFF"/>
        <w:spacing w:after="0" w:line="240" w:lineRule="auto"/>
        <w:ind w:right="1843"/>
        <w:rPr>
          <w:rFonts w:ascii="Times New Roman" w:hAnsi="Times New Roman" w:cs="Times New Roman"/>
          <w:color w:val="000000"/>
          <w:sz w:val="24"/>
          <w:szCs w:val="24"/>
        </w:rPr>
      </w:pPr>
      <w:r w:rsidRPr="001E633F">
        <w:rPr>
          <w:rFonts w:ascii="Times New Roman" w:hAnsi="Times New Roman" w:cs="Times New Roman"/>
          <w:color w:val="000000"/>
          <w:sz w:val="24"/>
          <w:szCs w:val="24"/>
        </w:rPr>
        <w:t xml:space="preserve">– рельсорезный станок; </w:t>
      </w:r>
    </w:p>
    <w:p w:rsidR="006A38E2" w:rsidRPr="001E633F" w:rsidRDefault="006A38E2" w:rsidP="006A38E2">
      <w:pPr>
        <w:shd w:val="clear" w:color="auto" w:fill="FFFFFF"/>
        <w:spacing w:after="0" w:line="240" w:lineRule="auto"/>
        <w:ind w:right="1843"/>
        <w:rPr>
          <w:rFonts w:ascii="Times New Roman" w:hAnsi="Times New Roman" w:cs="Times New Roman"/>
          <w:sz w:val="24"/>
          <w:szCs w:val="24"/>
        </w:rPr>
      </w:pPr>
      <w:r w:rsidRPr="001E633F">
        <w:rPr>
          <w:rFonts w:ascii="Times New Roman" w:hAnsi="Times New Roman" w:cs="Times New Roman"/>
          <w:color w:val="000000"/>
          <w:sz w:val="24"/>
          <w:szCs w:val="24"/>
        </w:rPr>
        <w:t>– рельсосверлильный станок;</w:t>
      </w:r>
    </w:p>
    <w:p w:rsidR="006A38E2" w:rsidRPr="001E633F" w:rsidRDefault="006A38E2" w:rsidP="006A38E2">
      <w:pPr>
        <w:shd w:val="clear" w:color="auto" w:fill="FFFFFF"/>
        <w:spacing w:after="0" w:line="240" w:lineRule="auto"/>
        <w:jc w:val="both"/>
        <w:rPr>
          <w:rFonts w:ascii="Times New Roman" w:hAnsi="Times New Roman" w:cs="Times New Roman"/>
          <w:sz w:val="24"/>
          <w:szCs w:val="24"/>
        </w:rPr>
      </w:pPr>
      <w:r w:rsidRPr="001E633F">
        <w:rPr>
          <w:rFonts w:ascii="Times New Roman" w:hAnsi="Times New Roman" w:cs="Times New Roman"/>
          <w:color w:val="000000"/>
          <w:spacing w:val="-2"/>
          <w:sz w:val="24"/>
          <w:szCs w:val="24"/>
        </w:rPr>
        <w:t>– электрогаечные ключи, шуруповерт, ко</w:t>
      </w:r>
      <w:r>
        <w:rPr>
          <w:rFonts w:ascii="Times New Roman" w:hAnsi="Times New Roman" w:cs="Times New Roman"/>
          <w:color w:val="000000"/>
          <w:spacing w:val="-2"/>
          <w:sz w:val="24"/>
          <w:szCs w:val="24"/>
        </w:rPr>
        <w:t>стылезабивщик, костылевыдергива</w:t>
      </w:r>
      <w:r w:rsidRPr="001E633F">
        <w:rPr>
          <w:rFonts w:ascii="Times New Roman" w:hAnsi="Times New Roman" w:cs="Times New Roman"/>
          <w:color w:val="000000"/>
          <w:sz w:val="24"/>
          <w:szCs w:val="24"/>
        </w:rPr>
        <w:t>тель;</w:t>
      </w:r>
    </w:p>
    <w:p w:rsidR="006A38E2" w:rsidRDefault="006A38E2" w:rsidP="006A38E2">
      <w:pPr>
        <w:shd w:val="clear" w:color="auto" w:fill="FFFFFF"/>
        <w:spacing w:after="0" w:line="240" w:lineRule="auto"/>
        <w:ind w:right="1229"/>
        <w:rPr>
          <w:rFonts w:ascii="Times New Roman" w:hAnsi="Times New Roman" w:cs="Times New Roman"/>
          <w:color w:val="000000"/>
          <w:sz w:val="24"/>
          <w:szCs w:val="24"/>
        </w:rPr>
      </w:pPr>
      <w:r w:rsidRPr="001E633F">
        <w:rPr>
          <w:rFonts w:ascii="Times New Roman" w:hAnsi="Times New Roman" w:cs="Times New Roman"/>
          <w:color w:val="000000"/>
          <w:sz w:val="24"/>
          <w:szCs w:val="24"/>
        </w:rPr>
        <w:t xml:space="preserve">– электроагрегат АБ или АД; – распределительная арматура; </w:t>
      </w:r>
    </w:p>
    <w:p w:rsidR="006A38E2" w:rsidRPr="001E633F" w:rsidRDefault="006A38E2" w:rsidP="006A38E2">
      <w:pPr>
        <w:shd w:val="clear" w:color="auto" w:fill="FFFFFF"/>
        <w:spacing w:after="0" w:line="240" w:lineRule="auto"/>
        <w:ind w:right="1229"/>
        <w:rPr>
          <w:rFonts w:ascii="Times New Roman" w:hAnsi="Times New Roman" w:cs="Times New Roman"/>
          <w:sz w:val="24"/>
          <w:szCs w:val="24"/>
        </w:rPr>
      </w:pPr>
      <w:r w:rsidRPr="001E633F">
        <w:rPr>
          <w:rFonts w:ascii="Times New Roman" w:hAnsi="Times New Roman" w:cs="Times New Roman"/>
          <w:color w:val="000000"/>
          <w:spacing w:val="-2"/>
          <w:sz w:val="24"/>
          <w:szCs w:val="24"/>
        </w:rPr>
        <w:t>– комплект натурных образцов рабочих органов путевых машин.</w:t>
      </w:r>
    </w:p>
    <w:p w:rsidR="006A38E2" w:rsidRPr="001E633F" w:rsidRDefault="006A38E2" w:rsidP="006A38E2">
      <w:pPr>
        <w:shd w:val="clear" w:color="auto" w:fill="FFFFFF"/>
        <w:spacing w:before="187" w:after="0" w:line="240" w:lineRule="auto"/>
        <w:rPr>
          <w:rFonts w:ascii="Times New Roman" w:hAnsi="Times New Roman" w:cs="Times New Roman"/>
          <w:sz w:val="24"/>
          <w:szCs w:val="24"/>
        </w:rPr>
      </w:pPr>
      <w:r w:rsidRPr="001E633F">
        <w:rPr>
          <w:rFonts w:ascii="Times New Roman" w:hAnsi="Times New Roman" w:cs="Times New Roman"/>
          <w:color w:val="000000"/>
          <w:sz w:val="24"/>
          <w:szCs w:val="24"/>
        </w:rPr>
        <w:t>Технические средства обучения:</w:t>
      </w:r>
    </w:p>
    <w:p w:rsidR="006A38E2" w:rsidRPr="001E633F" w:rsidRDefault="006A38E2" w:rsidP="006A38E2">
      <w:pPr>
        <w:shd w:val="clear" w:color="auto" w:fill="FFFFFF"/>
        <w:spacing w:after="0" w:line="240" w:lineRule="auto"/>
        <w:jc w:val="both"/>
        <w:rPr>
          <w:rFonts w:ascii="Times New Roman" w:hAnsi="Times New Roman" w:cs="Times New Roman"/>
          <w:sz w:val="24"/>
          <w:szCs w:val="24"/>
        </w:rPr>
      </w:pPr>
      <w:r w:rsidRPr="001E633F">
        <w:rPr>
          <w:rFonts w:ascii="Times New Roman" w:hAnsi="Times New Roman" w:cs="Times New Roman"/>
          <w:color w:val="000000"/>
          <w:sz w:val="24"/>
          <w:szCs w:val="24"/>
        </w:rPr>
        <w:t>– компьютеры с выходом в Интернет, принтер, сканер, проектор или Инте</w:t>
      </w:r>
      <w:r w:rsidRPr="001E633F">
        <w:rPr>
          <w:rFonts w:ascii="Times New Roman" w:hAnsi="Times New Roman" w:cs="Times New Roman"/>
          <w:color w:val="000000"/>
          <w:sz w:val="24"/>
          <w:szCs w:val="24"/>
        </w:rPr>
        <w:softHyphen/>
        <w:t>рактивная доска, программное обеспечение общего и профессионального назначения.</w:t>
      </w:r>
    </w:p>
    <w:p w:rsidR="006A38E2" w:rsidRPr="001E633F" w:rsidRDefault="006A38E2" w:rsidP="006A38E2">
      <w:pPr>
        <w:shd w:val="clear" w:color="auto" w:fill="FFFFFF"/>
        <w:spacing w:before="269" w:after="0" w:line="240" w:lineRule="auto"/>
        <w:rPr>
          <w:rFonts w:ascii="Times New Roman" w:hAnsi="Times New Roman" w:cs="Times New Roman"/>
          <w:sz w:val="24"/>
          <w:szCs w:val="24"/>
        </w:rPr>
      </w:pPr>
      <w:r w:rsidRPr="001E633F">
        <w:rPr>
          <w:rFonts w:ascii="Times New Roman" w:hAnsi="Times New Roman" w:cs="Times New Roman"/>
          <w:color w:val="000000"/>
          <w:sz w:val="24"/>
          <w:szCs w:val="24"/>
        </w:rPr>
        <w:t>Оборудование мастерских и рабочих мест мастерских:</w:t>
      </w:r>
    </w:p>
    <w:p w:rsidR="006A38E2" w:rsidRDefault="006A38E2" w:rsidP="006A38E2">
      <w:pPr>
        <w:widowControl w:val="0"/>
        <w:numPr>
          <w:ilvl w:val="0"/>
          <w:numId w:val="3"/>
        </w:numPr>
        <w:shd w:val="clear" w:color="auto" w:fill="FFFFFF"/>
        <w:tabs>
          <w:tab w:val="left" w:pos="283"/>
        </w:tabs>
        <w:autoSpaceDE w:val="0"/>
        <w:autoSpaceDN w:val="0"/>
        <w:adjustRightInd w:val="0"/>
        <w:spacing w:after="0" w:line="240" w:lineRule="auto"/>
        <w:ind w:right="3686"/>
        <w:rPr>
          <w:rFonts w:ascii="Times New Roman" w:hAnsi="Times New Roman" w:cs="Times New Roman"/>
          <w:color w:val="000000"/>
          <w:sz w:val="24"/>
          <w:szCs w:val="24"/>
        </w:rPr>
      </w:pPr>
      <w:r w:rsidRPr="001E633F">
        <w:rPr>
          <w:rFonts w:ascii="Times New Roman" w:hAnsi="Times New Roman" w:cs="Times New Roman"/>
          <w:color w:val="000000"/>
          <w:sz w:val="24"/>
          <w:szCs w:val="24"/>
        </w:rPr>
        <w:t xml:space="preserve">Электросварочных работ: </w:t>
      </w:r>
    </w:p>
    <w:p w:rsidR="006A38E2" w:rsidRPr="00C97340" w:rsidRDefault="006A38E2" w:rsidP="006A38E2">
      <w:pPr>
        <w:widowControl w:val="0"/>
        <w:shd w:val="clear" w:color="auto" w:fill="FFFFFF"/>
        <w:tabs>
          <w:tab w:val="left" w:pos="283"/>
        </w:tabs>
        <w:autoSpaceDE w:val="0"/>
        <w:autoSpaceDN w:val="0"/>
        <w:adjustRightInd w:val="0"/>
        <w:spacing w:after="0" w:line="240" w:lineRule="auto"/>
        <w:ind w:right="3686"/>
        <w:rPr>
          <w:rFonts w:ascii="Times New Roman" w:hAnsi="Times New Roman" w:cs="Times New Roman"/>
          <w:color w:val="000000"/>
          <w:sz w:val="24"/>
          <w:szCs w:val="24"/>
        </w:rPr>
      </w:pPr>
      <w:r w:rsidRPr="001E633F">
        <w:rPr>
          <w:rFonts w:ascii="Times New Roman" w:hAnsi="Times New Roman" w:cs="Times New Roman"/>
          <w:color w:val="000000"/>
          <w:spacing w:val="-2"/>
          <w:sz w:val="24"/>
          <w:szCs w:val="24"/>
        </w:rPr>
        <w:t xml:space="preserve">– рабочие места по количеству обучающихся; </w:t>
      </w:r>
    </w:p>
    <w:p w:rsidR="006A38E2" w:rsidRDefault="006A38E2" w:rsidP="006A38E2">
      <w:pPr>
        <w:widowControl w:val="0"/>
        <w:shd w:val="clear" w:color="auto" w:fill="FFFFFF"/>
        <w:tabs>
          <w:tab w:val="left" w:pos="283"/>
        </w:tabs>
        <w:autoSpaceDE w:val="0"/>
        <w:autoSpaceDN w:val="0"/>
        <w:adjustRightInd w:val="0"/>
        <w:spacing w:after="0" w:line="240" w:lineRule="auto"/>
        <w:ind w:right="3686"/>
        <w:rPr>
          <w:rFonts w:ascii="Times New Roman" w:hAnsi="Times New Roman" w:cs="Times New Roman"/>
          <w:color w:val="000000"/>
          <w:sz w:val="24"/>
          <w:szCs w:val="24"/>
        </w:rPr>
      </w:pPr>
      <w:r w:rsidRPr="001E633F">
        <w:rPr>
          <w:rFonts w:ascii="Times New Roman" w:hAnsi="Times New Roman" w:cs="Times New Roman"/>
          <w:color w:val="000000"/>
          <w:sz w:val="24"/>
          <w:szCs w:val="24"/>
        </w:rPr>
        <w:t xml:space="preserve">– сварочные агрегаты; </w:t>
      </w:r>
    </w:p>
    <w:p w:rsidR="006A38E2" w:rsidRDefault="006A38E2" w:rsidP="006A38E2">
      <w:pPr>
        <w:widowControl w:val="0"/>
        <w:shd w:val="clear" w:color="auto" w:fill="FFFFFF"/>
        <w:tabs>
          <w:tab w:val="left" w:pos="283"/>
        </w:tabs>
        <w:autoSpaceDE w:val="0"/>
        <w:autoSpaceDN w:val="0"/>
        <w:adjustRightInd w:val="0"/>
        <w:spacing w:after="0" w:line="240" w:lineRule="auto"/>
        <w:ind w:right="3686"/>
        <w:rPr>
          <w:rFonts w:ascii="Times New Roman" w:hAnsi="Times New Roman" w:cs="Times New Roman"/>
          <w:color w:val="000000"/>
          <w:sz w:val="24"/>
          <w:szCs w:val="24"/>
        </w:rPr>
      </w:pPr>
      <w:r w:rsidRPr="001E633F">
        <w:rPr>
          <w:rFonts w:ascii="Times New Roman" w:hAnsi="Times New Roman" w:cs="Times New Roman"/>
          <w:color w:val="000000"/>
          <w:sz w:val="24"/>
          <w:szCs w:val="24"/>
        </w:rPr>
        <w:t xml:space="preserve">– наборы инструментов; </w:t>
      </w:r>
    </w:p>
    <w:p w:rsidR="006A38E2" w:rsidRDefault="006A38E2" w:rsidP="006A38E2">
      <w:pPr>
        <w:widowControl w:val="0"/>
        <w:shd w:val="clear" w:color="auto" w:fill="FFFFFF"/>
        <w:tabs>
          <w:tab w:val="left" w:pos="283"/>
        </w:tabs>
        <w:autoSpaceDE w:val="0"/>
        <w:autoSpaceDN w:val="0"/>
        <w:adjustRightInd w:val="0"/>
        <w:spacing w:after="0" w:line="240" w:lineRule="auto"/>
        <w:ind w:right="3686"/>
        <w:rPr>
          <w:rFonts w:ascii="Times New Roman" w:hAnsi="Times New Roman" w:cs="Times New Roman"/>
          <w:color w:val="000000"/>
          <w:sz w:val="24"/>
          <w:szCs w:val="24"/>
        </w:rPr>
      </w:pPr>
      <w:r w:rsidRPr="001E633F">
        <w:rPr>
          <w:rFonts w:ascii="Times New Roman" w:hAnsi="Times New Roman" w:cs="Times New Roman"/>
          <w:color w:val="000000"/>
          <w:sz w:val="24"/>
          <w:szCs w:val="24"/>
        </w:rPr>
        <w:t xml:space="preserve">– приспособления; </w:t>
      </w:r>
    </w:p>
    <w:p w:rsidR="006A38E2" w:rsidRDefault="006A38E2" w:rsidP="006A38E2">
      <w:pPr>
        <w:widowControl w:val="0"/>
        <w:shd w:val="clear" w:color="auto" w:fill="FFFFFF"/>
        <w:tabs>
          <w:tab w:val="left" w:pos="283"/>
        </w:tabs>
        <w:autoSpaceDE w:val="0"/>
        <w:autoSpaceDN w:val="0"/>
        <w:adjustRightInd w:val="0"/>
        <w:spacing w:after="0" w:line="240" w:lineRule="auto"/>
        <w:ind w:right="3686"/>
        <w:rPr>
          <w:rFonts w:ascii="Times New Roman" w:hAnsi="Times New Roman" w:cs="Times New Roman"/>
          <w:color w:val="000000"/>
          <w:sz w:val="24"/>
          <w:szCs w:val="24"/>
        </w:rPr>
      </w:pPr>
      <w:r w:rsidRPr="001E633F">
        <w:rPr>
          <w:rFonts w:ascii="Times New Roman" w:hAnsi="Times New Roman" w:cs="Times New Roman"/>
          <w:color w:val="000000"/>
          <w:sz w:val="24"/>
          <w:szCs w:val="24"/>
        </w:rPr>
        <w:t>– заготовки свариваемых элементов.</w:t>
      </w:r>
    </w:p>
    <w:p w:rsidR="006A38E2" w:rsidRPr="001E633F" w:rsidRDefault="006A38E2" w:rsidP="006A38E2">
      <w:pPr>
        <w:widowControl w:val="0"/>
        <w:shd w:val="clear" w:color="auto" w:fill="FFFFFF"/>
        <w:tabs>
          <w:tab w:val="left" w:pos="283"/>
        </w:tabs>
        <w:autoSpaceDE w:val="0"/>
        <w:autoSpaceDN w:val="0"/>
        <w:adjustRightInd w:val="0"/>
        <w:spacing w:after="0" w:line="240" w:lineRule="auto"/>
        <w:ind w:right="3686"/>
        <w:rPr>
          <w:rFonts w:ascii="Times New Roman" w:hAnsi="Times New Roman" w:cs="Times New Roman"/>
          <w:color w:val="000000"/>
          <w:sz w:val="24"/>
          <w:szCs w:val="24"/>
        </w:rPr>
      </w:pPr>
    </w:p>
    <w:p w:rsidR="006A38E2" w:rsidRDefault="006A38E2" w:rsidP="006A38E2">
      <w:pPr>
        <w:widowControl w:val="0"/>
        <w:numPr>
          <w:ilvl w:val="0"/>
          <w:numId w:val="3"/>
        </w:numPr>
        <w:shd w:val="clear" w:color="auto" w:fill="FFFFFF"/>
        <w:tabs>
          <w:tab w:val="left" w:pos="283"/>
        </w:tabs>
        <w:autoSpaceDE w:val="0"/>
        <w:autoSpaceDN w:val="0"/>
        <w:adjustRightInd w:val="0"/>
        <w:spacing w:after="0" w:line="240" w:lineRule="auto"/>
        <w:ind w:right="3686"/>
        <w:rPr>
          <w:rFonts w:ascii="Times New Roman" w:hAnsi="Times New Roman" w:cs="Times New Roman"/>
          <w:color w:val="000000"/>
          <w:sz w:val="24"/>
          <w:szCs w:val="24"/>
        </w:rPr>
      </w:pPr>
      <w:r w:rsidRPr="001E633F">
        <w:rPr>
          <w:rFonts w:ascii="Times New Roman" w:hAnsi="Times New Roman" w:cs="Times New Roman"/>
          <w:color w:val="000000"/>
          <w:sz w:val="24"/>
          <w:szCs w:val="24"/>
        </w:rPr>
        <w:t xml:space="preserve">Механообрабатывающей: </w:t>
      </w:r>
    </w:p>
    <w:p w:rsidR="006A38E2" w:rsidRPr="001E633F" w:rsidRDefault="006A38E2" w:rsidP="006A38E2">
      <w:pPr>
        <w:widowControl w:val="0"/>
        <w:shd w:val="clear" w:color="auto" w:fill="FFFFFF"/>
        <w:tabs>
          <w:tab w:val="left" w:pos="283"/>
        </w:tabs>
        <w:autoSpaceDE w:val="0"/>
        <w:autoSpaceDN w:val="0"/>
        <w:adjustRightInd w:val="0"/>
        <w:spacing w:after="0" w:line="240" w:lineRule="auto"/>
        <w:ind w:right="3686"/>
        <w:rPr>
          <w:rFonts w:ascii="Times New Roman" w:hAnsi="Times New Roman" w:cs="Times New Roman"/>
          <w:color w:val="000000"/>
          <w:sz w:val="24"/>
          <w:szCs w:val="24"/>
        </w:rPr>
      </w:pPr>
      <w:r w:rsidRPr="001E633F">
        <w:rPr>
          <w:rFonts w:ascii="Times New Roman" w:hAnsi="Times New Roman" w:cs="Times New Roman"/>
          <w:color w:val="000000"/>
          <w:spacing w:val="-2"/>
          <w:sz w:val="24"/>
          <w:szCs w:val="24"/>
        </w:rPr>
        <w:t>– рабочие места по количеству обучающихся;</w:t>
      </w:r>
    </w:p>
    <w:p w:rsidR="006A38E2" w:rsidRDefault="006A38E2" w:rsidP="006A38E2">
      <w:pPr>
        <w:shd w:val="clear" w:color="auto" w:fill="FFFFFF"/>
        <w:spacing w:after="0" w:line="240" w:lineRule="auto"/>
        <w:rPr>
          <w:rFonts w:ascii="Times New Roman" w:hAnsi="Times New Roman" w:cs="Times New Roman"/>
          <w:color w:val="000000"/>
          <w:spacing w:val="-1"/>
          <w:sz w:val="24"/>
          <w:szCs w:val="24"/>
        </w:rPr>
      </w:pPr>
      <w:r w:rsidRPr="001E633F">
        <w:rPr>
          <w:rFonts w:ascii="Times New Roman" w:hAnsi="Times New Roman" w:cs="Times New Roman"/>
          <w:color w:val="000000"/>
          <w:spacing w:val="-1"/>
          <w:sz w:val="24"/>
          <w:szCs w:val="24"/>
        </w:rPr>
        <w:t xml:space="preserve">– станки: токарные, фрезерные, сверлильные, заточные, шлифовальные; </w:t>
      </w:r>
    </w:p>
    <w:p w:rsidR="006A38E2" w:rsidRDefault="006A38E2" w:rsidP="006A38E2">
      <w:pPr>
        <w:shd w:val="clear" w:color="auto" w:fill="FFFFFF"/>
        <w:spacing w:after="0" w:line="240" w:lineRule="auto"/>
        <w:rPr>
          <w:rFonts w:ascii="Times New Roman" w:hAnsi="Times New Roman" w:cs="Times New Roman"/>
          <w:color w:val="000000"/>
          <w:sz w:val="24"/>
          <w:szCs w:val="24"/>
        </w:rPr>
      </w:pPr>
      <w:r w:rsidRPr="001E633F">
        <w:rPr>
          <w:rFonts w:ascii="Times New Roman" w:hAnsi="Times New Roman" w:cs="Times New Roman"/>
          <w:color w:val="000000"/>
          <w:sz w:val="24"/>
          <w:szCs w:val="24"/>
        </w:rPr>
        <w:t xml:space="preserve">– наборы инструментов; </w:t>
      </w:r>
    </w:p>
    <w:p w:rsidR="006A38E2" w:rsidRDefault="006A38E2" w:rsidP="006A38E2">
      <w:pPr>
        <w:shd w:val="clear" w:color="auto" w:fill="FFFFFF"/>
        <w:spacing w:after="0" w:line="240" w:lineRule="auto"/>
        <w:rPr>
          <w:rFonts w:ascii="Times New Roman" w:hAnsi="Times New Roman" w:cs="Times New Roman"/>
          <w:color w:val="000000"/>
          <w:sz w:val="24"/>
          <w:szCs w:val="24"/>
        </w:rPr>
      </w:pPr>
      <w:r w:rsidRPr="001E633F">
        <w:rPr>
          <w:rFonts w:ascii="Times New Roman" w:hAnsi="Times New Roman" w:cs="Times New Roman"/>
          <w:color w:val="000000"/>
          <w:sz w:val="24"/>
          <w:szCs w:val="24"/>
        </w:rPr>
        <w:t xml:space="preserve">– приспособления; </w:t>
      </w:r>
    </w:p>
    <w:p w:rsidR="006A38E2" w:rsidRPr="001E633F" w:rsidRDefault="006A38E2" w:rsidP="006A38E2">
      <w:pPr>
        <w:shd w:val="clear" w:color="auto" w:fill="FFFFFF"/>
        <w:spacing w:after="0" w:line="240" w:lineRule="auto"/>
        <w:rPr>
          <w:rFonts w:ascii="Times New Roman" w:hAnsi="Times New Roman" w:cs="Times New Roman"/>
          <w:sz w:val="24"/>
          <w:szCs w:val="24"/>
        </w:rPr>
      </w:pPr>
      <w:r w:rsidRPr="001E633F">
        <w:rPr>
          <w:rFonts w:ascii="Times New Roman" w:hAnsi="Times New Roman" w:cs="Times New Roman"/>
          <w:color w:val="000000"/>
          <w:sz w:val="24"/>
          <w:szCs w:val="24"/>
        </w:rPr>
        <w:t>– заготовки для выполнения работ.</w:t>
      </w:r>
    </w:p>
    <w:p w:rsidR="006A38E2" w:rsidRDefault="006A38E2" w:rsidP="006A38E2">
      <w:pPr>
        <w:widowControl w:val="0"/>
        <w:numPr>
          <w:ilvl w:val="0"/>
          <w:numId w:val="4"/>
        </w:numPr>
        <w:shd w:val="clear" w:color="auto" w:fill="FFFFFF"/>
        <w:tabs>
          <w:tab w:val="left" w:pos="288"/>
        </w:tabs>
        <w:autoSpaceDE w:val="0"/>
        <w:autoSpaceDN w:val="0"/>
        <w:adjustRightInd w:val="0"/>
        <w:spacing w:after="0" w:line="240" w:lineRule="auto"/>
        <w:ind w:right="1843"/>
        <w:rPr>
          <w:rFonts w:ascii="Times New Roman" w:hAnsi="Times New Roman" w:cs="Times New Roman"/>
          <w:color w:val="000000"/>
          <w:sz w:val="24"/>
          <w:szCs w:val="24"/>
        </w:rPr>
      </w:pPr>
      <w:r w:rsidRPr="001E633F">
        <w:rPr>
          <w:rFonts w:ascii="Times New Roman" w:hAnsi="Times New Roman" w:cs="Times New Roman"/>
          <w:color w:val="000000"/>
          <w:sz w:val="24"/>
          <w:szCs w:val="24"/>
        </w:rPr>
        <w:t xml:space="preserve">Электромонтажных работ: </w:t>
      </w:r>
    </w:p>
    <w:p w:rsidR="006A38E2" w:rsidRDefault="006A38E2" w:rsidP="006A38E2">
      <w:pPr>
        <w:widowControl w:val="0"/>
        <w:shd w:val="clear" w:color="auto" w:fill="FFFFFF"/>
        <w:tabs>
          <w:tab w:val="left" w:pos="288"/>
        </w:tabs>
        <w:autoSpaceDE w:val="0"/>
        <w:autoSpaceDN w:val="0"/>
        <w:adjustRightInd w:val="0"/>
        <w:spacing w:after="0" w:line="240" w:lineRule="auto"/>
        <w:ind w:right="1843"/>
        <w:rPr>
          <w:rFonts w:ascii="Times New Roman" w:hAnsi="Times New Roman" w:cs="Times New Roman"/>
          <w:color w:val="000000"/>
          <w:sz w:val="24"/>
          <w:szCs w:val="24"/>
        </w:rPr>
      </w:pPr>
      <w:r w:rsidRPr="001E633F">
        <w:rPr>
          <w:rFonts w:ascii="Times New Roman" w:hAnsi="Times New Roman" w:cs="Times New Roman"/>
          <w:color w:val="000000"/>
          <w:sz w:val="24"/>
          <w:szCs w:val="24"/>
        </w:rPr>
        <w:t xml:space="preserve">– рабочие места по количеству обучающихся; </w:t>
      </w:r>
    </w:p>
    <w:p w:rsidR="006A38E2" w:rsidRDefault="006A38E2" w:rsidP="006A38E2">
      <w:pPr>
        <w:widowControl w:val="0"/>
        <w:shd w:val="clear" w:color="auto" w:fill="FFFFFF"/>
        <w:tabs>
          <w:tab w:val="left" w:pos="288"/>
        </w:tabs>
        <w:autoSpaceDE w:val="0"/>
        <w:autoSpaceDN w:val="0"/>
        <w:adjustRightInd w:val="0"/>
        <w:spacing w:after="0" w:line="240" w:lineRule="auto"/>
        <w:ind w:right="1843"/>
        <w:rPr>
          <w:rFonts w:ascii="Times New Roman" w:hAnsi="Times New Roman" w:cs="Times New Roman"/>
          <w:color w:val="000000"/>
          <w:sz w:val="24"/>
          <w:szCs w:val="24"/>
        </w:rPr>
      </w:pPr>
      <w:r w:rsidRPr="001E633F">
        <w:rPr>
          <w:rFonts w:ascii="Times New Roman" w:hAnsi="Times New Roman" w:cs="Times New Roman"/>
          <w:color w:val="000000"/>
          <w:sz w:val="24"/>
          <w:szCs w:val="24"/>
        </w:rPr>
        <w:t xml:space="preserve">– наборы инструментов; </w:t>
      </w:r>
    </w:p>
    <w:p w:rsidR="006A38E2" w:rsidRDefault="006A38E2" w:rsidP="006A38E2">
      <w:pPr>
        <w:widowControl w:val="0"/>
        <w:shd w:val="clear" w:color="auto" w:fill="FFFFFF"/>
        <w:tabs>
          <w:tab w:val="left" w:pos="288"/>
        </w:tabs>
        <w:autoSpaceDE w:val="0"/>
        <w:autoSpaceDN w:val="0"/>
        <w:adjustRightInd w:val="0"/>
        <w:spacing w:after="0" w:line="240" w:lineRule="auto"/>
        <w:ind w:right="1843"/>
        <w:rPr>
          <w:rFonts w:ascii="Times New Roman" w:hAnsi="Times New Roman" w:cs="Times New Roman"/>
          <w:color w:val="000000"/>
          <w:sz w:val="24"/>
          <w:szCs w:val="24"/>
        </w:rPr>
      </w:pPr>
      <w:r w:rsidRPr="001E633F">
        <w:rPr>
          <w:rFonts w:ascii="Times New Roman" w:hAnsi="Times New Roman" w:cs="Times New Roman"/>
          <w:color w:val="000000"/>
          <w:sz w:val="24"/>
          <w:szCs w:val="24"/>
        </w:rPr>
        <w:t xml:space="preserve">– приспособления; </w:t>
      </w:r>
    </w:p>
    <w:p w:rsidR="006A38E2" w:rsidRPr="001E633F" w:rsidRDefault="006A38E2" w:rsidP="006A38E2">
      <w:pPr>
        <w:widowControl w:val="0"/>
        <w:shd w:val="clear" w:color="auto" w:fill="FFFFFF"/>
        <w:tabs>
          <w:tab w:val="left" w:pos="288"/>
        </w:tabs>
        <w:autoSpaceDE w:val="0"/>
        <w:autoSpaceDN w:val="0"/>
        <w:adjustRightInd w:val="0"/>
        <w:spacing w:after="0" w:line="240" w:lineRule="auto"/>
        <w:ind w:right="1843"/>
        <w:rPr>
          <w:rFonts w:ascii="Times New Roman" w:hAnsi="Times New Roman" w:cs="Times New Roman"/>
          <w:color w:val="000000"/>
          <w:sz w:val="24"/>
          <w:szCs w:val="24"/>
        </w:rPr>
      </w:pPr>
      <w:r w:rsidRPr="001E633F">
        <w:rPr>
          <w:rFonts w:ascii="Times New Roman" w:hAnsi="Times New Roman" w:cs="Times New Roman"/>
          <w:color w:val="000000"/>
          <w:spacing w:val="-2"/>
          <w:sz w:val="24"/>
          <w:szCs w:val="24"/>
        </w:rPr>
        <w:t>– заготовки и материалы, необходимые для ведения работ.</w:t>
      </w:r>
    </w:p>
    <w:p w:rsidR="006A38E2" w:rsidRDefault="006A38E2" w:rsidP="006A38E2">
      <w:pPr>
        <w:widowControl w:val="0"/>
        <w:numPr>
          <w:ilvl w:val="0"/>
          <w:numId w:val="4"/>
        </w:numPr>
        <w:shd w:val="clear" w:color="auto" w:fill="FFFFFF"/>
        <w:tabs>
          <w:tab w:val="left" w:pos="288"/>
        </w:tabs>
        <w:autoSpaceDE w:val="0"/>
        <w:autoSpaceDN w:val="0"/>
        <w:adjustRightInd w:val="0"/>
        <w:spacing w:after="0" w:line="240" w:lineRule="auto"/>
        <w:ind w:right="1843"/>
        <w:rPr>
          <w:rFonts w:ascii="Times New Roman" w:hAnsi="Times New Roman" w:cs="Times New Roman"/>
          <w:color w:val="000000"/>
          <w:sz w:val="24"/>
          <w:szCs w:val="24"/>
        </w:rPr>
      </w:pPr>
      <w:r w:rsidRPr="001E633F">
        <w:rPr>
          <w:rFonts w:ascii="Times New Roman" w:hAnsi="Times New Roman" w:cs="Times New Roman"/>
          <w:color w:val="000000"/>
          <w:sz w:val="24"/>
          <w:szCs w:val="24"/>
        </w:rPr>
        <w:t xml:space="preserve">Слесарно-монтажных: </w:t>
      </w:r>
    </w:p>
    <w:p w:rsidR="006A38E2" w:rsidRDefault="006A38E2" w:rsidP="006A38E2">
      <w:pPr>
        <w:widowControl w:val="0"/>
        <w:shd w:val="clear" w:color="auto" w:fill="FFFFFF"/>
        <w:tabs>
          <w:tab w:val="left" w:pos="288"/>
        </w:tabs>
        <w:autoSpaceDE w:val="0"/>
        <w:autoSpaceDN w:val="0"/>
        <w:adjustRightInd w:val="0"/>
        <w:spacing w:after="0" w:line="240" w:lineRule="auto"/>
        <w:ind w:right="1843"/>
        <w:rPr>
          <w:rFonts w:ascii="Times New Roman" w:hAnsi="Times New Roman" w:cs="Times New Roman"/>
          <w:color w:val="000000"/>
          <w:sz w:val="24"/>
          <w:szCs w:val="24"/>
        </w:rPr>
      </w:pPr>
      <w:r w:rsidRPr="001E633F">
        <w:rPr>
          <w:rFonts w:ascii="Times New Roman" w:hAnsi="Times New Roman" w:cs="Times New Roman"/>
          <w:color w:val="000000"/>
          <w:sz w:val="24"/>
          <w:szCs w:val="24"/>
        </w:rPr>
        <w:t xml:space="preserve">– рабочие места по количеству обучающихся; </w:t>
      </w:r>
    </w:p>
    <w:p w:rsidR="006A38E2" w:rsidRDefault="006A38E2" w:rsidP="006A38E2">
      <w:pPr>
        <w:widowControl w:val="0"/>
        <w:shd w:val="clear" w:color="auto" w:fill="FFFFFF"/>
        <w:tabs>
          <w:tab w:val="left" w:pos="288"/>
        </w:tabs>
        <w:autoSpaceDE w:val="0"/>
        <w:autoSpaceDN w:val="0"/>
        <w:adjustRightInd w:val="0"/>
        <w:spacing w:after="0" w:line="240" w:lineRule="auto"/>
        <w:ind w:right="1843"/>
        <w:rPr>
          <w:rFonts w:ascii="Times New Roman" w:hAnsi="Times New Roman" w:cs="Times New Roman"/>
          <w:color w:val="000000"/>
          <w:sz w:val="24"/>
          <w:szCs w:val="24"/>
        </w:rPr>
      </w:pPr>
      <w:r w:rsidRPr="001E633F">
        <w:rPr>
          <w:rFonts w:ascii="Times New Roman" w:hAnsi="Times New Roman" w:cs="Times New Roman"/>
          <w:color w:val="000000"/>
          <w:sz w:val="24"/>
          <w:szCs w:val="24"/>
        </w:rPr>
        <w:t xml:space="preserve">– наборы инструментов; </w:t>
      </w:r>
    </w:p>
    <w:p w:rsidR="006A38E2" w:rsidRDefault="006A38E2" w:rsidP="006A38E2">
      <w:pPr>
        <w:widowControl w:val="0"/>
        <w:shd w:val="clear" w:color="auto" w:fill="FFFFFF"/>
        <w:tabs>
          <w:tab w:val="left" w:pos="288"/>
        </w:tabs>
        <w:autoSpaceDE w:val="0"/>
        <w:autoSpaceDN w:val="0"/>
        <w:adjustRightInd w:val="0"/>
        <w:spacing w:after="0" w:line="240" w:lineRule="auto"/>
        <w:ind w:right="1843"/>
        <w:rPr>
          <w:rFonts w:ascii="Times New Roman" w:hAnsi="Times New Roman" w:cs="Times New Roman"/>
          <w:color w:val="000000"/>
          <w:sz w:val="24"/>
          <w:szCs w:val="24"/>
        </w:rPr>
      </w:pPr>
      <w:r w:rsidRPr="001E633F">
        <w:rPr>
          <w:rFonts w:ascii="Times New Roman" w:hAnsi="Times New Roman" w:cs="Times New Roman"/>
          <w:color w:val="000000"/>
          <w:sz w:val="24"/>
          <w:szCs w:val="24"/>
        </w:rPr>
        <w:t>– приспособления;</w:t>
      </w:r>
    </w:p>
    <w:p w:rsidR="006A38E2" w:rsidRPr="001E633F" w:rsidRDefault="006A38E2" w:rsidP="006A38E2">
      <w:pPr>
        <w:widowControl w:val="0"/>
        <w:shd w:val="clear" w:color="auto" w:fill="FFFFFF"/>
        <w:tabs>
          <w:tab w:val="left" w:pos="288"/>
        </w:tabs>
        <w:autoSpaceDE w:val="0"/>
        <w:autoSpaceDN w:val="0"/>
        <w:adjustRightInd w:val="0"/>
        <w:spacing w:after="0" w:line="240" w:lineRule="auto"/>
        <w:ind w:right="1843"/>
        <w:rPr>
          <w:rFonts w:ascii="Times New Roman" w:hAnsi="Times New Roman" w:cs="Times New Roman"/>
          <w:color w:val="000000"/>
          <w:sz w:val="24"/>
          <w:szCs w:val="24"/>
        </w:rPr>
      </w:pPr>
      <w:r w:rsidRPr="001E633F">
        <w:rPr>
          <w:rFonts w:ascii="Times New Roman" w:hAnsi="Times New Roman" w:cs="Times New Roman"/>
          <w:color w:val="000000"/>
          <w:spacing w:val="-2"/>
          <w:sz w:val="24"/>
          <w:szCs w:val="24"/>
        </w:rPr>
        <w:t>– заготовки и метизы, необходимые для ведения работ.</w:t>
      </w:r>
    </w:p>
    <w:p w:rsidR="006A38E2" w:rsidRDefault="006A38E2" w:rsidP="006A38E2">
      <w:pPr>
        <w:shd w:val="clear" w:color="auto" w:fill="FFFFFF"/>
        <w:spacing w:before="274" w:line="240" w:lineRule="auto"/>
        <w:jc w:val="center"/>
        <w:rPr>
          <w:rFonts w:ascii="Times New Roman" w:hAnsi="Times New Roman" w:cs="Times New Roman"/>
          <w:bCs/>
          <w:color w:val="000000"/>
          <w:sz w:val="24"/>
          <w:szCs w:val="24"/>
        </w:rPr>
      </w:pPr>
    </w:p>
    <w:p w:rsidR="00FA30E0" w:rsidRDefault="00FA30E0" w:rsidP="006A38E2">
      <w:pPr>
        <w:shd w:val="clear" w:color="auto" w:fill="FFFFFF"/>
        <w:spacing w:before="274" w:line="240" w:lineRule="auto"/>
        <w:jc w:val="center"/>
        <w:rPr>
          <w:rFonts w:ascii="Times New Roman" w:hAnsi="Times New Roman" w:cs="Times New Roman"/>
          <w:bCs/>
          <w:color w:val="000000"/>
          <w:sz w:val="24"/>
          <w:szCs w:val="24"/>
        </w:rPr>
      </w:pPr>
    </w:p>
    <w:p w:rsidR="006A38E2" w:rsidRPr="006A38E2" w:rsidRDefault="006A38E2" w:rsidP="006A38E2">
      <w:pPr>
        <w:shd w:val="clear" w:color="auto" w:fill="FFFFFF"/>
        <w:spacing w:before="274" w:line="240" w:lineRule="auto"/>
        <w:jc w:val="center"/>
        <w:rPr>
          <w:rFonts w:ascii="Times New Roman" w:hAnsi="Times New Roman" w:cs="Times New Roman"/>
          <w:bCs/>
          <w:color w:val="000000"/>
          <w:sz w:val="24"/>
          <w:szCs w:val="24"/>
        </w:rPr>
      </w:pPr>
    </w:p>
    <w:p w:rsidR="006A38E2" w:rsidRPr="00192EB4" w:rsidRDefault="006A38E2" w:rsidP="00192EB4">
      <w:pPr>
        <w:pStyle w:val="a8"/>
        <w:numPr>
          <w:ilvl w:val="1"/>
          <w:numId w:val="4"/>
        </w:numPr>
        <w:shd w:val="clear" w:color="auto" w:fill="FFFFFF"/>
        <w:spacing w:before="274" w:after="0" w:line="240" w:lineRule="auto"/>
        <w:rPr>
          <w:rFonts w:ascii="Times New Roman" w:hAnsi="Times New Roman" w:cs="Times New Roman"/>
          <w:b/>
          <w:bCs/>
          <w:color w:val="000000"/>
          <w:sz w:val="24"/>
          <w:szCs w:val="24"/>
        </w:rPr>
      </w:pPr>
      <w:r w:rsidRPr="00192EB4">
        <w:rPr>
          <w:rFonts w:ascii="Times New Roman" w:hAnsi="Times New Roman" w:cs="Times New Roman"/>
          <w:b/>
          <w:bCs/>
          <w:color w:val="000000"/>
          <w:sz w:val="24"/>
          <w:szCs w:val="24"/>
        </w:rPr>
        <w:lastRenderedPageBreak/>
        <w:t>Информационное обеспечение обучения</w:t>
      </w:r>
    </w:p>
    <w:p w:rsidR="00192EB4" w:rsidRPr="00192EB4" w:rsidRDefault="00192EB4" w:rsidP="00192EB4">
      <w:pPr>
        <w:pStyle w:val="a8"/>
        <w:shd w:val="clear" w:color="auto" w:fill="FFFFFF"/>
        <w:spacing w:before="274" w:after="0" w:line="240" w:lineRule="auto"/>
        <w:ind w:left="420"/>
        <w:rPr>
          <w:rFonts w:ascii="Times New Roman" w:hAnsi="Times New Roman" w:cs="Times New Roman"/>
          <w:sz w:val="24"/>
          <w:szCs w:val="24"/>
        </w:rPr>
      </w:pPr>
    </w:p>
    <w:p w:rsidR="006A38E2" w:rsidRPr="001E633F" w:rsidRDefault="006C1B44" w:rsidP="006A38E2">
      <w:pPr>
        <w:shd w:val="clear" w:color="auto" w:fill="FFFFFF"/>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 xml:space="preserve">Перечень  </w:t>
      </w:r>
      <w:r w:rsidR="006A38E2" w:rsidRPr="001E633F">
        <w:rPr>
          <w:rFonts w:ascii="Times New Roman" w:hAnsi="Times New Roman" w:cs="Times New Roman"/>
          <w:b/>
          <w:bCs/>
          <w:color w:val="000000"/>
          <w:sz w:val="24"/>
          <w:szCs w:val="24"/>
        </w:rPr>
        <w:t xml:space="preserve">учебных    изданий,   </w:t>
      </w:r>
      <w:proofErr w:type="spellStart"/>
      <w:r w:rsidR="006A38E2" w:rsidRPr="001E633F">
        <w:rPr>
          <w:rFonts w:ascii="Times New Roman" w:hAnsi="Times New Roman" w:cs="Times New Roman"/>
          <w:b/>
          <w:bCs/>
          <w:color w:val="000000"/>
          <w:sz w:val="24"/>
          <w:szCs w:val="24"/>
        </w:rPr>
        <w:t>интернет-ресурсов</w:t>
      </w:r>
      <w:proofErr w:type="spellEnd"/>
      <w:r w:rsidR="006A38E2" w:rsidRPr="001E633F">
        <w:rPr>
          <w:rFonts w:ascii="Times New Roman" w:hAnsi="Times New Roman" w:cs="Times New Roman"/>
          <w:b/>
          <w:bCs/>
          <w:color w:val="000000"/>
          <w:sz w:val="24"/>
          <w:szCs w:val="24"/>
        </w:rPr>
        <w:t>,</w:t>
      </w:r>
    </w:p>
    <w:p w:rsidR="006A38E2" w:rsidRPr="001E633F" w:rsidRDefault="006A38E2" w:rsidP="006A38E2">
      <w:pPr>
        <w:shd w:val="clear" w:color="auto" w:fill="FFFFFF"/>
        <w:spacing w:after="0" w:line="240" w:lineRule="auto"/>
        <w:rPr>
          <w:rFonts w:ascii="Times New Roman" w:hAnsi="Times New Roman" w:cs="Times New Roman"/>
          <w:sz w:val="24"/>
          <w:szCs w:val="24"/>
        </w:rPr>
      </w:pPr>
      <w:r w:rsidRPr="001E633F">
        <w:rPr>
          <w:rFonts w:ascii="Times New Roman" w:hAnsi="Times New Roman" w:cs="Times New Roman"/>
          <w:b/>
          <w:bCs/>
          <w:color w:val="000000"/>
          <w:sz w:val="24"/>
          <w:szCs w:val="24"/>
        </w:rPr>
        <w:t>дополнительной литературы</w:t>
      </w:r>
    </w:p>
    <w:p w:rsidR="006A38E2" w:rsidRPr="001E633F" w:rsidRDefault="00192EB4" w:rsidP="006A38E2">
      <w:pPr>
        <w:shd w:val="clear" w:color="auto" w:fill="FFFFFF"/>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Основная учебная литература</w:t>
      </w:r>
      <w:r w:rsidR="006A38E2" w:rsidRPr="001E633F">
        <w:rPr>
          <w:rFonts w:ascii="Times New Roman" w:hAnsi="Times New Roman" w:cs="Times New Roman"/>
          <w:color w:val="000000"/>
          <w:sz w:val="24"/>
          <w:szCs w:val="24"/>
        </w:rPr>
        <w:t>:</w:t>
      </w:r>
    </w:p>
    <w:p w:rsidR="006A38E2" w:rsidRPr="001E633F" w:rsidRDefault="006A38E2" w:rsidP="006A38E2">
      <w:pPr>
        <w:widowControl w:val="0"/>
        <w:numPr>
          <w:ilvl w:val="0"/>
          <w:numId w:val="5"/>
        </w:numPr>
        <w:shd w:val="clear" w:color="auto" w:fill="FFFFFF"/>
        <w:tabs>
          <w:tab w:val="left" w:pos="725"/>
        </w:tabs>
        <w:autoSpaceDE w:val="0"/>
        <w:autoSpaceDN w:val="0"/>
        <w:adjustRightInd w:val="0"/>
        <w:spacing w:after="0" w:line="240" w:lineRule="auto"/>
        <w:ind w:right="10"/>
        <w:jc w:val="both"/>
        <w:rPr>
          <w:rFonts w:ascii="Times New Roman" w:hAnsi="Times New Roman" w:cs="Times New Roman"/>
          <w:color w:val="000000"/>
          <w:spacing w:val="-27"/>
          <w:sz w:val="24"/>
          <w:szCs w:val="24"/>
        </w:rPr>
      </w:pPr>
      <w:proofErr w:type="spellStart"/>
      <w:r>
        <w:rPr>
          <w:rFonts w:ascii="Times New Roman" w:hAnsi="Times New Roman" w:cs="Times New Roman"/>
          <w:i/>
          <w:iCs/>
          <w:color w:val="000000"/>
          <w:sz w:val="24"/>
          <w:szCs w:val="24"/>
        </w:rPr>
        <w:t>А.П.Кравников</w:t>
      </w:r>
      <w:r>
        <w:rPr>
          <w:rFonts w:ascii="Times New Roman" w:hAnsi="Times New Roman" w:cs="Times New Roman"/>
          <w:iCs/>
          <w:color w:val="000000"/>
          <w:sz w:val="24"/>
          <w:szCs w:val="24"/>
        </w:rPr>
        <w:t>Основы</w:t>
      </w:r>
      <w:proofErr w:type="spellEnd"/>
      <w:r>
        <w:rPr>
          <w:rFonts w:ascii="Times New Roman" w:hAnsi="Times New Roman" w:cs="Times New Roman"/>
          <w:iCs/>
          <w:color w:val="000000"/>
          <w:sz w:val="24"/>
          <w:szCs w:val="24"/>
        </w:rPr>
        <w:t xml:space="preserve"> эксплуатации путевых и строительных машин Москва 2016г.</w:t>
      </w:r>
    </w:p>
    <w:p w:rsidR="00732771" w:rsidRPr="00732771" w:rsidRDefault="00732771" w:rsidP="00732771">
      <w:pPr>
        <w:pStyle w:val="a8"/>
        <w:widowControl w:val="0"/>
        <w:numPr>
          <w:ilvl w:val="0"/>
          <w:numId w:val="5"/>
        </w:numPr>
        <w:shd w:val="clear" w:color="auto" w:fill="FFFFFF"/>
        <w:tabs>
          <w:tab w:val="left" w:pos="0"/>
        </w:tabs>
        <w:autoSpaceDE w:val="0"/>
        <w:autoSpaceDN w:val="0"/>
        <w:adjustRightInd w:val="0"/>
        <w:spacing w:after="0" w:line="240" w:lineRule="auto"/>
        <w:ind w:left="0" w:right="5"/>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М. В. Попович, Б.Г. </w:t>
      </w:r>
      <w:proofErr w:type="spellStart"/>
      <w:r>
        <w:rPr>
          <w:rFonts w:ascii="Times New Roman" w:hAnsi="Times New Roman" w:cs="Times New Roman"/>
          <w:color w:val="000000"/>
          <w:spacing w:val="-4"/>
          <w:sz w:val="24"/>
          <w:szCs w:val="24"/>
        </w:rPr>
        <w:t>Волковойнов</w:t>
      </w:r>
      <w:proofErr w:type="spellEnd"/>
      <w:r>
        <w:rPr>
          <w:rFonts w:ascii="Times New Roman" w:hAnsi="Times New Roman" w:cs="Times New Roman"/>
          <w:color w:val="000000"/>
          <w:spacing w:val="-4"/>
          <w:sz w:val="24"/>
          <w:szCs w:val="24"/>
        </w:rPr>
        <w:t>, А.В. Атаманюк Расчеты рабочих органов путевых машин, (ЭБС Издательство «Лань»), 2014г.</w:t>
      </w:r>
    </w:p>
    <w:p w:rsidR="006A38E2" w:rsidRPr="001E633F" w:rsidRDefault="00192EB4" w:rsidP="006A38E2">
      <w:pPr>
        <w:shd w:val="clear" w:color="auto" w:fill="FFFFFF"/>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Дополнительная учебная литература</w:t>
      </w:r>
      <w:r w:rsidR="006A38E2" w:rsidRPr="001E633F">
        <w:rPr>
          <w:rFonts w:ascii="Times New Roman" w:hAnsi="Times New Roman" w:cs="Times New Roman"/>
          <w:color w:val="000000"/>
          <w:sz w:val="24"/>
          <w:szCs w:val="24"/>
        </w:rPr>
        <w:t>:</w:t>
      </w:r>
    </w:p>
    <w:p w:rsidR="006A38E2" w:rsidRDefault="006A38E2" w:rsidP="006A38E2">
      <w:pPr>
        <w:shd w:val="clear" w:color="auto" w:fill="FFFFFF"/>
        <w:spacing w:line="240" w:lineRule="auto"/>
        <w:ind w:right="10"/>
        <w:jc w:val="both"/>
        <w:rPr>
          <w:rFonts w:ascii="Times New Roman" w:hAnsi="Times New Roman" w:cs="Times New Roman"/>
          <w:color w:val="000000"/>
          <w:spacing w:val="-1"/>
          <w:sz w:val="24"/>
          <w:szCs w:val="24"/>
        </w:rPr>
      </w:pPr>
      <w:r w:rsidRPr="001E633F">
        <w:rPr>
          <w:rFonts w:ascii="Times New Roman" w:hAnsi="Times New Roman" w:cs="Times New Roman"/>
          <w:color w:val="000000"/>
          <w:spacing w:val="-1"/>
          <w:sz w:val="24"/>
          <w:szCs w:val="24"/>
        </w:rPr>
        <w:t xml:space="preserve">1. </w:t>
      </w:r>
      <w:proofErr w:type="spellStart"/>
      <w:r w:rsidRPr="00443E60">
        <w:rPr>
          <w:rFonts w:ascii="Times New Roman" w:hAnsi="Times New Roman" w:cs="Times New Roman"/>
          <w:i/>
          <w:color w:val="000000"/>
          <w:spacing w:val="-1"/>
          <w:sz w:val="24"/>
          <w:szCs w:val="24"/>
        </w:rPr>
        <w:t>В.Д.Елманов</w:t>
      </w:r>
      <w:r w:rsidRPr="00443E60">
        <w:rPr>
          <w:rFonts w:ascii="Times New Roman" w:hAnsi="Times New Roman" w:cs="Times New Roman"/>
          <w:color w:val="000000"/>
          <w:spacing w:val="-1"/>
          <w:sz w:val="24"/>
          <w:szCs w:val="24"/>
        </w:rPr>
        <w:t>К</w:t>
      </w:r>
      <w:r w:rsidR="00E76DCD">
        <w:rPr>
          <w:rFonts w:ascii="Times New Roman" w:hAnsi="Times New Roman" w:cs="Times New Roman"/>
          <w:color w:val="000000"/>
          <w:spacing w:val="-1"/>
          <w:sz w:val="24"/>
          <w:szCs w:val="24"/>
        </w:rPr>
        <w:t>онструкция</w:t>
      </w:r>
      <w:proofErr w:type="spellEnd"/>
      <w:r w:rsidR="00E76DCD">
        <w:rPr>
          <w:rFonts w:ascii="Times New Roman" w:hAnsi="Times New Roman" w:cs="Times New Roman"/>
          <w:color w:val="000000"/>
          <w:spacing w:val="-1"/>
          <w:sz w:val="24"/>
          <w:szCs w:val="24"/>
        </w:rPr>
        <w:t xml:space="preserve"> машин для работы с ба</w:t>
      </w:r>
      <w:r w:rsidRPr="00443E60">
        <w:rPr>
          <w:rFonts w:ascii="Times New Roman" w:hAnsi="Times New Roman" w:cs="Times New Roman"/>
          <w:color w:val="000000"/>
          <w:spacing w:val="-1"/>
          <w:sz w:val="24"/>
          <w:szCs w:val="24"/>
        </w:rPr>
        <w:t>лластом на железнодорожном пути</w:t>
      </w:r>
      <w:r>
        <w:rPr>
          <w:rFonts w:ascii="Times New Roman" w:hAnsi="Times New Roman" w:cs="Times New Roman"/>
          <w:color w:val="000000"/>
          <w:spacing w:val="-1"/>
          <w:sz w:val="24"/>
          <w:szCs w:val="24"/>
        </w:rPr>
        <w:t xml:space="preserve">. </w:t>
      </w:r>
    </w:p>
    <w:p w:rsidR="006A38E2" w:rsidRDefault="006A38E2" w:rsidP="006A38E2">
      <w:pPr>
        <w:shd w:val="clear" w:color="auto" w:fill="FFFFFF"/>
        <w:spacing w:after="0" w:line="240" w:lineRule="auto"/>
        <w:rPr>
          <w:rFonts w:ascii="Times New Roman" w:hAnsi="Times New Roman" w:cs="Times New Roman"/>
          <w:b/>
          <w:bCs/>
          <w:color w:val="000000"/>
          <w:sz w:val="24"/>
          <w:szCs w:val="24"/>
        </w:rPr>
      </w:pPr>
      <w:r w:rsidRPr="00421E27">
        <w:rPr>
          <w:rFonts w:ascii="Times New Roman" w:hAnsi="Times New Roman" w:cs="Times New Roman"/>
          <w:b/>
          <w:bCs/>
          <w:color w:val="000000"/>
          <w:sz w:val="24"/>
          <w:szCs w:val="24"/>
        </w:rPr>
        <w:t>4.3. Общие требования к организации образовательного процесса</w:t>
      </w:r>
    </w:p>
    <w:p w:rsidR="00192EB4" w:rsidRPr="00421E27" w:rsidRDefault="00192EB4" w:rsidP="006A38E2">
      <w:pPr>
        <w:shd w:val="clear" w:color="auto" w:fill="FFFFFF"/>
        <w:spacing w:after="0" w:line="240" w:lineRule="auto"/>
        <w:rPr>
          <w:rFonts w:ascii="Times New Roman" w:hAnsi="Times New Roman" w:cs="Times New Roman"/>
          <w:sz w:val="24"/>
          <w:szCs w:val="24"/>
        </w:rPr>
      </w:pPr>
    </w:p>
    <w:p w:rsidR="006A38E2" w:rsidRPr="00421E27" w:rsidRDefault="006A38E2" w:rsidP="006A38E2">
      <w:pPr>
        <w:shd w:val="clear" w:color="auto" w:fill="FFFFFF"/>
        <w:spacing w:after="0" w:line="240" w:lineRule="auto"/>
        <w:rPr>
          <w:rFonts w:ascii="Times New Roman" w:hAnsi="Times New Roman" w:cs="Times New Roman"/>
          <w:sz w:val="24"/>
          <w:szCs w:val="24"/>
        </w:rPr>
      </w:pPr>
      <w:r w:rsidRPr="00421E27">
        <w:rPr>
          <w:rFonts w:ascii="Times New Roman" w:hAnsi="Times New Roman" w:cs="Times New Roman"/>
          <w:color w:val="000000"/>
          <w:sz w:val="24"/>
          <w:szCs w:val="24"/>
        </w:rPr>
        <w:t xml:space="preserve">Обязательным условием допуска к производственной практике (по </w:t>
      </w:r>
      <w:r w:rsidRPr="00421E27">
        <w:rPr>
          <w:rFonts w:ascii="Times New Roman" w:hAnsi="Times New Roman" w:cs="Times New Roman"/>
          <w:color w:val="000000"/>
          <w:spacing w:val="-1"/>
          <w:sz w:val="24"/>
          <w:szCs w:val="24"/>
        </w:rPr>
        <w:t xml:space="preserve">профилю специальности) в рамках профессионального модуля </w:t>
      </w:r>
      <w:r w:rsidRPr="00421E27">
        <w:rPr>
          <w:rFonts w:ascii="Times New Roman" w:hAnsi="Times New Roman" w:cs="Times New Roman"/>
          <w:b/>
          <w:bCs/>
          <w:color w:val="000000"/>
          <w:spacing w:val="-1"/>
          <w:sz w:val="24"/>
          <w:szCs w:val="24"/>
        </w:rPr>
        <w:t xml:space="preserve">Техническое </w:t>
      </w:r>
      <w:r w:rsidRPr="00421E27">
        <w:rPr>
          <w:rFonts w:ascii="Times New Roman" w:hAnsi="Times New Roman" w:cs="Times New Roman"/>
          <w:b/>
          <w:bCs/>
          <w:color w:val="000000"/>
          <w:sz w:val="24"/>
          <w:szCs w:val="24"/>
        </w:rPr>
        <w:t xml:space="preserve">обслуживание и ремонт подъемно-транспортных, строительных, дорожных машин и оборудования в стационарных мастерских и на месте выполнения работ </w:t>
      </w:r>
      <w:r w:rsidRPr="00421E27">
        <w:rPr>
          <w:rFonts w:ascii="Times New Roman" w:hAnsi="Times New Roman" w:cs="Times New Roman"/>
          <w:color w:val="000000"/>
          <w:sz w:val="24"/>
          <w:szCs w:val="24"/>
        </w:rPr>
        <w:t>является освоение учебной практики данного модуля.</w:t>
      </w:r>
    </w:p>
    <w:p w:rsidR="006A38E2" w:rsidRPr="00421E27" w:rsidRDefault="006A38E2" w:rsidP="006A38E2">
      <w:pPr>
        <w:shd w:val="clear" w:color="auto" w:fill="FFFFFF"/>
        <w:spacing w:after="0" w:line="240" w:lineRule="auto"/>
        <w:rPr>
          <w:rFonts w:ascii="Times New Roman" w:hAnsi="Times New Roman" w:cs="Times New Roman"/>
          <w:sz w:val="24"/>
          <w:szCs w:val="24"/>
        </w:rPr>
      </w:pPr>
      <w:r w:rsidRPr="00421E27">
        <w:rPr>
          <w:rFonts w:ascii="Times New Roman" w:hAnsi="Times New Roman" w:cs="Times New Roman"/>
          <w:color w:val="000000"/>
          <w:sz w:val="24"/>
          <w:szCs w:val="24"/>
        </w:rPr>
        <w:t>Реализация программы модуля предполагает обязательную учебную и производственную практику, которую рекомендуется проводить концент</w:t>
      </w:r>
      <w:r w:rsidRPr="00421E27">
        <w:rPr>
          <w:rFonts w:ascii="Times New Roman" w:hAnsi="Times New Roman" w:cs="Times New Roman"/>
          <w:color w:val="000000"/>
          <w:sz w:val="24"/>
          <w:szCs w:val="24"/>
        </w:rPr>
        <w:softHyphen/>
        <w:t>рированно.</w:t>
      </w:r>
    </w:p>
    <w:p w:rsidR="006A38E2" w:rsidRPr="00421E27" w:rsidRDefault="006A38E2" w:rsidP="006A38E2">
      <w:pPr>
        <w:shd w:val="clear" w:color="auto" w:fill="FFFFFF"/>
        <w:spacing w:after="0" w:line="240" w:lineRule="auto"/>
        <w:rPr>
          <w:rFonts w:ascii="Times New Roman" w:hAnsi="Times New Roman" w:cs="Times New Roman"/>
          <w:sz w:val="24"/>
          <w:szCs w:val="24"/>
        </w:rPr>
      </w:pPr>
      <w:r w:rsidRPr="00421E27">
        <w:rPr>
          <w:rFonts w:ascii="Times New Roman" w:hAnsi="Times New Roman" w:cs="Times New Roman"/>
          <w:color w:val="000000"/>
          <w:sz w:val="24"/>
          <w:szCs w:val="24"/>
        </w:rPr>
        <w:t>При работе над курсовой (проектом) для обучающихся проводятся консультации.</w:t>
      </w:r>
    </w:p>
    <w:p w:rsidR="006A38E2" w:rsidRPr="00421E27" w:rsidRDefault="006A38E2" w:rsidP="006A38E2">
      <w:pPr>
        <w:shd w:val="clear" w:color="auto" w:fill="FFFFFF"/>
        <w:spacing w:line="240" w:lineRule="auto"/>
        <w:ind w:right="5"/>
        <w:rPr>
          <w:rFonts w:ascii="Times New Roman" w:hAnsi="Times New Roman" w:cs="Times New Roman"/>
          <w:sz w:val="24"/>
          <w:szCs w:val="24"/>
        </w:rPr>
      </w:pPr>
      <w:r w:rsidRPr="00421E27">
        <w:rPr>
          <w:rFonts w:ascii="Times New Roman" w:hAnsi="Times New Roman" w:cs="Times New Roman"/>
          <w:color w:val="000000"/>
          <w:sz w:val="24"/>
          <w:szCs w:val="24"/>
        </w:rPr>
        <w:t>Освоению данного модуля должно предшествовать изучение обще</w:t>
      </w:r>
      <w:r w:rsidRPr="00421E27">
        <w:rPr>
          <w:rFonts w:ascii="Times New Roman" w:hAnsi="Times New Roman" w:cs="Times New Roman"/>
          <w:color w:val="000000"/>
          <w:sz w:val="24"/>
          <w:szCs w:val="24"/>
        </w:rPr>
        <w:softHyphen/>
        <w:t>профессиональных дисциплин. Параллельно с изучением данного модуля возможно изучение ПМ.01 Эксплуатация подъемно-транспортных, строи</w:t>
      </w:r>
      <w:r w:rsidRPr="00421E27">
        <w:rPr>
          <w:rFonts w:ascii="Times New Roman" w:hAnsi="Times New Roman" w:cs="Times New Roman"/>
          <w:color w:val="000000"/>
          <w:sz w:val="24"/>
          <w:szCs w:val="24"/>
        </w:rPr>
        <w:softHyphen/>
      </w:r>
      <w:r w:rsidRPr="00421E27">
        <w:rPr>
          <w:rFonts w:ascii="Times New Roman" w:hAnsi="Times New Roman" w:cs="Times New Roman"/>
          <w:color w:val="000000"/>
          <w:spacing w:val="-1"/>
          <w:sz w:val="24"/>
          <w:szCs w:val="24"/>
        </w:rPr>
        <w:t xml:space="preserve">тельных, дорожных машин и оборудования при строительстве, содержании и </w:t>
      </w:r>
      <w:r w:rsidRPr="00421E27">
        <w:rPr>
          <w:rFonts w:ascii="Times New Roman" w:hAnsi="Times New Roman" w:cs="Times New Roman"/>
          <w:color w:val="000000"/>
          <w:sz w:val="24"/>
          <w:szCs w:val="24"/>
        </w:rPr>
        <w:t>ремонте дорог и ПМ.03 Организация работы первичных трудовых коллективов.</w:t>
      </w:r>
    </w:p>
    <w:p w:rsidR="006A38E2" w:rsidRPr="00421E27" w:rsidRDefault="006A38E2" w:rsidP="006A38E2">
      <w:pPr>
        <w:shd w:val="clear" w:color="auto" w:fill="FFFFFF"/>
        <w:spacing w:before="595" w:line="240" w:lineRule="auto"/>
        <w:rPr>
          <w:rFonts w:ascii="Times New Roman" w:hAnsi="Times New Roman" w:cs="Times New Roman"/>
          <w:sz w:val="24"/>
          <w:szCs w:val="24"/>
        </w:rPr>
      </w:pPr>
      <w:r w:rsidRPr="00421E27">
        <w:rPr>
          <w:rFonts w:ascii="Times New Roman" w:hAnsi="Times New Roman" w:cs="Times New Roman"/>
          <w:b/>
          <w:bCs/>
          <w:color w:val="000000"/>
          <w:sz w:val="24"/>
          <w:szCs w:val="24"/>
        </w:rPr>
        <w:t>4.4. Кадровое обеспечение образовательного процесса</w:t>
      </w:r>
    </w:p>
    <w:p w:rsidR="006A38E2" w:rsidRPr="00421E27" w:rsidRDefault="006A38E2" w:rsidP="006A38E2">
      <w:pPr>
        <w:shd w:val="clear" w:color="auto" w:fill="FFFFFF"/>
        <w:spacing w:line="240" w:lineRule="auto"/>
        <w:ind w:right="5"/>
        <w:rPr>
          <w:rFonts w:ascii="Times New Roman" w:hAnsi="Times New Roman" w:cs="Times New Roman"/>
          <w:sz w:val="24"/>
          <w:szCs w:val="24"/>
        </w:rPr>
      </w:pPr>
      <w:r w:rsidRPr="00421E27">
        <w:rPr>
          <w:rFonts w:ascii="Times New Roman" w:hAnsi="Times New Roman" w:cs="Times New Roman"/>
          <w:color w:val="000000"/>
          <w:sz w:val="24"/>
          <w:szCs w:val="24"/>
        </w:rPr>
        <w:t>Требования к квалификации педагогических кадров, обеспечи</w:t>
      </w:r>
      <w:r w:rsidRPr="00421E27">
        <w:rPr>
          <w:rFonts w:ascii="Times New Roman" w:hAnsi="Times New Roman" w:cs="Times New Roman"/>
          <w:color w:val="000000"/>
          <w:sz w:val="24"/>
          <w:szCs w:val="24"/>
        </w:rPr>
        <w:softHyphen/>
        <w:t>вающих обучение по междисциплинарным курсам: наличие высшего профессионального образования, соответствующего профессиональному циклу по специальности 190629 Техническая эксплуатация подъемно-транспортных, строительных, дорожных машин и оборудования (по отраслям), опыта деятельности в организациях соответствующей профес</w:t>
      </w:r>
      <w:r w:rsidRPr="00421E27">
        <w:rPr>
          <w:rFonts w:ascii="Times New Roman" w:hAnsi="Times New Roman" w:cs="Times New Roman"/>
          <w:color w:val="000000"/>
          <w:sz w:val="24"/>
          <w:szCs w:val="24"/>
        </w:rPr>
        <w:softHyphen/>
        <w:t>сиональной сферы и прохождения стажировки в профильных организациях не реже одного раза в три года.</w:t>
      </w:r>
    </w:p>
    <w:p w:rsidR="006A38E2" w:rsidRDefault="006A38E2" w:rsidP="006A38E2">
      <w:pPr>
        <w:shd w:val="clear" w:color="auto" w:fill="FFFFFF"/>
        <w:spacing w:before="274" w:line="240" w:lineRule="auto"/>
        <w:rPr>
          <w:rFonts w:ascii="Times New Roman" w:hAnsi="Times New Roman" w:cs="Times New Roman"/>
          <w:b/>
          <w:bCs/>
          <w:color w:val="000000"/>
          <w:sz w:val="24"/>
          <w:szCs w:val="24"/>
        </w:rPr>
      </w:pPr>
    </w:p>
    <w:p w:rsidR="006A38E2" w:rsidRDefault="006A38E2" w:rsidP="006A38E2">
      <w:pPr>
        <w:shd w:val="clear" w:color="auto" w:fill="FFFFFF"/>
        <w:spacing w:before="274" w:line="322" w:lineRule="exact"/>
        <w:rPr>
          <w:rFonts w:ascii="Times New Roman" w:hAnsi="Times New Roman" w:cs="Times New Roman"/>
          <w:b/>
          <w:bCs/>
          <w:color w:val="000000"/>
          <w:sz w:val="24"/>
          <w:szCs w:val="24"/>
        </w:rPr>
      </w:pPr>
    </w:p>
    <w:p w:rsidR="006A38E2" w:rsidRDefault="006A38E2" w:rsidP="006A38E2">
      <w:pPr>
        <w:shd w:val="clear" w:color="auto" w:fill="FFFFFF"/>
        <w:spacing w:before="274" w:line="322" w:lineRule="exact"/>
        <w:ind w:left="10"/>
        <w:rPr>
          <w:rFonts w:ascii="Times New Roman" w:hAnsi="Times New Roman" w:cs="Times New Roman"/>
          <w:b/>
          <w:bCs/>
          <w:color w:val="000000"/>
          <w:sz w:val="24"/>
          <w:szCs w:val="24"/>
        </w:rPr>
      </w:pPr>
    </w:p>
    <w:p w:rsidR="006A38E2" w:rsidRDefault="006A38E2" w:rsidP="006A38E2">
      <w:pPr>
        <w:shd w:val="clear" w:color="auto" w:fill="FFFFFF"/>
        <w:spacing w:before="274" w:line="322" w:lineRule="exact"/>
        <w:ind w:left="10"/>
        <w:rPr>
          <w:rFonts w:ascii="Times New Roman" w:hAnsi="Times New Roman" w:cs="Times New Roman"/>
          <w:b/>
          <w:bCs/>
          <w:color w:val="000000"/>
          <w:sz w:val="24"/>
          <w:szCs w:val="24"/>
        </w:rPr>
      </w:pPr>
    </w:p>
    <w:p w:rsidR="006A38E2" w:rsidRDefault="006A38E2" w:rsidP="006A38E2">
      <w:pPr>
        <w:shd w:val="clear" w:color="auto" w:fill="FFFFFF"/>
        <w:spacing w:before="274" w:line="322" w:lineRule="exact"/>
        <w:ind w:left="10"/>
        <w:rPr>
          <w:rFonts w:ascii="Times New Roman" w:hAnsi="Times New Roman" w:cs="Times New Roman"/>
          <w:b/>
          <w:bCs/>
          <w:color w:val="000000"/>
          <w:sz w:val="24"/>
          <w:szCs w:val="24"/>
        </w:rPr>
      </w:pPr>
    </w:p>
    <w:p w:rsidR="006A38E2" w:rsidRDefault="006A38E2" w:rsidP="006A38E2">
      <w:pPr>
        <w:shd w:val="clear" w:color="auto" w:fill="FFFFFF"/>
        <w:spacing w:before="274" w:line="322" w:lineRule="exact"/>
        <w:rPr>
          <w:rFonts w:ascii="Times New Roman" w:hAnsi="Times New Roman" w:cs="Times New Roman"/>
          <w:b/>
          <w:bCs/>
          <w:color w:val="000000"/>
          <w:sz w:val="24"/>
          <w:szCs w:val="24"/>
        </w:rPr>
      </w:pPr>
    </w:p>
    <w:p w:rsidR="006A38E2" w:rsidRDefault="006A38E2" w:rsidP="006A38E2">
      <w:pPr>
        <w:shd w:val="clear" w:color="auto" w:fill="FFFFFF"/>
        <w:spacing w:before="274" w:line="322" w:lineRule="exact"/>
        <w:rPr>
          <w:rFonts w:ascii="Times New Roman" w:hAnsi="Times New Roman" w:cs="Times New Roman"/>
          <w:b/>
          <w:bCs/>
          <w:color w:val="000000"/>
          <w:sz w:val="24"/>
          <w:szCs w:val="24"/>
        </w:rPr>
      </w:pPr>
    </w:p>
    <w:p w:rsidR="0064602E" w:rsidRDefault="0064602E" w:rsidP="006A38E2">
      <w:pPr>
        <w:shd w:val="clear" w:color="auto" w:fill="FFFFFF"/>
        <w:spacing w:before="274" w:line="322" w:lineRule="exact"/>
        <w:rPr>
          <w:rFonts w:ascii="Times New Roman" w:hAnsi="Times New Roman" w:cs="Times New Roman"/>
          <w:b/>
          <w:bCs/>
          <w:color w:val="000000"/>
          <w:sz w:val="24"/>
          <w:szCs w:val="24"/>
        </w:rPr>
      </w:pPr>
    </w:p>
    <w:p w:rsidR="00E76DCD" w:rsidRDefault="00E76DCD" w:rsidP="006A38E2">
      <w:pPr>
        <w:shd w:val="clear" w:color="auto" w:fill="FFFFFF"/>
        <w:spacing w:before="274" w:line="322" w:lineRule="exact"/>
        <w:rPr>
          <w:rFonts w:ascii="Times New Roman" w:hAnsi="Times New Roman" w:cs="Times New Roman"/>
          <w:b/>
          <w:bCs/>
          <w:color w:val="000000"/>
          <w:sz w:val="24"/>
          <w:szCs w:val="24"/>
        </w:rPr>
      </w:pPr>
    </w:p>
    <w:p w:rsidR="006A38E2" w:rsidRDefault="006A38E2" w:rsidP="006A38E2">
      <w:pPr>
        <w:tabs>
          <w:tab w:val="left" w:pos="851"/>
        </w:tabs>
        <w:spacing w:after="0"/>
        <w:jc w:val="center"/>
      </w:pPr>
    </w:p>
    <w:p w:rsidR="0080164F" w:rsidRDefault="0080164F" w:rsidP="006A38E2">
      <w:pPr>
        <w:tabs>
          <w:tab w:val="left" w:pos="851"/>
        </w:tabs>
        <w:spacing w:after="0"/>
        <w:jc w:val="center"/>
      </w:pPr>
    </w:p>
    <w:p w:rsidR="006A38E2" w:rsidRPr="00FA30E0" w:rsidRDefault="006A38E2" w:rsidP="00FA30E0">
      <w:pPr>
        <w:pStyle w:val="a8"/>
        <w:numPr>
          <w:ilvl w:val="0"/>
          <w:numId w:val="4"/>
        </w:numPr>
        <w:shd w:val="clear" w:color="auto" w:fill="FFFFFF"/>
        <w:spacing w:after="0" w:line="240" w:lineRule="auto"/>
        <w:jc w:val="center"/>
        <w:rPr>
          <w:rFonts w:ascii="Times New Roman" w:hAnsi="Times New Roman" w:cs="Times New Roman"/>
          <w:b/>
          <w:bCs/>
          <w:color w:val="000000"/>
          <w:sz w:val="24"/>
          <w:szCs w:val="24"/>
        </w:rPr>
      </w:pPr>
      <w:r w:rsidRPr="00FA30E0">
        <w:rPr>
          <w:rFonts w:ascii="Times New Roman" w:hAnsi="Times New Roman" w:cs="Times New Roman"/>
          <w:b/>
          <w:bCs/>
          <w:color w:val="000000"/>
          <w:sz w:val="24"/>
          <w:szCs w:val="24"/>
        </w:rPr>
        <w:lastRenderedPageBreak/>
        <w:t>КОНТРОЛЬ И ОЦЕНКА РЕЗУЛЬТАТОВ ОСВОЕНИЯ</w:t>
      </w:r>
    </w:p>
    <w:p w:rsidR="006A38E2" w:rsidRDefault="006A38E2" w:rsidP="006A38E2">
      <w:pPr>
        <w:shd w:val="clear" w:color="auto" w:fill="FFFFFF"/>
        <w:spacing w:after="0" w:line="240" w:lineRule="auto"/>
        <w:jc w:val="center"/>
        <w:rPr>
          <w:rFonts w:ascii="Times New Roman" w:hAnsi="Times New Roman" w:cs="Times New Roman"/>
          <w:b/>
          <w:bCs/>
          <w:color w:val="000000"/>
          <w:sz w:val="24"/>
          <w:szCs w:val="24"/>
        </w:rPr>
      </w:pPr>
      <w:r w:rsidRPr="00C97340">
        <w:rPr>
          <w:rFonts w:ascii="Times New Roman" w:hAnsi="Times New Roman" w:cs="Times New Roman"/>
          <w:b/>
          <w:bCs/>
          <w:color w:val="000000"/>
          <w:sz w:val="24"/>
          <w:szCs w:val="24"/>
        </w:rPr>
        <w:t>ПРОФЕССИОНАЛЬНОГО МОДУЛЯ (ВИДА ПРОФЕССИОНАЛЬНОЙ</w:t>
      </w:r>
    </w:p>
    <w:p w:rsidR="006A38E2" w:rsidRPr="00C97340" w:rsidRDefault="006A38E2" w:rsidP="006A38E2">
      <w:pPr>
        <w:shd w:val="clear" w:color="auto" w:fill="FFFFFF"/>
        <w:spacing w:after="0" w:line="240" w:lineRule="auto"/>
        <w:jc w:val="center"/>
        <w:rPr>
          <w:rFonts w:ascii="Times New Roman" w:hAnsi="Times New Roman" w:cs="Times New Roman"/>
          <w:b/>
          <w:bCs/>
          <w:color w:val="000000"/>
          <w:sz w:val="24"/>
          <w:szCs w:val="24"/>
        </w:rPr>
      </w:pPr>
      <w:r w:rsidRPr="00C97340">
        <w:rPr>
          <w:rFonts w:ascii="Times New Roman" w:hAnsi="Times New Roman" w:cs="Times New Roman"/>
          <w:b/>
          <w:bCs/>
          <w:color w:val="000000"/>
          <w:sz w:val="24"/>
          <w:szCs w:val="24"/>
        </w:rPr>
        <w:t>ДЕЯТЕЛЬНОСТИ)</w:t>
      </w:r>
    </w:p>
    <w:p w:rsidR="006A38E2" w:rsidRDefault="006A38E2" w:rsidP="006A38E2">
      <w:pPr>
        <w:tabs>
          <w:tab w:val="left" w:pos="851"/>
        </w:tabs>
        <w:spacing w:after="0"/>
        <w:jc w:val="center"/>
      </w:pPr>
    </w:p>
    <w:tbl>
      <w:tblPr>
        <w:tblStyle w:val="a7"/>
        <w:tblW w:w="0" w:type="auto"/>
        <w:tblLook w:val="04A0" w:firstRow="1" w:lastRow="0" w:firstColumn="1" w:lastColumn="0" w:noHBand="0" w:noVBand="1"/>
      </w:tblPr>
      <w:tblGrid>
        <w:gridCol w:w="3578"/>
        <w:gridCol w:w="3446"/>
        <w:gridCol w:w="3397"/>
      </w:tblGrid>
      <w:tr w:rsidR="006A38E2" w:rsidRPr="007019DC" w:rsidTr="00EB03FF">
        <w:tc>
          <w:tcPr>
            <w:tcW w:w="4989" w:type="dxa"/>
          </w:tcPr>
          <w:p w:rsidR="006A38E2" w:rsidRPr="003944B3" w:rsidRDefault="006A38E2" w:rsidP="00EB03FF">
            <w:pPr>
              <w:widowControl w:val="0"/>
              <w:tabs>
                <w:tab w:val="left" w:pos="677"/>
              </w:tabs>
              <w:autoSpaceDE w:val="0"/>
              <w:autoSpaceDN w:val="0"/>
              <w:adjustRightInd w:val="0"/>
              <w:spacing w:after="0" w:line="240" w:lineRule="auto"/>
              <w:ind w:right="5"/>
              <w:jc w:val="center"/>
              <w:rPr>
                <w:rFonts w:ascii="Times New Roman" w:hAnsi="Times New Roman" w:cs="Times New Roman"/>
                <w:b/>
                <w:color w:val="000000"/>
                <w:spacing w:val="-7"/>
                <w:sz w:val="20"/>
                <w:szCs w:val="24"/>
              </w:rPr>
            </w:pPr>
            <w:proofErr w:type="gramStart"/>
            <w:r w:rsidRPr="003944B3">
              <w:rPr>
                <w:rFonts w:ascii="Times New Roman" w:hAnsi="Times New Roman" w:cs="Times New Roman"/>
                <w:b/>
                <w:color w:val="000000"/>
                <w:spacing w:val="-7"/>
                <w:sz w:val="20"/>
                <w:szCs w:val="24"/>
              </w:rPr>
              <w:t xml:space="preserve">Результаты (освоенные </w:t>
            </w:r>
            <w:proofErr w:type="gramEnd"/>
          </w:p>
          <w:p w:rsidR="006A38E2" w:rsidRPr="003944B3" w:rsidRDefault="006A38E2" w:rsidP="00EB03FF">
            <w:pPr>
              <w:widowControl w:val="0"/>
              <w:tabs>
                <w:tab w:val="left" w:pos="677"/>
              </w:tabs>
              <w:autoSpaceDE w:val="0"/>
              <w:autoSpaceDN w:val="0"/>
              <w:adjustRightInd w:val="0"/>
              <w:spacing w:after="0" w:line="240" w:lineRule="auto"/>
              <w:ind w:right="5"/>
              <w:jc w:val="center"/>
              <w:rPr>
                <w:rFonts w:ascii="Times New Roman" w:hAnsi="Times New Roman" w:cs="Times New Roman"/>
                <w:b/>
                <w:color w:val="000000"/>
                <w:spacing w:val="-7"/>
                <w:sz w:val="20"/>
                <w:szCs w:val="24"/>
              </w:rPr>
            </w:pPr>
            <w:r w:rsidRPr="003944B3">
              <w:rPr>
                <w:rFonts w:ascii="Times New Roman" w:hAnsi="Times New Roman" w:cs="Times New Roman"/>
                <w:b/>
                <w:color w:val="000000"/>
                <w:spacing w:val="-7"/>
                <w:sz w:val="20"/>
                <w:szCs w:val="24"/>
              </w:rPr>
              <w:t xml:space="preserve">профессиональные </w:t>
            </w:r>
          </w:p>
          <w:p w:rsidR="006A38E2" w:rsidRPr="003944B3" w:rsidRDefault="006A38E2" w:rsidP="00EB03FF">
            <w:pPr>
              <w:widowControl w:val="0"/>
              <w:tabs>
                <w:tab w:val="left" w:pos="677"/>
              </w:tabs>
              <w:autoSpaceDE w:val="0"/>
              <w:autoSpaceDN w:val="0"/>
              <w:adjustRightInd w:val="0"/>
              <w:spacing w:after="0" w:line="240" w:lineRule="auto"/>
              <w:ind w:right="5"/>
              <w:jc w:val="center"/>
              <w:rPr>
                <w:rFonts w:ascii="Times New Roman" w:hAnsi="Times New Roman" w:cs="Times New Roman"/>
                <w:color w:val="000000"/>
                <w:spacing w:val="-7"/>
                <w:sz w:val="20"/>
                <w:szCs w:val="24"/>
              </w:rPr>
            </w:pPr>
            <w:r w:rsidRPr="003944B3">
              <w:rPr>
                <w:rFonts w:ascii="Times New Roman" w:hAnsi="Times New Roman" w:cs="Times New Roman"/>
                <w:b/>
                <w:color w:val="000000"/>
                <w:spacing w:val="-7"/>
                <w:sz w:val="20"/>
                <w:szCs w:val="24"/>
              </w:rPr>
              <w:t>компетенции)</w:t>
            </w:r>
          </w:p>
        </w:tc>
        <w:tc>
          <w:tcPr>
            <w:tcW w:w="4989" w:type="dxa"/>
          </w:tcPr>
          <w:p w:rsidR="006A38E2" w:rsidRPr="003944B3" w:rsidRDefault="006A38E2" w:rsidP="00EB03FF">
            <w:pPr>
              <w:widowControl w:val="0"/>
              <w:tabs>
                <w:tab w:val="left" w:pos="677"/>
              </w:tabs>
              <w:autoSpaceDE w:val="0"/>
              <w:autoSpaceDN w:val="0"/>
              <w:adjustRightInd w:val="0"/>
              <w:spacing w:after="0" w:line="240" w:lineRule="auto"/>
              <w:ind w:right="5"/>
              <w:jc w:val="center"/>
              <w:rPr>
                <w:rFonts w:ascii="Times New Roman" w:hAnsi="Times New Roman" w:cs="Times New Roman"/>
                <w:b/>
                <w:color w:val="000000"/>
                <w:spacing w:val="-7"/>
                <w:sz w:val="20"/>
                <w:szCs w:val="24"/>
              </w:rPr>
            </w:pPr>
            <w:r w:rsidRPr="003944B3">
              <w:rPr>
                <w:rFonts w:ascii="Times New Roman" w:hAnsi="Times New Roman" w:cs="Times New Roman"/>
                <w:b/>
                <w:color w:val="000000"/>
                <w:spacing w:val="-7"/>
                <w:sz w:val="20"/>
                <w:szCs w:val="24"/>
              </w:rPr>
              <w:t>Основные показатели результатов подготовки</w:t>
            </w:r>
          </w:p>
        </w:tc>
        <w:tc>
          <w:tcPr>
            <w:tcW w:w="4731" w:type="dxa"/>
          </w:tcPr>
          <w:p w:rsidR="006A38E2" w:rsidRPr="003944B3" w:rsidRDefault="006A38E2" w:rsidP="00EB03FF">
            <w:pPr>
              <w:widowControl w:val="0"/>
              <w:tabs>
                <w:tab w:val="left" w:pos="677"/>
              </w:tabs>
              <w:autoSpaceDE w:val="0"/>
              <w:autoSpaceDN w:val="0"/>
              <w:adjustRightInd w:val="0"/>
              <w:spacing w:after="0" w:line="240" w:lineRule="auto"/>
              <w:ind w:right="5"/>
              <w:jc w:val="center"/>
              <w:rPr>
                <w:rFonts w:ascii="Times New Roman" w:hAnsi="Times New Roman" w:cs="Times New Roman"/>
                <w:b/>
                <w:color w:val="000000"/>
                <w:spacing w:val="-7"/>
                <w:sz w:val="20"/>
                <w:szCs w:val="24"/>
              </w:rPr>
            </w:pPr>
            <w:r w:rsidRPr="003944B3">
              <w:rPr>
                <w:rFonts w:ascii="Times New Roman" w:hAnsi="Times New Roman" w:cs="Times New Roman"/>
                <w:b/>
                <w:color w:val="000000"/>
                <w:spacing w:val="-7"/>
                <w:sz w:val="20"/>
                <w:szCs w:val="24"/>
              </w:rPr>
              <w:t xml:space="preserve">Формы и методы </w:t>
            </w:r>
          </w:p>
          <w:p w:rsidR="006A38E2" w:rsidRPr="003944B3" w:rsidRDefault="006A38E2" w:rsidP="00EB03FF">
            <w:pPr>
              <w:widowControl w:val="0"/>
              <w:tabs>
                <w:tab w:val="left" w:pos="677"/>
              </w:tabs>
              <w:autoSpaceDE w:val="0"/>
              <w:autoSpaceDN w:val="0"/>
              <w:adjustRightInd w:val="0"/>
              <w:spacing w:after="0" w:line="240" w:lineRule="auto"/>
              <w:ind w:right="5"/>
              <w:jc w:val="center"/>
              <w:rPr>
                <w:rFonts w:ascii="Times New Roman" w:hAnsi="Times New Roman" w:cs="Times New Roman"/>
                <w:b/>
                <w:color w:val="000000"/>
                <w:spacing w:val="-7"/>
                <w:sz w:val="20"/>
                <w:szCs w:val="24"/>
              </w:rPr>
            </w:pPr>
            <w:r w:rsidRPr="003944B3">
              <w:rPr>
                <w:rFonts w:ascii="Times New Roman" w:hAnsi="Times New Roman" w:cs="Times New Roman"/>
                <w:b/>
                <w:color w:val="000000"/>
                <w:spacing w:val="-7"/>
                <w:sz w:val="20"/>
                <w:szCs w:val="24"/>
              </w:rPr>
              <w:t>контроля и оценки</w:t>
            </w:r>
          </w:p>
        </w:tc>
      </w:tr>
      <w:tr w:rsidR="006A38E2" w:rsidRPr="007019DC" w:rsidTr="00EB03FF">
        <w:tc>
          <w:tcPr>
            <w:tcW w:w="4989" w:type="dxa"/>
          </w:tcPr>
          <w:p w:rsidR="006A38E2" w:rsidRPr="003944B3" w:rsidRDefault="006A38E2" w:rsidP="00EB03FF">
            <w:pPr>
              <w:widowControl w:val="0"/>
              <w:tabs>
                <w:tab w:val="left" w:pos="677"/>
              </w:tabs>
              <w:autoSpaceDE w:val="0"/>
              <w:autoSpaceDN w:val="0"/>
              <w:adjustRightInd w:val="0"/>
              <w:spacing w:after="0" w:line="240" w:lineRule="auto"/>
              <w:ind w:right="5"/>
              <w:rPr>
                <w:rFonts w:ascii="Times New Roman" w:hAnsi="Times New Roman" w:cs="Times New Roman"/>
                <w:color w:val="000000"/>
                <w:spacing w:val="-7"/>
                <w:sz w:val="20"/>
                <w:szCs w:val="24"/>
              </w:rPr>
            </w:pPr>
            <w:r w:rsidRPr="003944B3">
              <w:rPr>
                <w:rFonts w:ascii="Times New Roman" w:hAnsi="Times New Roman" w:cs="Times New Roman"/>
                <w:color w:val="000000"/>
                <w:spacing w:val="-7"/>
                <w:sz w:val="20"/>
                <w:szCs w:val="24"/>
              </w:rPr>
              <w:t>ПК 1. 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tc>
        <w:tc>
          <w:tcPr>
            <w:tcW w:w="4989" w:type="dxa"/>
          </w:tcPr>
          <w:p w:rsidR="006A38E2" w:rsidRPr="00491573" w:rsidRDefault="006A38E2" w:rsidP="00EB03FF">
            <w:pPr>
              <w:widowControl w:val="0"/>
              <w:tabs>
                <w:tab w:val="left" w:pos="677"/>
              </w:tabs>
              <w:autoSpaceDE w:val="0"/>
              <w:autoSpaceDN w:val="0"/>
              <w:adjustRightInd w:val="0"/>
              <w:spacing w:after="0" w:line="240" w:lineRule="auto"/>
              <w:ind w:right="5"/>
              <w:rPr>
                <w:rFonts w:ascii="Times New Roman" w:hAnsi="Times New Roman" w:cs="Times New Roman"/>
                <w:i/>
                <w:color w:val="000000"/>
                <w:spacing w:val="-7"/>
                <w:sz w:val="20"/>
                <w:szCs w:val="24"/>
              </w:rPr>
            </w:pPr>
            <w:r w:rsidRPr="00491573">
              <w:rPr>
                <w:rFonts w:ascii="Times New Roman" w:hAnsi="Times New Roman" w:cs="Times New Roman"/>
                <w:i/>
                <w:color w:val="000000"/>
                <w:spacing w:val="-7"/>
                <w:sz w:val="20"/>
                <w:szCs w:val="24"/>
              </w:rPr>
              <w:t>демонстрация умения 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tc>
        <w:tc>
          <w:tcPr>
            <w:tcW w:w="4731" w:type="dxa"/>
          </w:tcPr>
          <w:p w:rsidR="006A38E2" w:rsidRPr="00491573" w:rsidRDefault="006A38E2" w:rsidP="00EB03FF">
            <w:pPr>
              <w:widowControl w:val="0"/>
              <w:tabs>
                <w:tab w:val="left" w:pos="677"/>
              </w:tabs>
              <w:autoSpaceDE w:val="0"/>
              <w:autoSpaceDN w:val="0"/>
              <w:adjustRightInd w:val="0"/>
              <w:spacing w:after="0" w:line="240" w:lineRule="auto"/>
              <w:ind w:right="5"/>
              <w:rPr>
                <w:rFonts w:ascii="Times New Roman" w:hAnsi="Times New Roman" w:cs="Times New Roman"/>
                <w:i/>
                <w:color w:val="000000"/>
                <w:spacing w:val="-7"/>
                <w:sz w:val="20"/>
                <w:szCs w:val="24"/>
              </w:rPr>
            </w:pPr>
            <w:r w:rsidRPr="00491573">
              <w:rPr>
                <w:rFonts w:ascii="Times New Roman" w:hAnsi="Times New Roman" w:cs="Times New Roman"/>
                <w:i/>
                <w:color w:val="000000"/>
                <w:spacing w:val="-7"/>
                <w:sz w:val="20"/>
                <w:szCs w:val="24"/>
              </w:rPr>
              <w:t>текущий контроль в форме защиты лабораторных работ и практических занятий; зачеты по производственной практике и по каждому из разделов профессионального модуля; защита курсового проекта</w:t>
            </w:r>
          </w:p>
        </w:tc>
      </w:tr>
      <w:tr w:rsidR="006A38E2" w:rsidRPr="007019DC" w:rsidTr="00EB03FF">
        <w:tc>
          <w:tcPr>
            <w:tcW w:w="4989" w:type="dxa"/>
          </w:tcPr>
          <w:p w:rsidR="006A38E2" w:rsidRPr="003944B3" w:rsidRDefault="006A38E2" w:rsidP="00EB03FF">
            <w:pPr>
              <w:widowControl w:val="0"/>
              <w:tabs>
                <w:tab w:val="left" w:pos="677"/>
              </w:tabs>
              <w:autoSpaceDE w:val="0"/>
              <w:autoSpaceDN w:val="0"/>
              <w:adjustRightInd w:val="0"/>
              <w:spacing w:after="0" w:line="240" w:lineRule="auto"/>
              <w:ind w:right="5"/>
              <w:rPr>
                <w:rFonts w:ascii="Times New Roman" w:hAnsi="Times New Roman" w:cs="Times New Roman"/>
                <w:color w:val="000000"/>
                <w:spacing w:val="-7"/>
                <w:sz w:val="20"/>
                <w:szCs w:val="24"/>
              </w:rPr>
            </w:pPr>
            <w:r w:rsidRPr="003944B3">
              <w:rPr>
                <w:rFonts w:ascii="Times New Roman" w:hAnsi="Times New Roman" w:cs="Times New Roman"/>
                <w:color w:val="000000"/>
                <w:spacing w:val="-7"/>
                <w:sz w:val="20"/>
                <w:szCs w:val="24"/>
              </w:rPr>
              <w:t>ПК 2. Контролировать качество выполнения работ по техническому обслуживанию подъем-но-транспортных, строительных, дорожных машин и оборудования</w:t>
            </w:r>
          </w:p>
        </w:tc>
        <w:tc>
          <w:tcPr>
            <w:tcW w:w="4989" w:type="dxa"/>
          </w:tcPr>
          <w:p w:rsidR="006A38E2" w:rsidRPr="00491573" w:rsidRDefault="006A38E2" w:rsidP="00EB03FF">
            <w:pPr>
              <w:widowControl w:val="0"/>
              <w:tabs>
                <w:tab w:val="left" w:pos="677"/>
              </w:tabs>
              <w:autoSpaceDE w:val="0"/>
              <w:autoSpaceDN w:val="0"/>
              <w:adjustRightInd w:val="0"/>
              <w:spacing w:after="0" w:line="240" w:lineRule="auto"/>
              <w:ind w:right="5"/>
              <w:rPr>
                <w:rFonts w:ascii="Times New Roman" w:hAnsi="Times New Roman" w:cs="Times New Roman"/>
                <w:i/>
                <w:color w:val="000000"/>
                <w:spacing w:val="-7"/>
                <w:sz w:val="20"/>
                <w:szCs w:val="24"/>
              </w:rPr>
            </w:pPr>
            <w:r w:rsidRPr="00491573">
              <w:rPr>
                <w:rFonts w:ascii="Times New Roman" w:hAnsi="Times New Roman" w:cs="Times New Roman"/>
                <w:i/>
                <w:color w:val="000000"/>
                <w:spacing w:val="-7"/>
                <w:sz w:val="20"/>
                <w:szCs w:val="24"/>
              </w:rPr>
              <w:t>демонстрация точности и скорости определения качества выполнения работ по техническому обслуживанию подъемно-транспортных, строительных, дорожных машин и оборудования</w:t>
            </w:r>
          </w:p>
        </w:tc>
        <w:tc>
          <w:tcPr>
            <w:tcW w:w="4731" w:type="dxa"/>
          </w:tcPr>
          <w:p w:rsidR="006A38E2" w:rsidRPr="00491573" w:rsidRDefault="006A38E2" w:rsidP="00EB03FF">
            <w:pPr>
              <w:widowControl w:val="0"/>
              <w:tabs>
                <w:tab w:val="left" w:pos="201"/>
                <w:tab w:val="left" w:pos="677"/>
              </w:tabs>
              <w:autoSpaceDE w:val="0"/>
              <w:autoSpaceDN w:val="0"/>
              <w:adjustRightInd w:val="0"/>
              <w:spacing w:after="0" w:line="240" w:lineRule="auto"/>
              <w:ind w:right="5"/>
              <w:rPr>
                <w:rFonts w:ascii="Times New Roman" w:hAnsi="Times New Roman" w:cs="Times New Roman"/>
                <w:i/>
                <w:color w:val="000000"/>
                <w:spacing w:val="-7"/>
                <w:sz w:val="20"/>
                <w:szCs w:val="24"/>
              </w:rPr>
            </w:pPr>
            <w:r w:rsidRPr="00491573">
              <w:rPr>
                <w:rFonts w:ascii="Times New Roman" w:hAnsi="Times New Roman" w:cs="Times New Roman"/>
                <w:i/>
                <w:color w:val="000000"/>
                <w:spacing w:val="-7"/>
                <w:sz w:val="20"/>
                <w:szCs w:val="24"/>
              </w:rPr>
              <w:t>текущий контроль в форме защиты лабораторных работ и практических занятий; зачеты по производственной практике и по каждому из разделов профессионального модуля; защита курсового проекта</w:t>
            </w:r>
            <w:r w:rsidRPr="00491573">
              <w:rPr>
                <w:rFonts w:ascii="Times New Roman" w:hAnsi="Times New Roman" w:cs="Times New Roman"/>
                <w:i/>
                <w:color w:val="000000"/>
                <w:spacing w:val="-7"/>
                <w:sz w:val="20"/>
                <w:szCs w:val="24"/>
              </w:rPr>
              <w:tab/>
            </w:r>
          </w:p>
        </w:tc>
      </w:tr>
      <w:tr w:rsidR="006A38E2" w:rsidRPr="007019DC" w:rsidTr="00EB03FF">
        <w:tc>
          <w:tcPr>
            <w:tcW w:w="4989" w:type="dxa"/>
          </w:tcPr>
          <w:p w:rsidR="006A38E2" w:rsidRPr="003944B3" w:rsidRDefault="006A38E2" w:rsidP="00EB03FF">
            <w:pPr>
              <w:widowControl w:val="0"/>
              <w:tabs>
                <w:tab w:val="left" w:pos="677"/>
              </w:tabs>
              <w:autoSpaceDE w:val="0"/>
              <w:autoSpaceDN w:val="0"/>
              <w:adjustRightInd w:val="0"/>
              <w:spacing w:after="0" w:line="240" w:lineRule="auto"/>
              <w:ind w:right="5"/>
              <w:rPr>
                <w:rFonts w:ascii="Times New Roman" w:hAnsi="Times New Roman" w:cs="Times New Roman"/>
                <w:color w:val="000000"/>
                <w:spacing w:val="-7"/>
                <w:sz w:val="20"/>
                <w:szCs w:val="24"/>
              </w:rPr>
            </w:pPr>
            <w:r w:rsidRPr="003944B3">
              <w:rPr>
                <w:rFonts w:ascii="Times New Roman" w:hAnsi="Times New Roman" w:cs="Times New Roman"/>
                <w:color w:val="000000"/>
                <w:spacing w:val="-7"/>
                <w:sz w:val="20"/>
                <w:szCs w:val="24"/>
              </w:rPr>
              <w:t>ПК 3. Определять техническое состояние систем и механизмов подъемно-транспортных, строительных, дорожных машин и оборудования</w:t>
            </w:r>
          </w:p>
        </w:tc>
        <w:tc>
          <w:tcPr>
            <w:tcW w:w="4989" w:type="dxa"/>
          </w:tcPr>
          <w:p w:rsidR="006A38E2" w:rsidRPr="00491573" w:rsidRDefault="006A38E2" w:rsidP="00EB03FF">
            <w:pPr>
              <w:widowControl w:val="0"/>
              <w:tabs>
                <w:tab w:val="left" w:pos="677"/>
              </w:tabs>
              <w:autoSpaceDE w:val="0"/>
              <w:autoSpaceDN w:val="0"/>
              <w:adjustRightInd w:val="0"/>
              <w:spacing w:after="0" w:line="240" w:lineRule="auto"/>
              <w:ind w:right="5"/>
              <w:rPr>
                <w:rFonts w:ascii="Times New Roman" w:hAnsi="Times New Roman" w:cs="Times New Roman"/>
                <w:i/>
                <w:color w:val="000000"/>
                <w:spacing w:val="-7"/>
                <w:sz w:val="20"/>
                <w:szCs w:val="24"/>
              </w:rPr>
            </w:pPr>
            <w:r w:rsidRPr="00491573">
              <w:rPr>
                <w:rFonts w:ascii="Times New Roman" w:hAnsi="Times New Roman" w:cs="Times New Roman"/>
                <w:i/>
                <w:color w:val="000000"/>
                <w:spacing w:val="-7"/>
                <w:sz w:val="20"/>
                <w:szCs w:val="24"/>
              </w:rPr>
              <w:t>демонстрация навыков определения технического состояния систем и механизмов подъемно-транспортных, строительных, дорожных машин и оборудования</w:t>
            </w:r>
          </w:p>
        </w:tc>
        <w:tc>
          <w:tcPr>
            <w:tcW w:w="4731" w:type="dxa"/>
          </w:tcPr>
          <w:p w:rsidR="006A38E2" w:rsidRPr="00491573" w:rsidRDefault="006A38E2" w:rsidP="00EB03FF">
            <w:pPr>
              <w:widowControl w:val="0"/>
              <w:tabs>
                <w:tab w:val="left" w:pos="677"/>
              </w:tabs>
              <w:autoSpaceDE w:val="0"/>
              <w:autoSpaceDN w:val="0"/>
              <w:adjustRightInd w:val="0"/>
              <w:spacing w:after="0" w:line="240" w:lineRule="auto"/>
              <w:ind w:right="5"/>
              <w:rPr>
                <w:rFonts w:ascii="Times New Roman" w:hAnsi="Times New Roman" w:cs="Times New Roman"/>
                <w:i/>
                <w:color w:val="000000"/>
                <w:spacing w:val="-7"/>
                <w:sz w:val="20"/>
                <w:szCs w:val="24"/>
              </w:rPr>
            </w:pPr>
            <w:r w:rsidRPr="00491573">
              <w:rPr>
                <w:rFonts w:ascii="Times New Roman" w:hAnsi="Times New Roman" w:cs="Times New Roman"/>
                <w:i/>
                <w:color w:val="000000"/>
                <w:spacing w:val="-7"/>
                <w:sz w:val="20"/>
                <w:szCs w:val="24"/>
              </w:rPr>
              <w:t>текущий контроль в форме защиты лабораторных работ и практических занятий; зачеты по производственной практике и по каждому из разделов профессионального модуля; защита курсового проекта</w:t>
            </w:r>
          </w:p>
        </w:tc>
      </w:tr>
      <w:tr w:rsidR="006A38E2" w:rsidRPr="007019DC" w:rsidTr="00EB03FF">
        <w:tc>
          <w:tcPr>
            <w:tcW w:w="4989" w:type="dxa"/>
          </w:tcPr>
          <w:p w:rsidR="006A38E2" w:rsidRPr="003944B3" w:rsidRDefault="006A38E2" w:rsidP="00EB03FF">
            <w:pPr>
              <w:widowControl w:val="0"/>
              <w:tabs>
                <w:tab w:val="left" w:pos="677"/>
              </w:tabs>
              <w:autoSpaceDE w:val="0"/>
              <w:autoSpaceDN w:val="0"/>
              <w:adjustRightInd w:val="0"/>
              <w:spacing w:after="0" w:line="240" w:lineRule="auto"/>
              <w:ind w:right="5"/>
              <w:rPr>
                <w:rFonts w:ascii="Times New Roman" w:hAnsi="Times New Roman" w:cs="Times New Roman"/>
                <w:color w:val="000000"/>
                <w:spacing w:val="-7"/>
                <w:sz w:val="20"/>
                <w:szCs w:val="24"/>
              </w:rPr>
            </w:pPr>
            <w:r w:rsidRPr="003944B3">
              <w:rPr>
                <w:rFonts w:ascii="Times New Roman" w:hAnsi="Times New Roman" w:cs="Times New Roman"/>
                <w:color w:val="000000"/>
                <w:spacing w:val="-7"/>
                <w:sz w:val="20"/>
                <w:szCs w:val="24"/>
              </w:rPr>
              <w:t>ПК 4. Вести учетно-отчетную документацию по техническому обслуживанию подъемно-транспортных, строительных, дорожных машин и оборудования</w:t>
            </w:r>
          </w:p>
        </w:tc>
        <w:tc>
          <w:tcPr>
            <w:tcW w:w="4989" w:type="dxa"/>
          </w:tcPr>
          <w:p w:rsidR="006A38E2" w:rsidRPr="00491573" w:rsidRDefault="006A38E2" w:rsidP="00EB03FF">
            <w:pPr>
              <w:widowControl w:val="0"/>
              <w:tabs>
                <w:tab w:val="left" w:pos="677"/>
              </w:tabs>
              <w:autoSpaceDE w:val="0"/>
              <w:autoSpaceDN w:val="0"/>
              <w:adjustRightInd w:val="0"/>
              <w:spacing w:after="0" w:line="240" w:lineRule="auto"/>
              <w:ind w:right="5"/>
              <w:rPr>
                <w:rFonts w:ascii="Times New Roman" w:hAnsi="Times New Roman" w:cs="Times New Roman"/>
                <w:i/>
                <w:color w:val="000000"/>
                <w:spacing w:val="-7"/>
                <w:sz w:val="20"/>
                <w:szCs w:val="24"/>
              </w:rPr>
            </w:pPr>
            <w:r w:rsidRPr="00491573">
              <w:rPr>
                <w:rFonts w:ascii="Times New Roman" w:hAnsi="Times New Roman" w:cs="Times New Roman"/>
                <w:i/>
                <w:color w:val="000000"/>
                <w:spacing w:val="-7"/>
                <w:sz w:val="20"/>
                <w:szCs w:val="24"/>
              </w:rPr>
              <w:t>демонстрация навыков оформления документации по техническому обслуживанию подъемно-транспортных, строительных, дорожных машин и оборудования</w:t>
            </w:r>
          </w:p>
        </w:tc>
        <w:tc>
          <w:tcPr>
            <w:tcW w:w="4731" w:type="dxa"/>
          </w:tcPr>
          <w:p w:rsidR="006A38E2" w:rsidRPr="00491573" w:rsidRDefault="006A38E2" w:rsidP="00EB03FF">
            <w:pPr>
              <w:widowControl w:val="0"/>
              <w:tabs>
                <w:tab w:val="left" w:pos="677"/>
              </w:tabs>
              <w:autoSpaceDE w:val="0"/>
              <w:autoSpaceDN w:val="0"/>
              <w:adjustRightInd w:val="0"/>
              <w:spacing w:after="0" w:line="240" w:lineRule="auto"/>
              <w:ind w:right="5"/>
              <w:rPr>
                <w:rFonts w:ascii="Times New Roman" w:hAnsi="Times New Roman" w:cs="Times New Roman"/>
                <w:i/>
                <w:color w:val="000000"/>
                <w:spacing w:val="-7"/>
                <w:sz w:val="20"/>
                <w:szCs w:val="24"/>
              </w:rPr>
            </w:pPr>
            <w:r w:rsidRPr="00491573">
              <w:rPr>
                <w:rFonts w:ascii="Times New Roman" w:hAnsi="Times New Roman" w:cs="Times New Roman"/>
                <w:i/>
                <w:color w:val="000000"/>
                <w:spacing w:val="-7"/>
                <w:sz w:val="20"/>
                <w:szCs w:val="24"/>
              </w:rPr>
              <w:t>текущий контроль в форме защиты лабораторных работ и практических занятий; зачеты по производственной практике и по каждому из разделов профессионального модуля; защита курсового проекта</w:t>
            </w:r>
          </w:p>
        </w:tc>
      </w:tr>
    </w:tbl>
    <w:p w:rsidR="006A38E2" w:rsidRDefault="006A38E2" w:rsidP="00491573">
      <w:pPr>
        <w:tabs>
          <w:tab w:val="left" w:pos="851"/>
        </w:tabs>
        <w:spacing w:after="0"/>
      </w:pPr>
    </w:p>
    <w:p w:rsidR="006A38E2" w:rsidRDefault="006A38E2" w:rsidP="006A38E2">
      <w:pPr>
        <w:widowControl w:val="0"/>
        <w:shd w:val="clear" w:color="auto" w:fill="FFFFFF"/>
        <w:tabs>
          <w:tab w:val="left" w:pos="677"/>
        </w:tabs>
        <w:autoSpaceDE w:val="0"/>
        <w:autoSpaceDN w:val="0"/>
        <w:adjustRightInd w:val="0"/>
        <w:spacing w:after="0" w:line="322" w:lineRule="exact"/>
        <w:ind w:right="5"/>
        <w:jc w:val="both"/>
        <w:rPr>
          <w:rFonts w:ascii="Times New Roman" w:hAnsi="Times New Roman" w:cs="Times New Roman"/>
          <w:color w:val="000000"/>
          <w:spacing w:val="-7"/>
          <w:sz w:val="24"/>
          <w:szCs w:val="24"/>
        </w:rPr>
      </w:pPr>
      <w:r w:rsidRPr="00381F38">
        <w:rPr>
          <w:rFonts w:ascii="Times New Roman" w:hAnsi="Times New Roman" w:cs="Times New Roman"/>
          <w:color w:val="000000"/>
          <w:spacing w:val="-7"/>
          <w:sz w:val="24"/>
          <w:szCs w:val="24"/>
        </w:rPr>
        <w:t>Формы и методы контроля и оценки результатов обучения должны позволять проверять у обучающихся не только сформированности профессиональных компетенций, но и развитие общих компетенций и обеспечивающих их умений.</w:t>
      </w:r>
    </w:p>
    <w:p w:rsidR="003944B3" w:rsidRDefault="003944B3" w:rsidP="006A38E2">
      <w:pPr>
        <w:widowControl w:val="0"/>
        <w:shd w:val="clear" w:color="auto" w:fill="FFFFFF"/>
        <w:tabs>
          <w:tab w:val="left" w:pos="677"/>
        </w:tabs>
        <w:autoSpaceDE w:val="0"/>
        <w:autoSpaceDN w:val="0"/>
        <w:adjustRightInd w:val="0"/>
        <w:spacing w:after="0" w:line="322" w:lineRule="exact"/>
        <w:ind w:right="5"/>
        <w:jc w:val="both"/>
        <w:rPr>
          <w:rFonts w:ascii="Times New Roman" w:hAnsi="Times New Roman" w:cs="Times New Roman"/>
          <w:color w:val="000000"/>
          <w:spacing w:val="-7"/>
          <w:sz w:val="24"/>
          <w:szCs w:val="24"/>
        </w:rPr>
      </w:pPr>
    </w:p>
    <w:tbl>
      <w:tblPr>
        <w:tblStyle w:val="a7"/>
        <w:tblW w:w="0" w:type="auto"/>
        <w:tblLook w:val="04A0" w:firstRow="1" w:lastRow="0" w:firstColumn="1" w:lastColumn="0" w:noHBand="0" w:noVBand="1"/>
      </w:tblPr>
      <w:tblGrid>
        <w:gridCol w:w="3227"/>
        <w:gridCol w:w="3571"/>
        <w:gridCol w:w="3199"/>
      </w:tblGrid>
      <w:tr w:rsidR="006A38E2" w:rsidRPr="003944B3" w:rsidTr="00EB03FF">
        <w:tc>
          <w:tcPr>
            <w:tcW w:w="3227" w:type="dxa"/>
          </w:tcPr>
          <w:p w:rsidR="006A38E2" w:rsidRPr="003944B3" w:rsidRDefault="006A38E2" w:rsidP="00EB03FF">
            <w:pPr>
              <w:widowControl w:val="0"/>
              <w:tabs>
                <w:tab w:val="left" w:pos="677"/>
              </w:tabs>
              <w:autoSpaceDE w:val="0"/>
              <w:autoSpaceDN w:val="0"/>
              <w:adjustRightInd w:val="0"/>
              <w:spacing w:after="0" w:line="322" w:lineRule="exact"/>
              <w:ind w:right="5"/>
              <w:jc w:val="center"/>
              <w:rPr>
                <w:rFonts w:ascii="Times New Roman" w:hAnsi="Times New Roman" w:cs="Times New Roman"/>
                <w:b/>
                <w:color w:val="000000"/>
                <w:spacing w:val="-7"/>
                <w:sz w:val="20"/>
                <w:szCs w:val="20"/>
              </w:rPr>
            </w:pPr>
            <w:r w:rsidRPr="003944B3">
              <w:rPr>
                <w:rFonts w:ascii="Times New Roman" w:hAnsi="Times New Roman" w:cs="Times New Roman"/>
                <w:b/>
                <w:color w:val="000000"/>
                <w:spacing w:val="-7"/>
                <w:sz w:val="20"/>
                <w:szCs w:val="20"/>
              </w:rPr>
              <w:t>Результаты</w:t>
            </w:r>
          </w:p>
          <w:p w:rsidR="006A38E2" w:rsidRPr="003944B3" w:rsidRDefault="006A38E2" w:rsidP="00EB03FF">
            <w:pPr>
              <w:widowControl w:val="0"/>
              <w:tabs>
                <w:tab w:val="left" w:pos="677"/>
              </w:tabs>
              <w:autoSpaceDE w:val="0"/>
              <w:autoSpaceDN w:val="0"/>
              <w:adjustRightInd w:val="0"/>
              <w:spacing w:after="0" w:line="322" w:lineRule="exact"/>
              <w:ind w:right="5"/>
              <w:jc w:val="center"/>
              <w:rPr>
                <w:rFonts w:ascii="Times New Roman" w:hAnsi="Times New Roman" w:cs="Times New Roman"/>
                <w:color w:val="000000"/>
                <w:spacing w:val="-7"/>
                <w:sz w:val="20"/>
                <w:szCs w:val="20"/>
              </w:rPr>
            </w:pPr>
            <w:r w:rsidRPr="003944B3">
              <w:rPr>
                <w:rFonts w:ascii="Times New Roman" w:hAnsi="Times New Roman" w:cs="Times New Roman"/>
                <w:b/>
                <w:color w:val="000000"/>
                <w:spacing w:val="-7"/>
                <w:sz w:val="20"/>
                <w:szCs w:val="20"/>
              </w:rPr>
              <w:t>(освоенные общие компетенции)</w:t>
            </w:r>
          </w:p>
        </w:tc>
        <w:tc>
          <w:tcPr>
            <w:tcW w:w="3571" w:type="dxa"/>
          </w:tcPr>
          <w:p w:rsidR="006A38E2" w:rsidRPr="003944B3" w:rsidRDefault="006A38E2" w:rsidP="00EB03FF">
            <w:pPr>
              <w:widowControl w:val="0"/>
              <w:tabs>
                <w:tab w:val="left" w:pos="677"/>
              </w:tabs>
              <w:autoSpaceDE w:val="0"/>
              <w:autoSpaceDN w:val="0"/>
              <w:adjustRightInd w:val="0"/>
              <w:spacing w:after="0" w:line="322" w:lineRule="exact"/>
              <w:ind w:right="5"/>
              <w:jc w:val="center"/>
              <w:rPr>
                <w:rFonts w:ascii="Times New Roman" w:hAnsi="Times New Roman" w:cs="Times New Roman"/>
                <w:b/>
                <w:color w:val="000000"/>
                <w:spacing w:val="-7"/>
                <w:sz w:val="20"/>
                <w:szCs w:val="20"/>
              </w:rPr>
            </w:pPr>
            <w:r w:rsidRPr="003944B3">
              <w:rPr>
                <w:rFonts w:ascii="Times New Roman" w:hAnsi="Times New Roman" w:cs="Times New Roman"/>
                <w:b/>
                <w:color w:val="000000"/>
                <w:spacing w:val="-7"/>
                <w:sz w:val="20"/>
                <w:szCs w:val="20"/>
              </w:rPr>
              <w:t>Основные показатели оценки результата</w:t>
            </w:r>
          </w:p>
        </w:tc>
        <w:tc>
          <w:tcPr>
            <w:tcW w:w="3199" w:type="dxa"/>
          </w:tcPr>
          <w:p w:rsidR="006A38E2" w:rsidRPr="003944B3" w:rsidRDefault="006A38E2" w:rsidP="00EB03FF">
            <w:pPr>
              <w:widowControl w:val="0"/>
              <w:tabs>
                <w:tab w:val="left" w:pos="677"/>
              </w:tabs>
              <w:autoSpaceDE w:val="0"/>
              <w:autoSpaceDN w:val="0"/>
              <w:adjustRightInd w:val="0"/>
              <w:spacing w:after="0" w:line="322" w:lineRule="exact"/>
              <w:ind w:right="5"/>
              <w:jc w:val="center"/>
              <w:rPr>
                <w:rFonts w:ascii="Times New Roman" w:hAnsi="Times New Roman" w:cs="Times New Roman"/>
                <w:b/>
                <w:color w:val="000000"/>
                <w:spacing w:val="-7"/>
                <w:sz w:val="20"/>
                <w:szCs w:val="20"/>
              </w:rPr>
            </w:pPr>
            <w:r w:rsidRPr="003944B3">
              <w:rPr>
                <w:rFonts w:ascii="Times New Roman" w:hAnsi="Times New Roman" w:cs="Times New Roman"/>
                <w:b/>
                <w:color w:val="000000"/>
                <w:spacing w:val="-7"/>
                <w:sz w:val="20"/>
                <w:szCs w:val="20"/>
              </w:rPr>
              <w:t>Формы и методы контроля и оценки</w:t>
            </w:r>
          </w:p>
        </w:tc>
      </w:tr>
      <w:tr w:rsidR="006A38E2" w:rsidRPr="003944B3" w:rsidTr="00EB03FF">
        <w:tc>
          <w:tcPr>
            <w:tcW w:w="3227" w:type="dxa"/>
          </w:tcPr>
          <w:p w:rsidR="006A38E2" w:rsidRPr="003944B3" w:rsidRDefault="006A38E2" w:rsidP="00EB03FF">
            <w:pPr>
              <w:widowControl w:val="0"/>
              <w:tabs>
                <w:tab w:val="left" w:pos="677"/>
              </w:tabs>
              <w:autoSpaceDE w:val="0"/>
              <w:autoSpaceDN w:val="0"/>
              <w:adjustRightInd w:val="0"/>
              <w:spacing w:after="0" w:line="322" w:lineRule="exact"/>
              <w:ind w:right="5"/>
              <w:rPr>
                <w:rFonts w:ascii="Times New Roman" w:hAnsi="Times New Roman" w:cs="Times New Roman"/>
                <w:color w:val="000000"/>
                <w:spacing w:val="-7"/>
                <w:sz w:val="20"/>
                <w:szCs w:val="20"/>
              </w:rPr>
            </w:pPr>
            <w:r w:rsidRPr="003944B3">
              <w:rPr>
                <w:rFonts w:ascii="Times New Roman" w:hAnsi="Times New Roman" w:cs="Times New Roman"/>
                <w:color w:val="000000"/>
                <w:spacing w:val="-7"/>
                <w:sz w:val="20"/>
                <w:szCs w:val="20"/>
              </w:rPr>
              <w:t>ОК 1. Понимать сущность и социальную значимость своей будущей профессии, проявлять к ней устойчивый интерес</w:t>
            </w:r>
          </w:p>
        </w:tc>
        <w:tc>
          <w:tcPr>
            <w:tcW w:w="3571" w:type="dxa"/>
          </w:tcPr>
          <w:p w:rsidR="006A38E2" w:rsidRPr="00491573" w:rsidRDefault="006A38E2" w:rsidP="00EB03FF">
            <w:pPr>
              <w:widowControl w:val="0"/>
              <w:tabs>
                <w:tab w:val="left" w:pos="677"/>
              </w:tabs>
              <w:autoSpaceDE w:val="0"/>
              <w:autoSpaceDN w:val="0"/>
              <w:adjustRightInd w:val="0"/>
              <w:spacing w:after="0" w:line="322" w:lineRule="exact"/>
              <w:ind w:right="5"/>
              <w:rPr>
                <w:rFonts w:ascii="Times New Roman" w:hAnsi="Times New Roman" w:cs="Times New Roman"/>
                <w:i/>
                <w:color w:val="000000"/>
                <w:spacing w:val="-7"/>
                <w:sz w:val="20"/>
                <w:szCs w:val="20"/>
              </w:rPr>
            </w:pPr>
            <w:r w:rsidRPr="00491573">
              <w:rPr>
                <w:rFonts w:ascii="Times New Roman" w:hAnsi="Times New Roman" w:cs="Times New Roman"/>
                <w:i/>
                <w:color w:val="000000"/>
                <w:spacing w:val="-7"/>
                <w:sz w:val="20"/>
                <w:szCs w:val="20"/>
              </w:rPr>
              <w:t>демонстрация интереса к будущей профессии</w:t>
            </w:r>
          </w:p>
        </w:tc>
        <w:tc>
          <w:tcPr>
            <w:tcW w:w="3199" w:type="dxa"/>
          </w:tcPr>
          <w:p w:rsidR="006A38E2" w:rsidRPr="00491573" w:rsidRDefault="006A38E2" w:rsidP="00EB03FF">
            <w:pPr>
              <w:widowControl w:val="0"/>
              <w:tabs>
                <w:tab w:val="left" w:pos="677"/>
              </w:tabs>
              <w:autoSpaceDE w:val="0"/>
              <w:autoSpaceDN w:val="0"/>
              <w:adjustRightInd w:val="0"/>
              <w:spacing w:after="0" w:line="322" w:lineRule="exact"/>
              <w:ind w:right="-142"/>
              <w:rPr>
                <w:rFonts w:ascii="Times New Roman" w:hAnsi="Times New Roman" w:cs="Times New Roman"/>
                <w:i/>
                <w:color w:val="000000"/>
                <w:spacing w:val="-7"/>
                <w:sz w:val="20"/>
                <w:szCs w:val="20"/>
              </w:rPr>
            </w:pPr>
            <w:r w:rsidRPr="00491573">
              <w:rPr>
                <w:rFonts w:ascii="Times New Roman" w:hAnsi="Times New Roman" w:cs="Times New Roman"/>
                <w:i/>
                <w:color w:val="000000"/>
                <w:spacing w:val="-7"/>
                <w:sz w:val="20"/>
                <w:szCs w:val="20"/>
              </w:rPr>
              <w:t>экспертное наблюдение и оценка на лабораторных работах и практических занятиях, при выполнении работ по учебной и производственной практике</w:t>
            </w:r>
          </w:p>
        </w:tc>
      </w:tr>
      <w:tr w:rsidR="006A38E2" w:rsidRPr="003944B3" w:rsidTr="00EB03FF">
        <w:tc>
          <w:tcPr>
            <w:tcW w:w="3227" w:type="dxa"/>
          </w:tcPr>
          <w:p w:rsidR="006A38E2" w:rsidRPr="003944B3" w:rsidRDefault="006A38E2" w:rsidP="00EB03FF">
            <w:pPr>
              <w:widowControl w:val="0"/>
              <w:tabs>
                <w:tab w:val="left" w:pos="677"/>
              </w:tabs>
              <w:autoSpaceDE w:val="0"/>
              <w:autoSpaceDN w:val="0"/>
              <w:adjustRightInd w:val="0"/>
              <w:spacing w:after="0" w:line="322" w:lineRule="exact"/>
              <w:ind w:right="5"/>
              <w:rPr>
                <w:rFonts w:ascii="Times New Roman" w:hAnsi="Times New Roman" w:cs="Times New Roman"/>
                <w:color w:val="000000"/>
                <w:spacing w:val="-7"/>
                <w:sz w:val="20"/>
                <w:szCs w:val="20"/>
              </w:rPr>
            </w:pPr>
            <w:r w:rsidRPr="003944B3">
              <w:rPr>
                <w:rFonts w:ascii="Times New Roman" w:hAnsi="Times New Roman" w:cs="Times New Roman"/>
                <w:color w:val="000000"/>
                <w:spacing w:val="-7"/>
                <w:sz w:val="20"/>
                <w:szCs w:val="2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571" w:type="dxa"/>
          </w:tcPr>
          <w:p w:rsidR="006A38E2" w:rsidRPr="00491573" w:rsidRDefault="006A38E2" w:rsidP="00EB03FF">
            <w:pPr>
              <w:widowControl w:val="0"/>
              <w:tabs>
                <w:tab w:val="left" w:pos="677"/>
              </w:tabs>
              <w:autoSpaceDE w:val="0"/>
              <w:autoSpaceDN w:val="0"/>
              <w:adjustRightInd w:val="0"/>
              <w:spacing w:after="0" w:line="322" w:lineRule="exact"/>
              <w:ind w:right="5"/>
              <w:rPr>
                <w:rFonts w:ascii="Times New Roman" w:hAnsi="Times New Roman" w:cs="Times New Roman"/>
                <w:i/>
                <w:color w:val="000000"/>
                <w:spacing w:val="-7"/>
                <w:sz w:val="20"/>
                <w:szCs w:val="20"/>
              </w:rPr>
            </w:pPr>
            <w:r w:rsidRPr="00491573">
              <w:rPr>
                <w:rFonts w:ascii="Times New Roman" w:hAnsi="Times New Roman" w:cs="Times New Roman"/>
                <w:i/>
                <w:color w:val="000000"/>
                <w:spacing w:val="-7"/>
                <w:sz w:val="20"/>
                <w:szCs w:val="20"/>
              </w:rPr>
              <w:t xml:space="preserve">обоснование выбора и применения методов и способов решения профессиональных задач в области разработки </w:t>
            </w:r>
            <w:proofErr w:type="spellStart"/>
            <w:r w:rsidRPr="00491573">
              <w:rPr>
                <w:rFonts w:ascii="Times New Roman" w:hAnsi="Times New Roman" w:cs="Times New Roman"/>
                <w:i/>
                <w:color w:val="000000"/>
                <w:spacing w:val="-7"/>
                <w:sz w:val="20"/>
                <w:szCs w:val="20"/>
              </w:rPr>
              <w:t>ресурсо</w:t>
            </w:r>
            <w:proofErr w:type="spellEnd"/>
            <w:r w:rsidRPr="00491573">
              <w:rPr>
                <w:rFonts w:ascii="Times New Roman" w:hAnsi="Times New Roman" w:cs="Times New Roman"/>
                <w:i/>
                <w:color w:val="000000"/>
                <w:spacing w:val="-7"/>
                <w:sz w:val="20"/>
                <w:szCs w:val="20"/>
              </w:rPr>
              <w:t xml:space="preserve"> и энергосберегающих технологий; технологических процессов изготовления деталей машин; демонстрация эффективности и качества выполнения профессиональных задач</w:t>
            </w:r>
          </w:p>
        </w:tc>
        <w:tc>
          <w:tcPr>
            <w:tcW w:w="3199" w:type="dxa"/>
          </w:tcPr>
          <w:p w:rsidR="006A38E2" w:rsidRPr="00491573" w:rsidRDefault="006A38E2" w:rsidP="00EB03FF">
            <w:pPr>
              <w:widowControl w:val="0"/>
              <w:tabs>
                <w:tab w:val="left" w:pos="677"/>
              </w:tabs>
              <w:autoSpaceDE w:val="0"/>
              <w:autoSpaceDN w:val="0"/>
              <w:adjustRightInd w:val="0"/>
              <w:spacing w:after="0" w:line="322" w:lineRule="exact"/>
              <w:ind w:right="5"/>
              <w:rPr>
                <w:rFonts w:ascii="Times New Roman" w:hAnsi="Times New Roman" w:cs="Times New Roman"/>
                <w:i/>
                <w:color w:val="000000"/>
                <w:spacing w:val="-7"/>
                <w:sz w:val="20"/>
                <w:szCs w:val="20"/>
              </w:rPr>
            </w:pPr>
            <w:r w:rsidRPr="00491573">
              <w:rPr>
                <w:rFonts w:ascii="Times New Roman" w:hAnsi="Times New Roman" w:cs="Times New Roman"/>
                <w:i/>
                <w:color w:val="000000"/>
                <w:spacing w:val="-7"/>
                <w:sz w:val="20"/>
                <w:szCs w:val="20"/>
              </w:rPr>
              <w:t>экспертное наблюдение и оценка на лабораторных работах и практических занятиях, при выполнении работ по у</w:t>
            </w:r>
            <w:r w:rsidR="00066585" w:rsidRPr="00491573">
              <w:rPr>
                <w:rFonts w:ascii="Times New Roman" w:hAnsi="Times New Roman" w:cs="Times New Roman"/>
                <w:i/>
                <w:color w:val="000000"/>
                <w:spacing w:val="-7"/>
                <w:sz w:val="20"/>
                <w:szCs w:val="20"/>
              </w:rPr>
              <w:t>чебной и произ</w:t>
            </w:r>
            <w:r w:rsidRPr="00491573">
              <w:rPr>
                <w:rFonts w:ascii="Times New Roman" w:hAnsi="Times New Roman" w:cs="Times New Roman"/>
                <w:i/>
                <w:color w:val="000000"/>
                <w:spacing w:val="-7"/>
                <w:sz w:val="20"/>
                <w:szCs w:val="20"/>
              </w:rPr>
              <w:t>водственной практике</w:t>
            </w:r>
          </w:p>
        </w:tc>
      </w:tr>
      <w:tr w:rsidR="006A38E2" w:rsidRPr="003944B3" w:rsidTr="00EB03FF">
        <w:tc>
          <w:tcPr>
            <w:tcW w:w="3227" w:type="dxa"/>
          </w:tcPr>
          <w:p w:rsidR="006A38E2" w:rsidRPr="003944B3" w:rsidRDefault="006A38E2" w:rsidP="00EB03FF">
            <w:pPr>
              <w:widowControl w:val="0"/>
              <w:tabs>
                <w:tab w:val="left" w:pos="677"/>
              </w:tabs>
              <w:autoSpaceDE w:val="0"/>
              <w:autoSpaceDN w:val="0"/>
              <w:adjustRightInd w:val="0"/>
              <w:spacing w:after="0" w:line="322" w:lineRule="exact"/>
              <w:ind w:right="5"/>
              <w:rPr>
                <w:rFonts w:ascii="Times New Roman" w:hAnsi="Times New Roman" w:cs="Times New Roman"/>
                <w:color w:val="000000"/>
                <w:spacing w:val="-7"/>
                <w:sz w:val="20"/>
                <w:szCs w:val="20"/>
              </w:rPr>
            </w:pPr>
            <w:r w:rsidRPr="003944B3">
              <w:rPr>
                <w:rFonts w:ascii="Times New Roman" w:hAnsi="Times New Roman" w:cs="Times New Roman"/>
                <w:color w:val="000000"/>
                <w:spacing w:val="-7"/>
                <w:sz w:val="20"/>
                <w:szCs w:val="20"/>
              </w:rPr>
              <w:t xml:space="preserve">ОК 3. Принимать решения в стандартных и нестандартных </w:t>
            </w:r>
            <w:r w:rsidRPr="003944B3">
              <w:rPr>
                <w:rFonts w:ascii="Times New Roman" w:hAnsi="Times New Roman" w:cs="Times New Roman"/>
                <w:color w:val="000000"/>
                <w:spacing w:val="-7"/>
                <w:sz w:val="20"/>
                <w:szCs w:val="20"/>
              </w:rPr>
              <w:lastRenderedPageBreak/>
              <w:t>ситуациях и нести за них ответственность</w:t>
            </w:r>
          </w:p>
        </w:tc>
        <w:tc>
          <w:tcPr>
            <w:tcW w:w="3571" w:type="dxa"/>
          </w:tcPr>
          <w:p w:rsidR="006A38E2" w:rsidRPr="00491573" w:rsidRDefault="006A38E2" w:rsidP="00EB03FF">
            <w:pPr>
              <w:widowControl w:val="0"/>
              <w:tabs>
                <w:tab w:val="left" w:pos="677"/>
              </w:tabs>
              <w:autoSpaceDE w:val="0"/>
              <w:autoSpaceDN w:val="0"/>
              <w:adjustRightInd w:val="0"/>
              <w:spacing w:after="0" w:line="322" w:lineRule="exact"/>
              <w:ind w:right="5"/>
              <w:rPr>
                <w:rFonts w:ascii="Times New Roman" w:hAnsi="Times New Roman" w:cs="Times New Roman"/>
                <w:i/>
                <w:color w:val="000000"/>
                <w:spacing w:val="-7"/>
                <w:sz w:val="20"/>
                <w:szCs w:val="20"/>
              </w:rPr>
            </w:pPr>
            <w:r w:rsidRPr="00491573">
              <w:rPr>
                <w:rFonts w:ascii="Times New Roman" w:hAnsi="Times New Roman" w:cs="Times New Roman"/>
                <w:i/>
                <w:color w:val="000000"/>
                <w:spacing w:val="-7"/>
                <w:sz w:val="20"/>
                <w:szCs w:val="20"/>
              </w:rPr>
              <w:lastRenderedPageBreak/>
              <w:t xml:space="preserve">решение стандартных и нестандартных профессиональных задач при организации </w:t>
            </w:r>
            <w:r w:rsidRPr="00491573">
              <w:rPr>
                <w:rFonts w:ascii="Times New Roman" w:hAnsi="Times New Roman" w:cs="Times New Roman"/>
                <w:i/>
                <w:color w:val="000000"/>
                <w:spacing w:val="-7"/>
                <w:sz w:val="20"/>
                <w:szCs w:val="20"/>
              </w:rPr>
              <w:lastRenderedPageBreak/>
              <w:t>работы коллектива первичного структурного подразделения и ответственность за них</w:t>
            </w:r>
          </w:p>
        </w:tc>
        <w:tc>
          <w:tcPr>
            <w:tcW w:w="3199" w:type="dxa"/>
          </w:tcPr>
          <w:p w:rsidR="006A38E2" w:rsidRPr="00491573" w:rsidRDefault="006A38E2" w:rsidP="00066585">
            <w:pPr>
              <w:widowControl w:val="0"/>
              <w:tabs>
                <w:tab w:val="left" w:pos="677"/>
              </w:tabs>
              <w:autoSpaceDE w:val="0"/>
              <w:autoSpaceDN w:val="0"/>
              <w:adjustRightInd w:val="0"/>
              <w:spacing w:after="0" w:line="322" w:lineRule="exact"/>
              <w:ind w:right="5"/>
              <w:rPr>
                <w:rFonts w:ascii="Times New Roman" w:hAnsi="Times New Roman" w:cs="Times New Roman"/>
                <w:i/>
                <w:color w:val="000000"/>
                <w:spacing w:val="-7"/>
                <w:sz w:val="20"/>
                <w:szCs w:val="20"/>
              </w:rPr>
            </w:pPr>
            <w:r w:rsidRPr="00491573">
              <w:rPr>
                <w:rFonts w:ascii="Times New Roman" w:hAnsi="Times New Roman" w:cs="Times New Roman"/>
                <w:i/>
                <w:color w:val="000000"/>
                <w:spacing w:val="-7"/>
                <w:sz w:val="20"/>
                <w:szCs w:val="20"/>
              </w:rPr>
              <w:lastRenderedPageBreak/>
              <w:t xml:space="preserve">экспертное наблюдение и оценка на лабораторных работах и </w:t>
            </w:r>
            <w:r w:rsidRPr="00491573">
              <w:rPr>
                <w:rFonts w:ascii="Times New Roman" w:hAnsi="Times New Roman" w:cs="Times New Roman"/>
                <w:i/>
                <w:color w:val="000000"/>
                <w:spacing w:val="-7"/>
                <w:sz w:val="20"/>
                <w:szCs w:val="20"/>
              </w:rPr>
              <w:lastRenderedPageBreak/>
              <w:t>практических занятиях, при выполнении работ по учебной и производственной практике</w:t>
            </w:r>
          </w:p>
        </w:tc>
      </w:tr>
      <w:tr w:rsidR="006A38E2" w:rsidRPr="003944B3" w:rsidTr="00EB03FF">
        <w:tc>
          <w:tcPr>
            <w:tcW w:w="3227" w:type="dxa"/>
          </w:tcPr>
          <w:p w:rsidR="006A38E2" w:rsidRPr="003944B3" w:rsidRDefault="006A38E2" w:rsidP="00EB03FF">
            <w:pPr>
              <w:widowControl w:val="0"/>
              <w:tabs>
                <w:tab w:val="left" w:pos="677"/>
              </w:tabs>
              <w:autoSpaceDE w:val="0"/>
              <w:autoSpaceDN w:val="0"/>
              <w:adjustRightInd w:val="0"/>
              <w:spacing w:after="0" w:line="322" w:lineRule="exact"/>
              <w:ind w:right="5"/>
              <w:rPr>
                <w:rFonts w:ascii="Times New Roman" w:hAnsi="Times New Roman" w:cs="Times New Roman"/>
                <w:color w:val="000000"/>
                <w:spacing w:val="-7"/>
                <w:sz w:val="20"/>
                <w:szCs w:val="20"/>
              </w:rPr>
            </w:pPr>
            <w:r w:rsidRPr="003944B3">
              <w:rPr>
                <w:rFonts w:ascii="Times New Roman" w:hAnsi="Times New Roman" w:cs="Times New Roman"/>
                <w:color w:val="000000"/>
                <w:spacing w:val="-7"/>
                <w:sz w:val="20"/>
                <w:szCs w:val="20"/>
              </w:rPr>
              <w:lastRenderedPageBreak/>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571" w:type="dxa"/>
          </w:tcPr>
          <w:p w:rsidR="006A38E2" w:rsidRPr="00491573" w:rsidRDefault="006A38E2" w:rsidP="00EB03FF">
            <w:pPr>
              <w:widowControl w:val="0"/>
              <w:tabs>
                <w:tab w:val="left" w:pos="677"/>
              </w:tabs>
              <w:autoSpaceDE w:val="0"/>
              <w:autoSpaceDN w:val="0"/>
              <w:adjustRightInd w:val="0"/>
              <w:spacing w:after="0" w:line="322" w:lineRule="exact"/>
              <w:ind w:right="5"/>
              <w:rPr>
                <w:rFonts w:ascii="Times New Roman" w:hAnsi="Times New Roman" w:cs="Times New Roman"/>
                <w:i/>
                <w:color w:val="000000"/>
                <w:spacing w:val="-7"/>
                <w:sz w:val="20"/>
                <w:szCs w:val="20"/>
              </w:rPr>
            </w:pPr>
            <w:r w:rsidRPr="00491573">
              <w:rPr>
                <w:rFonts w:ascii="Times New Roman" w:hAnsi="Times New Roman" w:cs="Times New Roman"/>
                <w:i/>
                <w:color w:val="000000"/>
                <w:spacing w:val="-7"/>
                <w:sz w:val="20"/>
                <w:szCs w:val="20"/>
              </w:rPr>
              <w:t>нахождение и использование информации для эффективного выполнения профессиональных задач, профессионального и личностного развития</w:t>
            </w:r>
          </w:p>
        </w:tc>
        <w:tc>
          <w:tcPr>
            <w:tcW w:w="3199" w:type="dxa"/>
          </w:tcPr>
          <w:p w:rsidR="006A38E2" w:rsidRPr="00491573" w:rsidRDefault="006A38E2" w:rsidP="00EB03FF">
            <w:pPr>
              <w:widowControl w:val="0"/>
              <w:tabs>
                <w:tab w:val="left" w:pos="677"/>
              </w:tabs>
              <w:autoSpaceDE w:val="0"/>
              <w:autoSpaceDN w:val="0"/>
              <w:adjustRightInd w:val="0"/>
              <w:spacing w:after="0" w:line="322" w:lineRule="exact"/>
              <w:ind w:right="5"/>
              <w:rPr>
                <w:rFonts w:ascii="Times New Roman" w:hAnsi="Times New Roman" w:cs="Times New Roman"/>
                <w:i/>
                <w:color w:val="000000"/>
                <w:spacing w:val="-7"/>
                <w:sz w:val="20"/>
                <w:szCs w:val="20"/>
              </w:rPr>
            </w:pPr>
            <w:r w:rsidRPr="00491573">
              <w:rPr>
                <w:rFonts w:ascii="Times New Roman" w:hAnsi="Times New Roman" w:cs="Times New Roman"/>
                <w:i/>
                <w:color w:val="000000"/>
                <w:spacing w:val="-7"/>
                <w:sz w:val="20"/>
                <w:szCs w:val="20"/>
              </w:rPr>
              <w:t>экспертное наблюдение и оценка на лабораторных работах и практических занятиях, при выполнении работ по учебной и прои</w:t>
            </w:r>
            <w:r w:rsidR="00066585" w:rsidRPr="00491573">
              <w:rPr>
                <w:rFonts w:ascii="Times New Roman" w:hAnsi="Times New Roman" w:cs="Times New Roman"/>
                <w:i/>
                <w:color w:val="000000"/>
                <w:spacing w:val="-7"/>
                <w:sz w:val="20"/>
                <w:szCs w:val="20"/>
              </w:rPr>
              <w:t>з</w:t>
            </w:r>
            <w:r w:rsidRPr="00491573">
              <w:rPr>
                <w:rFonts w:ascii="Times New Roman" w:hAnsi="Times New Roman" w:cs="Times New Roman"/>
                <w:i/>
                <w:color w:val="000000"/>
                <w:spacing w:val="-7"/>
                <w:sz w:val="20"/>
                <w:szCs w:val="20"/>
              </w:rPr>
              <w:t>водственной практике</w:t>
            </w:r>
          </w:p>
        </w:tc>
      </w:tr>
      <w:tr w:rsidR="006A38E2" w:rsidRPr="003944B3" w:rsidTr="00EB03FF">
        <w:tc>
          <w:tcPr>
            <w:tcW w:w="3227" w:type="dxa"/>
          </w:tcPr>
          <w:p w:rsidR="006A38E2" w:rsidRPr="003944B3" w:rsidRDefault="006A38E2" w:rsidP="00EB03FF">
            <w:pPr>
              <w:widowControl w:val="0"/>
              <w:tabs>
                <w:tab w:val="left" w:pos="677"/>
              </w:tabs>
              <w:autoSpaceDE w:val="0"/>
              <w:autoSpaceDN w:val="0"/>
              <w:adjustRightInd w:val="0"/>
              <w:spacing w:after="0" w:line="322" w:lineRule="exact"/>
              <w:ind w:right="5"/>
              <w:rPr>
                <w:rFonts w:ascii="Times New Roman" w:hAnsi="Times New Roman" w:cs="Times New Roman"/>
                <w:color w:val="000000"/>
                <w:spacing w:val="-7"/>
                <w:sz w:val="20"/>
                <w:szCs w:val="20"/>
              </w:rPr>
            </w:pPr>
            <w:r w:rsidRPr="003944B3">
              <w:rPr>
                <w:rFonts w:ascii="Times New Roman" w:hAnsi="Times New Roman" w:cs="Times New Roman"/>
                <w:color w:val="000000"/>
                <w:spacing w:val="-7"/>
                <w:sz w:val="20"/>
                <w:szCs w:val="20"/>
              </w:rPr>
              <w:t xml:space="preserve">ОК 5. Использовать информационно-коммуникационные технологии в </w:t>
            </w:r>
            <w:r w:rsidR="00066585" w:rsidRPr="003944B3">
              <w:rPr>
                <w:rFonts w:ascii="Times New Roman" w:hAnsi="Times New Roman" w:cs="Times New Roman"/>
                <w:color w:val="000000"/>
                <w:spacing w:val="-7"/>
                <w:sz w:val="20"/>
                <w:szCs w:val="20"/>
              </w:rPr>
              <w:t>профессиональной</w:t>
            </w:r>
            <w:r w:rsidRPr="003944B3">
              <w:rPr>
                <w:rFonts w:ascii="Times New Roman" w:hAnsi="Times New Roman" w:cs="Times New Roman"/>
                <w:color w:val="000000"/>
                <w:spacing w:val="-7"/>
                <w:sz w:val="20"/>
                <w:szCs w:val="20"/>
              </w:rPr>
              <w:t xml:space="preserve"> деятельности</w:t>
            </w:r>
          </w:p>
        </w:tc>
        <w:tc>
          <w:tcPr>
            <w:tcW w:w="3571" w:type="dxa"/>
          </w:tcPr>
          <w:p w:rsidR="006A38E2" w:rsidRPr="00491573" w:rsidRDefault="006A38E2" w:rsidP="00EB03FF">
            <w:pPr>
              <w:widowControl w:val="0"/>
              <w:tabs>
                <w:tab w:val="left" w:pos="677"/>
              </w:tabs>
              <w:autoSpaceDE w:val="0"/>
              <w:autoSpaceDN w:val="0"/>
              <w:adjustRightInd w:val="0"/>
              <w:spacing w:after="0" w:line="322" w:lineRule="exact"/>
              <w:ind w:right="5"/>
              <w:rPr>
                <w:rFonts w:ascii="Times New Roman" w:hAnsi="Times New Roman" w:cs="Times New Roman"/>
                <w:i/>
                <w:color w:val="000000"/>
                <w:spacing w:val="-7"/>
                <w:sz w:val="20"/>
                <w:szCs w:val="20"/>
              </w:rPr>
            </w:pPr>
            <w:r w:rsidRPr="00491573">
              <w:rPr>
                <w:rFonts w:ascii="Times New Roman" w:hAnsi="Times New Roman" w:cs="Times New Roman"/>
                <w:i/>
                <w:color w:val="000000"/>
                <w:spacing w:val="-7"/>
                <w:sz w:val="20"/>
                <w:szCs w:val="20"/>
              </w:rPr>
              <w:t xml:space="preserve">демонстрация навыков использования информационно-коммуникационных технологий в </w:t>
            </w:r>
            <w:r w:rsidR="00066585" w:rsidRPr="00491573">
              <w:rPr>
                <w:rFonts w:ascii="Times New Roman" w:hAnsi="Times New Roman" w:cs="Times New Roman"/>
                <w:i/>
                <w:color w:val="000000"/>
                <w:spacing w:val="-7"/>
                <w:sz w:val="20"/>
                <w:szCs w:val="20"/>
              </w:rPr>
              <w:t>профессиональной</w:t>
            </w:r>
            <w:r w:rsidRPr="00491573">
              <w:rPr>
                <w:rFonts w:ascii="Times New Roman" w:hAnsi="Times New Roman" w:cs="Times New Roman"/>
                <w:i/>
                <w:color w:val="000000"/>
                <w:spacing w:val="-7"/>
                <w:sz w:val="20"/>
                <w:szCs w:val="20"/>
              </w:rPr>
              <w:t xml:space="preserve"> деятельности</w:t>
            </w:r>
          </w:p>
        </w:tc>
        <w:tc>
          <w:tcPr>
            <w:tcW w:w="3199" w:type="dxa"/>
          </w:tcPr>
          <w:p w:rsidR="006A38E2" w:rsidRPr="00491573" w:rsidRDefault="006A38E2" w:rsidP="00EB03FF">
            <w:pPr>
              <w:widowControl w:val="0"/>
              <w:tabs>
                <w:tab w:val="left" w:pos="677"/>
              </w:tabs>
              <w:autoSpaceDE w:val="0"/>
              <w:autoSpaceDN w:val="0"/>
              <w:adjustRightInd w:val="0"/>
              <w:spacing w:after="0" w:line="322" w:lineRule="exact"/>
              <w:ind w:right="5"/>
              <w:rPr>
                <w:rFonts w:ascii="Times New Roman" w:hAnsi="Times New Roman" w:cs="Times New Roman"/>
                <w:i/>
                <w:color w:val="000000"/>
                <w:spacing w:val="-7"/>
                <w:sz w:val="20"/>
                <w:szCs w:val="20"/>
              </w:rPr>
            </w:pPr>
            <w:r w:rsidRPr="00491573">
              <w:rPr>
                <w:rFonts w:ascii="Times New Roman" w:hAnsi="Times New Roman" w:cs="Times New Roman"/>
                <w:i/>
                <w:color w:val="000000"/>
                <w:spacing w:val="-7"/>
                <w:sz w:val="20"/>
                <w:szCs w:val="20"/>
              </w:rPr>
              <w:t>экспертное наблюдение и оценка на лабораторных работах и практических занятиях, при выполнении работ по у</w:t>
            </w:r>
            <w:r w:rsidR="00066585" w:rsidRPr="00491573">
              <w:rPr>
                <w:rFonts w:ascii="Times New Roman" w:hAnsi="Times New Roman" w:cs="Times New Roman"/>
                <w:i/>
                <w:color w:val="000000"/>
                <w:spacing w:val="-7"/>
                <w:sz w:val="20"/>
                <w:szCs w:val="20"/>
              </w:rPr>
              <w:t>чебной и произ</w:t>
            </w:r>
            <w:r w:rsidRPr="00491573">
              <w:rPr>
                <w:rFonts w:ascii="Times New Roman" w:hAnsi="Times New Roman" w:cs="Times New Roman"/>
                <w:i/>
                <w:color w:val="000000"/>
                <w:spacing w:val="-7"/>
                <w:sz w:val="20"/>
                <w:szCs w:val="20"/>
              </w:rPr>
              <w:t>водственной практике</w:t>
            </w:r>
          </w:p>
        </w:tc>
      </w:tr>
      <w:tr w:rsidR="006A38E2" w:rsidRPr="003944B3" w:rsidTr="00EB03FF">
        <w:tc>
          <w:tcPr>
            <w:tcW w:w="3227" w:type="dxa"/>
          </w:tcPr>
          <w:p w:rsidR="006A38E2" w:rsidRPr="003944B3" w:rsidRDefault="006A38E2" w:rsidP="00EB03FF">
            <w:pPr>
              <w:widowControl w:val="0"/>
              <w:tabs>
                <w:tab w:val="left" w:pos="677"/>
              </w:tabs>
              <w:autoSpaceDE w:val="0"/>
              <w:autoSpaceDN w:val="0"/>
              <w:adjustRightInd w:val="0"/>
              <w:spacing w:after="0" w:line="322" w:lineRule="exact"/>
              <w:ind w:right="5"/>
              <w:rPr>
                <w:rFonts w:ascii="Times New Roman" w:hAnsi="Times New Roman" w:cs="Times New Roman"/>
                <w:color w:val="000000"/>
                <w:spacing w:val="-7"/>
                <w:sz w:val="20"/>
                <w:szCs w:val="20"/>
              </w:rPr>
            </w:pPr>
            <w:r w:rsidRPr="003944B3">
              <w:rPr>
                <w:rFonts w:ascii="Times New Roman" w:hAnsi="Times New Roman" w:cs="Times New Roman"/>
                <w:color w:val="000000"/>
                <w:spacing w:val="-7"/>
                <w:sz w:val="20"/>
                <w:szCs w:val="20"/>
              </w:rPr>
              <w:t>ОК 6. Работать в коллективе и команде, эффективно общаться с коллегами, руководством, потребителями</w:t>
            </w:r>
          </w:p>
          <w:p w:rsidR="006A38E2" w:rsidRPr="003944B3" w:rsidRDefault="006A38E2" w:rsidP="00EB03FF">
            <w:pPr>
              <w:widowControl w:val="0"/>
              <w:tabs>
                <w:tab w:val="left" w:pos="677"/>
              </w:tabs>
              <w:autoSpaceDE w:val="0"/>
              <w:autoSpaceDN w:val="0"/>
              <w:adjustRightInd w:val="0"/>
              <w:spacing w:after="0" w:line="322" w:lineRule="exact"/>
              <w:ind w:right="5"/>
              <w:rPr>
                <w:rFonts w:ascii="Times New Roman" w:hAnsi="Times New Roman" w:cs="Times New Roman"/>
                <w:color w:val="000000"/>
                <w:spacing w:val="-7"/>
                <w:sz w:val="20"/>
                <w:szCs w:val="20"/>
              </w:rPr>
            </w:pPr>
          </w:p>
          <w:p w:rsidR="006A38E2" w:rsidRPr="003944B3" w:rsidRDefault="006A38E2" w:rsidP="00EB03FF">
            <w:pPr>
              <w:widowControl w:val="0"/>
              <w:tabs>
                <w:tab w:val="left" w:pos="677"/>
              </w:tabs>
              <w:autoSpaceDE w:val="0"/>
              <w:autoSpaceDN w:val="0"/>
              <w:adjustRightInd w:val="0"/>
              <w:spacing w:after="0" w:line="322" w:lineRule="exact"/>
              <w:ind w:right="5"/>
              <w:rPr>
                <w:rFonts w:ascii="Times New Roman" w:hAnsi="Times New Roman" w:cs="Times New Roman"/>
                <w:color w:val="000000"/>
                <w:spacing w:val="-7"/>
                <w:sz w:val="20"/>
                <w:szCs w:val="20"/>
              </w:rPr>
            </w:pPr>
          </w:p>
        </w:tc>
        <w:tc>
          <w:tcPr>
            <w:tcW w:w="3571" w:type="dxa"/>
          </w:tcPr>
          <w:p w:rsidR="006A38E2" w:rsidRPr="00491573" w:rsidRDefault="006A38E2" w:rsidP="00EB03FF">
            <w:pPr>
              <w:widowControl w:val="0"/>
              <w:tabs>
                <w:tab w:val="left" w:pos="677"/>
              </w:tabs>
              <w:autoSpaceDE w:val="0"/>
              <w:autoSpaceDN w:val="0"/>
              <w:adjustRightInd w:val="0"/>
              <w:spacing w:after="0" w:line="322" w:lineRule="exact"/>
              <w:ind w:right="5"/>
              <w:rPr>
                <w:rFonts w:ascii="Times New Roman" w:hAnsi="Times New Roman" w:cs="Times New Roman"/>
                <w:i/>
                <w:color w:val="000000"/>
                <w:spacing w:val="-7"/>
                <w:sz w:val="20"/>
                <w:szCs w:val="20"/>
              </w:rPr>
            </w:pPr>
            <w:r w:rsidRPr="00491573">
              <w:rPr>
                <w:rFonts w:ascii="Times New Roman" w:hAnsi="Times New Roman" w:cs="Times New Roman"/>
                <w:i/>
                <w:color w:val="000000"/>
                <w:spacing w:val="-7"/>
                <w:sz w:val="20"/>
                <w:szCs w:val="20"/>
              </w:rPr>
              <w:t>взаимодействие с обучающимися, преподавателями и мастерами в ходе обучения</w:t>
            </w:r>
          </w:p>
        </w:tc>
        <w:tc>
          <w:tcPr>
            <w:tcW w:w="3199" w:type="dxa"/>
          </w:tcPr>
          <w:p w:rsidR="006A38E2" w:rsidRPr="00491573" w:rsidRDefault="006A38E2" w:rsidP="00EB03FF">
            <w:pPr>
              <w:widowControl w:val="0"/>
              <w:tabs>
                <w:tab w:val="left" w:pos="677"/>
              </w:tabs>
              <w:autoSpaceDE w:val="0"/>
              <w:autoSpaceDN w:val="0"/>
              <w:adjustRightInd w:val="0"/>
              <w:spacing w:after="0" w:line="322" w:lineRule="exact"/>
              <w:ind w:right="5"/>
              <w:rPr>
                <w:rFonts w:ascii="Times New Roman" w:hAnsi="Times New Roman" w:cs="Times New Roman"/>
                <w:i/>
                <w:color w:val="000000"/>
                <w:spacing w:val="-7"/>
                <w:sz w:val="20"/>
                <w:szCs w:val="20"/>
              </w:rPr>
            </w:pPr>
            <w:r w:rsidRPr="00491573">
              <w:rPr>
                <w:rFonts w:ascii="Times New Roman" w:hAnsi="Times New Roman" w:cs="Times New Roman"/>
                <w:i/>
                <w:color w:val="000000"/>
                <w:spacing w:val="-7"/>
                <w:sz w:val="20"/>
                <w:szCs w:val="20"/>
              </w:rPr>
              <w:t>экспертное наблюдение и оценка на лабораторных работах и практических занятиях, при выполнении работ по у</w:t>
            </w:r>
            <w:r w:rsidR="00066585" w:rsidRPr="00491573">
              <w:rPr>
                <w:rFonts w:ascii="Times New Roman" w:hAnsi="Times New Roman" w:cs="Times New Roman"/>
                <w:i/>
                <w:color w:val="000000"/>
                <w:spacing w:val="-7"/>
                <w:sz w:val="20"/>
                <w:szCs w:val="20"/>
              </w:rPr>
              <w:t>чебной и произ</w:t>
            </w:r>
            <w:r w:rsidRPr="00491573">
              <w:rPr>
                <w:rFonts w:ascii="Times New Roman" w:hAnsi="Times New Roman" w:cs="Times New Roman"/>
                <w:i/>
                <w:color w:val="000000"/>
                <w:spacing w:val="-7"/>
                <w:sz w:val="20"/>
                <w:szCs w:val="20"/>
              </w:rPr>
              <w:t>водственной практике</w:t>
            </w:r>
          </w:p>
        </w:tc>
      </w:tr>
      <w:tr w:rsidR="00491573" w:rsidRPr="003944B3" w:rsidTr="00491573">
        <w:tc>
          <w:tcPr>
            <w:tcW w:w="3227" w:type="dxa"/>
          </w:tcPr>
          <w:p w:rsidR="00491573" w:rsidRPr="003944B3" w:rsidRDefault="00491573" w:rsidP="00DA67CE">
            <w:pPr>
              <w:tabs>
                <w:tab w:val="left" w:pos="851"/>
              </w:tabs>
              <w:spacing w:after="0"/>
              <w:rPr>
                <w:sz w:val="20"/>
                <w:szCs w:val="20"/>
              </w:rPr>
            </w:pPr>
            <w:r w:rsidRPr="003944B3">
              <w:rPr>
                <w:rFonts w:ascii="Times New Roman" w:hAnsi="Times New Roman" w:cs="Times New Roman"/>
                <w:color w:val="000000"/>
                <w:spacing w:val="-7"/>
                <w:sz w:val="20"/>
                <w:szCs w:val="20"/>
              </w:rPr>
              <w:t>ОК 7. Брать на себя ответственность за работу членов команды (подчиненных), результат выполнения заданий</w:t>
            </w:r>
          </w:p>
        </w:tc>
        <w:tc>
          <w:tcPr>
            <w:tcW w:w="3571" w:type="dxa"/>
          </w:tcPr>
          <w:p w:rsidR="00491573" w:rsidRPr="00491573" w:rsidRDefault="00491573" w:rsidP="00DA67CE">
            <w:pPr>
              <w:tabs>
                <w:tab w:val="left" w:pos="851"/>
              </w:tabs>
              <w:spacing w:after="0"/>
              <w:rPr>
                <w:i/>
                <w:sz w:val="20"/>
                <w:szCs w:val="20"/>
              </w:rPr>
            </w:pPr>
            <w:r w:rsidRPr="00491573">
              <w:rPr>
                <w:rFonts w:ascii="Times New Roman" w:hAnsi="Times New Roman" w:cs="Times New Roman"/>
                <w:i/>
                <w:color w:val="000000"/>
                <w:spacing w:val="-7"/>
                <w:sz w:val="20"/>
                <w:szCs w:val="20"/>
              </w:rPr>
              <w:t>проявление ответственности за работу подчиненных и результат выполнения заданий</w:t>
            </w:r>
          </w:p>
        </w:tc>
        <w:tc>
          <w:tcPr>
            <w:tcW w:w="3199" w:type="dxa"/>
          </w:tcPr>
          <w:p w:rsidR="00491573" w:rsidRPr="00491573" w:rsidRDefault="00491573" w:rsidP="00DA67CE">
            <w:pPr>
              <w:widowControl w:val="0"/>
              <w:tabs>
                <w:tab w:val="left" w:pos="677"/>
              </w:tabs>
              <w:autoSpaceDE w:val="0"/>
              <w:autoSpaceDN w:val="0"/>
              <w:adjustRightInd w:val="0"/>
              <w:spacing w:after="0" w:line="322" w:lineRule="exact"/>
              <w:ind w:right="5"/>
              <w:rPr>
                <w:rFonts w:ascii="Times New Roman" w:hAnsi="Times New Roman" w:cs="Times New Roman"/>
                <w:i/>
                <w:color w:val="000000"/>
                <w:spacing w:val="-7"/>
                <w:sz w:val="20"/>
                <w:szCs w:val="20"/>
              </w:rPr>
            </w:pPr>
            <w:r w:rsidRPr="00491573">
              <w:rPr>
                <w:rFonts w:ascii="Times New Roman" w:hAnsi="Times New Roman" w:cs="Times New Roman"/>
                <w:i/>
                <w:color w:val="000000"/>
                <w:spacing w:val="-7"/>
                <w:sz w:val="20"/>
                <w:szCs w:val="20"/>
              </w:rPr>
              <w:t>экспертное наблюдение и оценка на лабораторных работах и практических занятиях, при выполнении работ по учебной и производственной практике</w:t>
            </w:r>
          </w:p>
        </w:tc>
      </w:tr>
      <w:tr w:rsidR="00491573" w:rsidRPr="003944B3" w:rsidTr="00491573">
        <w:tc>
          <w:tcPr>
            <w:tcW w:w="3227" w:type="dxa"/>
          </w:tcPr>
          <w:p w:rsidR="00491573" w:rsidRPr="003944B3" w:rsidRDefault="00491573" w:rsidP="00DA67CE">
            <w:pPr>
              <w:widowControl w:val="0"/>
              <w:tabs>
                <w:tab w:val="left" w:pos="677"/>
              </w:tabs>
              <w:autoSpaceDE w:val="0"/>
              <w:autoSpaceDN w:val="0"/>
              <w:adjustRightInd w:val="0"/>
              <w:spacing w:after="0" w:line="322" w:lineRule="exact"/>
              <w:ind w:right="5"/>
              <w:rPr>
                <w:rFonts w:ascii="Times New Roman" w:hAnsi="Times New Roman" w:cs="Times New Roman"/>
                <w:color w:val="000000"/>
                <w:spacing w:val="-7"/>
                <w:sz w:val="20"/>
                <w:szCs w:val="20"/>
              </w:rPr>
            </w:pPr>
            <w:r w:rsidRPr="003944B3">
              <w:rPr>
                <w:rFonts w:ascii="Times New Roman" w:hAnsi="Times New Roman" w:cs="Times New Roman"/>
                <w:color w:val="000000"/>
                <w:spacing w:val="-7"/>
                <w:sz w:val="20"/>
                <w:szCs w:val="20"/>
              </w:rPr>
              <w:t xml:space="preserve">ОК 8. Самостоятельно определять задачи профессионального и личностного развития, заниматься самообразованием, осознанно </w:t>
            </w:r>
          </w:p>
          <w:p w:rsidR="00491573" w:rsidRPr="003944B3" w:rsidRDefault="00491573" w:rsidP="00DA67CE">
            <w:pPr>
              <w:tabs>
                <w:tab w:val="left" w:pos="851"/>
              </w:tabs>
              <w:spacing w:after="0"/>
              <w:rPr>
                <w:sz w:val="20"/>
                <w:szCs w:val="20"/>
              </w:rPr>
            </w:pPr>
            <w:r w:rsidRPr="003944B3">
              <w:rPr>
                <w:rFonts w:ascii="Times New Roman" w:hAnsi="Times New Roman" w:cs="Times New Roman"/>
                <w:color w:val="000000"/>
                <w:spacing w:val="-7"/>
                <w:sz w:val="20"/>
                <w:szCs w:val="20"/>
              </w:rPr>
              <w:t>планировать повышение квалификации</w:t>
            </w:r>
          </w:p>
        </w:tc>
        <w:tc>
          <w:tcPr>
            <w:tcW w:w="3571" w:type="dxa"/>
          </w:tcPr>
          <w:p w:rsidR="00491573" w:rsidRPr="00491573" w:rsidRDefault="00491573" w:rsidP="00DA67CE">
            <w:pPr>
              <w:tabs>
                <w:tab w:val="left" w:pos="851"/>
              </w:tabs>
              <w:spacing w:after="0"/>
              <w:rPr>
                <w:i/>
                <w:sz w:val="20"/>
                <w:szCs w:val="20"/>
              </w:rPr>
            </w:pPr>
            <w:r w:rsidRPr="00491573">
              <w:rPr>
                <w:rFonts w:ascii="Times New Roman" w:hAnsi="Times New Roman" w:cs="Times New Roman"/>
                <w:i/>
                <w:color w:val="000000"/>
                <w:spacing w:val="-7"/>
                <w:sz w:val="20"/>
                <w:szCs w:val="20"/>
              </w:rPr>
              <w:t>планирование занятий при самостоятельном изучении профессионального модуля и повышении личностного и профессионального уровня</w:t>
            </w:r>
          </w:p>
        </w:tc>
        <w:tc>
          <w:tcPr>
            <w:tcW w:w="3199" w:type="dxa"/>
          </w:tcPr>
          <w:p w:rsidR="00491573" w:rsidRPr="00491573" w:rsidRDefault="00491573" w:rsidP="00DA67CE">
            <w:pPr>
              <w:tabs>
                <w:tab w:val="left" w:pos="851"/>
              </w:tabs>
              <w:spacing w:after="0"/>
              <w:rPr>
                <w:i/>
                <w:sz w:val="20"/>
                <w:szCs w:val="20"/>
              </w:rPr>
            </w:pPr>
            <w:r w:rsidRPr="00491573">
              <w:rPr>
                <w:rFonts w:ascii="Times New Roman" w:hAnsi="Times New Roman" w:cs="Times New Roman"/>
                <w:i/>
                <w:color w:val="000000"/>
                <w:spacing w:val="-7"/>
                <w:sz w:val="20"/>
                <w:szCs w:val="20"/>
              </w:rPr>
              <w:t>экспертное наблюдение и оценка на лабораторных работах и практических занятиях, при выполнении работ по учебной и производственной практике</w:t>
            </w:r>
          </w:p>
        </w:tc>
      </w:tr>
      <w:tr w:rsidR="00491573" w:rsidRPr="003944B3" w:rsidTr="00491573">
        <w:tc>
          <w:tcPr>
            <w:tcW w:w="3227" w:type="dxa"/>
          </w:tcPr>
          <w:p w:rsidR="00491573" w:rsidRPr="003944B3" w:rsidRDefault="00491573" w:rsidP="00DA67CE">
            <w:pPr>
              <w:tabs>
                <w:tab w:val="left" w:pos="851"/>
              </w:tabs>
              <w:spacing w:after="0"/>
              <w:rPr>
                <w:sz w:val="20"/>
                <w:szCs w:val="20"/>
              </w:rPr>
            </w:pPr>
            <w:r w:rsidRPr="003944B3">
              <w:rPr>
                <w:rFonts w:ascii="Times New Roman" w:hAnsi="Times New Roman" w:cs="Times New Roman"/>
                <w:color w:val="000000"/>
                <w:spacing w:val="-7"/>
                <w:sz w:val="20"/>
                <w:szCs w:val="20"/>
              </w:rPr>
              <w:t xml:space="preserve">ОК 9. Ориентироваться в условиях частой смены </w:t>
            </w:r>
            <w:proofErr w:type="gramStart"/>
            <w:r w:rsidRPr="003944B3">
              <w:rPr>
                <w:rFonts w:ascii="Times New Roman" w:hAnsi="Times New Roman" w:cs="Times New Roman"/>
                <w:color w:val="000000"/>
                <w:spacing w:val="-7"/>
                <w:sz w:val="20"/>
                <w:szCs w:val="20"/>
              </w:rPr>
              <w:t>техно-логий</w:t>
            </w:r>
            <w:proofErr w:type="gramEnd"/>
            <w:r w:rsidRPr="003944B3">
              <w:rPr>
                <w:rFonts w:ascii="Times New Roman" w:hAnsi="Times New Roman" w:cs="Times New Roman"/>
                <w:color w:val="000000"/>
                <w:spacing w:val="-7"/>
                <w:sz w:val="20"/>
                <w:szCs w:val="20"/>
              </w:rPr>
              <w:t xml:space="preserve"> в профессиональной деятельности</w:t>
            </w:r>
          </w:p>
        </w:tc>
        <w:tc>
          <w:tcPr>
            <w:tcW w:w="3571" w:type="dxa"/>
          </w:tcPr>
          <w:p w:rsidR="00491573" w:rsidRPr="00491573" w:rsidRDefault="00491573" w:rsidP="00DA67CE">
            <w:pPr>
              <w:tabs>
                <w:tab w:val="left" w:pos="851"/>
              </w:tabs>
              <w:spacing w:after="0"/>
              <w:rPr>
                <w:i/>
                <w:sz w:val="20"/>
                <w:szCs w:val="20"/>
              </w:rPr>
            </w:pPr>
            <w:r w:rsidRPr="00491573">
              <w:rPr>
                <w:rFonts w:ascii="Times New Roman" w:hAnsi="Times New Roman" w:cs="Times New Roman"/>
                <w:i/>
                <w:color w:val="000000"/>
                <w:spacing w:val="-7"/>
                <w:sz w:val="20"/>
                <w:szCs w:val="20"/>
              </w:rPr>
              <w:t>проявление интереса к инновациям в области профессиональной деятельности</w:t>
            </w:r>
          </w:p>
        </w:tc>
        <w:tc>
          <w:tcPr>
            <w:tcW w:w="3199" w:type="dxa"/>
          </w:tcPr>
          <w:p w:rsidR="00491573" w:rsidRPr="00491573" w:rsidRDefault="00491573" w:rsidP="00DA67CE">
            <w:pPr>
              <w:tabs>
                <w:tab w:val="left" w:pos="851"/>
              </w:tabs>
              <w:spacing w:after="0"/>
              <w:rPr>
                <w:i/>
                <w:sz w:val="20"/>
                <w:szCs w:val="20"/>
              </w:rPr>
            </w:pPr>
            <w:r w:rsidRPr="00491573">
              <w:rPr>
                <w:rFonts w:ascii="Times New Roman" w:hAnsi="Times New Roman" w:cs="Times New Roman"/>
                <w:i/>
                <w:color w:val="000000"/>
                <w:spacing w:val="-7"/>
                <w:sz w:val="20"/>
                <w:szCs w:val="20"/>
              </w:rPr>
              <w:t>экспертное наблюдение и оценка на лабораторных работах и практических занятиях, при выполнении работ по учебной и производственной практике</w:t>
            </w:r>
          </w:p>
        </w:tc>
      </w:tr>
    </w:tbl>
    <w:p w:rsidR="006A38E2" w:rsidRPr="003944B3" w:rsidRDefault="006A38E2" w:rsidP="006A38E2">
      <w:pPr>
        <w:tabs>
          <w:tab w:val="left" w:pos="851"/>
        </w:tabs>
        <w:spacing w:after="0"/>
        <w:jc w:val="center"/>
        <w:rPr>
          <w:sz w:val="20"/>
          <w:szCs w:val="20"/>
        </w:rPr>
      </w:pPr>
    </w:p>
    <w:p w:rsidR="006A38E2" w:rsidRDefault="006A38E2" w:rsidP="006A38E2">
      <w:pPr>
        <w:tabs>
          <w:tab w:val="left" w:pos="851"/>
        </w:tabs>
        <w:spacing w:after="0"/>
        <w:jc w:val="center"/>
        <w:rPr>
          <w:sz w:val="20"/>
          <w:szCs w:val="20"/>
        </w:rPr>
      </w:pPr>
    </w:p>
    <w:p w:rsidR="003944B3" w:rsidRDefault="003944B3" w:rsidP="006A38E2">
      <w:pPr>
        <w:tabs>
          <w:tab w:val="left" w:pos="851"/>
        </w:tabs>
        <w:spacing w:after="0"/>
        <w:jc w:val="center"/>
        <w:rPr>
          <w:sz w:val="20"/>
          <w:szCs w:val="20"/>
        </w:rPr>
      </w:pPr>
    </w:p>
    <w:p w:rsidR="003944B3" w:rsidRDefault="003944B3" w:rsidP="006A38E2">
      <w:pPr>
        <w:tabs>
          <w:tab w:val="left" w:pos="851"/>
        </w:tabs>
        <w:spacing w:after="0"/>
        <w:jc w:val="center"/>
        <w:rPr>
          <w:sz w:val="20"/>
          <w:szCs w:val="20"/>
        </w:rPr>
      </w:pPr>
    </w:p>
    <w:p w:rsidR="003944B3" w:rsidRDefault="003944B3" w:rsidP="006A38E2">
      <w:pPr>
        <w:tabs>
          <w:tab w:val="left" w:pos="851"/>
        </w:tabs>
        <w:spacing w:after="0"/>
        <w:jc w:val="center"/>
        <w:rPr>
          <w:sz w:val="20"/>
          <w:szCs w:val="20"/>
        </w:rPr>
      </w:pPr>
    </w:p>
    <w:p w:rsidR="003944B3" w:rsidRDefault="003944B3" w:rsidP="006A38E2">
      <w:pPr>
        <w:tabs>
          <w:tab w:val="left" w:pos="851"/>
        </w:tabs>
        <w:spacing w:after="0"/>
        <w:jc w:val="center"/>
        <w:rPr>
          <w:sz w:val="20"/>
          <w:szCs w:val="20"/>
        </w:rPr>
      </w:pPr>
    </w:p>
    <w:p w:rsidR="003944B3" w:rsidRPr="003944B3" w:rsidRDefault="003944B3" w:rsidP="006A38E2">
      <w:pPr>
        <w:tabs>
          <w:tab w:val="left" w:pos="851"/>
        </w:tabs>
        <w:spacing w:after="0"/>
        <w:jc w:val="center"/>
        <w:rPr>
          <w:sz w:val="20"/>
          <w:szCs w:val="20"/>
        </w:rPr>
      </w:pPr>
    </w:p>
    <w:p w:rsidR="00FA30E0" w:rsidRDefault="00FA30E0" w:rsidP="00491573">
      <w:pPr>
        <w:tabs>
          <w:tab w:val="left" w:pos="851"/>
        </w:tabs>
        <w:spacing w:after="0"/>
      </w:pPr>
    </w:p>
    <w:p w:rsidR="00FA30E0" w:rsidRDefault="00FA30E0" w:rsidP="006A38E2">
      <w:pPr>
        <w:tabs>
          <w:tab w:val="left" w:pos="851"/>
        </w:tabs>
        <w:spacing w:after="0"/>
        <w:jc w:val="center"/>
      </w:pPr>
    </w:p>
    <w:p w:rsidR="00FA30E0" w:rsidRDefault="00FA30E0" w:rsidP="00491573">
      <w:pPr>
        <w:tabs>
          <w:tab w:val="left" w:pos="851"/>
        </w:tabs>
        <w:spacing w:after="0"/>
      </w:pPr>
    </w:p>
    <w:p w:rsidR="00FA30E0" w:rsidRDefault="00FA30E0" w:rsidP="006A38E2">
      <w:pPr>
        <w:tabs>
          <w:tab w:val="left" w:pos="851"/>
        </w:tabs>
        <w:spacing w:after="0"/>
        <w:jc w:val="center"/>
      </w:pPr>
    </w:p>
    <w:p w:rsidR="00FA30E0" w:rsidRDefault="00FA30E0" w:rsidP="00491573">
      <w:pPr>
        <w:tabs>
          <w:tab w:val="left" w:pos="851"/>
        </w:tabs>
        <w:spacing w:after="0"/>
      </w:pPr>
    </w:p>
    <w:sectPr w:rsidR="00FA30E0" w:rsidSect="00066585">
      <w:pgSz w:w="11906" w:h="16838"/>
      <w:pgMar w:top="568" w:right="425"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4425"/>
    <w:multiLevelType w:val="multilevel"/>
    <w:tmpl w:val="061A4E58"/>
    <w:lvl w:ilvl="0">
      <w:start w:val="3"/>
      <w:numFmt w:val="decimal"/>
      <w:lvlText w:val="%1."/>
      <w:legacy w:legacy="1" w:legacySpace="0" w:legacyIndent="278"/>
      <w:lvlJc w:val="left"/>
      <w:rPr>
        <w:rFonts w:ascii="Times New Roman" w:hAnsi="Times New Roman" w:cs="Times New Roman"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D1221FD"/>
    <w:multiLevelType w:val="multilevel"/>
    <w:tmpl w:val="5F72155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C881104"/>
    <w:multiLevelType w:val="singleLevel"/>
    <w:tmpl w:val="030EA696"/>
    <w:lvl w:ilvl="0">
      <w:start w:val="2"/>
      <w:numFmt w:val="decimal"/>
      <w:lvlText w:val="%1."/>
      <w:legacy w:legacy="1" w:legacySpace="0" w:legacyIndent="298"/>
      <w:lvlJc w:val="left"/>
      <w:rPr>
        <w:rFonts w:ascii="Times New Roman" w:hAnsi="Times New Roman" w:cs="Times New Roman" w:hint="default"/>
      </w:rPr>
    </w:lvl>
  </w:abstractNum>
  <w:abstractNum w:abstractNumId="3">
    <w:nsid w:val="4E166E02"/>
    <w:multiLevelType w:val="singleLevel"/>
    <w:tmpl w:val="2D1A8E08"/>
    <w:lvl w:ilvl="0">
      <w:start w:val="1"/>
      <w:numFmt w:val="decimal"/>
      <w:lvlText w:val="%1."/>
      <w:legacy w:legacy="1" w:legacySpace="0" w:legacyIndent="360"/>
      <w:lvlJc w:val="left"/>
      <w:rPr>
        <w:rFonts w:ascii="Times New Roman" w:hAnsi="Times New Roman" w:cs="Times New Roman" w:hint="default"/>
      </w:rPr>
    </w:lvl>
  </w:abstractNum>
  <w:abstractNum w:abstractNumId="4">
    <w:nsid w:val="631D263F"/>
    <w:multiLevelType w:val="singleLevel"/>
    <w:tmpl w:val="DE18F448"/>
    <w:lvl w:ilvl="0">
      <w:start w:val="1"/>
      <w:numFmt w:val="decimal"/>
      <w:lvlText w:val="1.%1."/>
      <w:legacy w:legacy="1" w:legacySpace="0" w:legacyIndent="350"/>
      <w:lvlJc w:val="left"/>
      <w:rPr>
        <w:rFonts w:ascii="Times New Roman" w:hAnsi="Times New Roman" w:cs="Times New Roman" w:hint="default"/>
      </w:rPr>
    </w:lvl>
  </w:abstractNum>
  <w:abstractNum w:abstractNumId="5">
    <w:nsid w:val="6C2512A6"/>
    <w:multiLevelType w:val="hybridMultilevel"/>
    <w:tmpl w:val="4AD644B8"/>
    <w:lvl w:ilvl="0" w:tplc="9CCE3AF4">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
    <w:nsid w:val="755F0091"/>
    <w:multiLevelType w:val="singleLevel"/>
    <w:tmpl w:val="F48C68AC"/>
    <w:lvl w:ilvl="0">
      <w:start w:val="1"/>
      <w:numFmt w:val="decimal"/>
      <w:lvlText w:val="%1."/>
      <w:legacy w:legacy="1" w:legacySpace="0" w:legacyIndent="283"/>
      <w:lvlJc w:val="left"/>
      <w:rPr>
        <w:rFonts w:ascii="Times New Roman" w:hAnsi="Times New Roman" w:cs="Times New Roman" w:hint="default"/>
      </w:rPr>
    </w:lvl>
  </w:abstractNum>
  <w:num w:numId="1">
    <w:abstractNumId w:val="5"/>
  </w:num>
  <w:num w:numId="2">
    <w:abstractNumId w:val="4"/>
  </w:num>
  <w:num w:numId="3">
    <w:abstractNumId w:val="6"/>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FDB"/>
    <w:rsid w:val="00066585"/>
    <w:rsid w:val="000A049D"/>
    <w:rsid w:val="000A19FB"/>
    <w:rsid w:val="000A212D"/>
    <w:rsid w:val="000E4F55"/>
    <w:rsid w:val="00183FDB"/>
    <w:rsid w:val="00192EB4"/>
    <w:rsid w:val="002511F1"/>
    <w:rsid w:val="0028708C"/>
    <w:rsid w:val="002C3290"/>
    <w:rsid w:val="002E2DDA"/>
    <w:rsid w:val="00350FC9"/>
    <w:rsid w:val="003874A0"/>
    <w:rsid w:val="003944B3"/>
    <w:rsid w:val="003A1C08"/>
    <w:rsid w:val="00420711"/>
    <w:rsid w:val="00483174"/>
    <w:rsid w:val="00491573"/>
    <w:rsid w:val="004D05B8"/>
    <w:rsid w:val="004D24A1"/>
    <w:rsid w:val="004F0C26"/>
    <w:rsid w:val="00576A20"/>
    <w:rsid w:val="00581F81"/>
    <w:rsid w:val="006338FD"/>
    <w:rsid w:val="00645200"/>
    <w:rsid w:val="0064602E"/>
    <w:rsid w:val="006A38E2"/>
    <w:rsid w:val="006C1B44"/>
    <w:rsid w:val="006C333A"/>
    <w:rsid w:val="006C5CA2"/>
    <w:rsid w:val="00723A45"/>
    <w:rsid w:val="00732771"/>
    <w:rsid w:val="0080164F"/>
    <w:rsid w:val="0081168F"/>
    <w:rsid w:val="008631ED"/>
    <w:rsid w:val="008D3C30"/>
    <w:rsid w:val="008D7C05"/>
    <w:rsid w:val="0092545F"/>
    <w:rsid w:val="009464A8"/>
    <w:rsid w:val="009A487C"/>
    <w:rsid w:val="009A5230"/>
    <w:rsid w:val="00A44E65"/>
    <w:rsid w:val="00A82C52"/>
    <w:rsid w:val="00B03DD5"/>
    <w:rsid w:val="00B666DE"/>
    <w:rsid w:val="00C32099"/>
    <w:rsid w:val="00C451B0"/>
    <w:rsid w:val="00C55499"/>
    <w:rsid w:val="00C82623"/>
    <w:rsid w:val="00CB5C24"/>
    <w:rsid w:val="00CB67C6"/>
    <w:rsid w:val="00DA67CE"/>
    <w:rsid w:val="00DB267D"/>
    <w:rsid w:val="00DB572B"/>
    <w:rsid w:val="00DF23FB"/>
    <w:rsid w:val="00E44A7A"/>
    <w:rsid w:val="00E76DCD"/>
    <w:rsid w:val="00EA79AF"/>
    <w:rsid w:val="00EB03FF"/>
    <w:rsid w:val="00FA30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FC9"/>
    <w:pPr>
      <w:spacing w:after="200" w:line="276" w:lineRule="auto"/>
    </w:pPr>
    <w:rPr>
      <w:rFonts w:ascii="Calibri" w:eastAsia="Calibri" w:hAnsi="Calibri" w:cs="Calibri"/>
    </w:rPr>
  </w:style>
  <w:style w:type="paragraph" w:styleId="1">
    <w:name w:val="heading 1"/>
    <w:basedOn w:val="Default"/>
    <w:next w:val="Default"/>
    <w:link w:val="10"/>
    <w:uiPriority w:val="99"/>
    <w:qFormat/>
    <w:rsid w:val="00350FC9"/>
    <w:pPr>
      <w:outlineLvl w:val="0"/>
    </w:pPr>
    <w:rPr>
      <w:color w:val="auto"/>
    </w:rPr>
  </w:style>
  <w:style w:type="paragraph" w:styleId="2">
    <w:name w:val="heading 2"/>
    <w:basedOn w:val="a"/>
    <w:next w:val="a"/>
    <w:link w:val="20"/>
    <w:uiPriority w:val="9"/>
    <w:semiHidden/>
    <w:unhideWhenUsed/>
    <w:qFormat/>
    <w:rsid w:val="00350F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50FC9"/>
    <w:pPr>
      <w:spacing w:before="100" w:beforeAutospacing="1" w:after="100" w:afterAutospacing="1" w:line="240" w:lineRule="auto"/>
    </w:pPr>
    <w:rPr>
      <w:sz w:val="24"/>
      <w:szCs w:val="24"/>
      <w:lang w:eastAsia="ru-RU"/>
    </w:rPr>
  </w:style>
  <w:style w:type="paragraph" w:customStyle="1" w:styleId="11">
    <w:name w:val="Абзац списка1"/>
    <w:basedOn w:val="a"/>
    <w:uiPriority w:val="99"/>
    <w:rsid w:val="00350FC9"/>
    <w:pPr>
      <w:ind w:left="720"/>
    </w:pPr>
    <w:rPr>
      <w:rFonts w:eastAsia="Times New Roman"/>
    </w:rPr>
  </w:style>
  <w:style w:type="character" w:customStyle="1" w:styleId="10">
    <w:name w:val="Заголовок 1 Знак"/>
    <w:basedOn w:val="a0"/>
    <w:link w:val="1"/>
    <w:uiPriority w:val="99"/>
    <w:rsid w:val="00350FC9"/>
    <w:rPr>
      <w:rFonts w:ascii="Calibri" w:eastAsia="Calibri" w:hAnsi="Calibri" w:cs="Calibri"/>
      <w:sz w:val="24"/>
      <w:szCs w:val="24"/>
    </w:rPr>
  </w:style>
  <w:style w:type="paragraph" w:customStyle="1" w:styleId="Default">
    <w:name w:val="Default"/>
    <w:uiPriority w:val="99"/>
    <w:rsid w:val="00350FC9"/>
    <w:pPr>
      <w:autoSpaceDE w:val="0"/>
      <w:autoSpaceDN w:val="0"/>
      <w:adjustRightInd w:val="0"/>
      <w:spacing w:after="0" w:line="240" w:lineRule="auto"/>
    </w:pPr>
    <w:rPr>
      <w:rFonts w:ascii="Calibri" w:eastAsia="Calibri" w:hAnsi="Calibri" w:cs="Calibri"/>
      <w:color w:val="000000"/>
      <w:sz w:val="24"/>
      <w:szCs w:val="24"/>
    </w:rPr>
  </w:style>
  <w:style w:type="character" w:customStyle="1" w:styleId="20">
    <w:name w:val="Заголовок 2 Знак"/>
    <w:basedOn w:val="a0"/>
    <w:link w:val="2"/>
    <w:uiPriority w:val="9"/>
    <w:semiHidden/>
    <w:rsid w:val="00350FC9"/>
    <w:rPr>
      <w:rFonts w:asciiTheme="majorHAnsi" w:eastAsiaTheme="majorEastAsia" w:hAnsiTheme="majorHAnsi" w:cstheme="majorBidi"/>
      <w:color w:val="2E74B5" w:themeColor="accent1" w:themeShade="BF"/>
      <w:sz w:val="26"/>
      <w:szCs w:val="26"/>
    </w:rPr>
  </w:style>
  <w:style w:type="paragraph" w:styleId="a4">
    <w:name w:val="List"/>
    <w:basedOn w:val="a"/>
    <w:uiPriority w:val="99"/>
    <w:rsid w:val="00350FC9"/>
    <w:pPr>
      <w:ind w:left="283" w:hanging="283"/>
    </w:pPr>
  </w:style>
  <w:style w:type="paragraph" w:styleId="a5">
    <w:name w:val="Balloon Text"/>
    <w:basedOn w:val="a"/>
    <w:link w:val="a6"/>
    <w:uiPriority w:val="99"/>
    <w:semiHidden/>
    <w:unhideWhenUsed/>
    <w:rsid w:val="00350FC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50FC9"/>
    <w:rPr>
      <w:rFonts w:ascii="Segoe UI" w:eastAsia="Calibri" w:hAnsi="Segoe UI" w:cs="Segoe UI"/>
      <w:sz w:val="18"/>
      <w:szCs w:val="18"/>
    </w:rPr>
  </w:style>
  <w:style w:type="table" w:styleId="a7">
    <w:name w:val="Table Grid"/>
    <w:basedOn w:val="a1"/>
    <w:uiPriority w:val="99"/>
    <w:rsid w:val="004831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A30E0"/>
    <w:pPr>
      <w:ind w:left="720"/>
      <w:contextualSpacing/>
    </w:pPr>
  </w:style>
  <w:style w:type="character" w:styleId="a9">
    <w:name w:val="Hyperlink"/>
    <w:basedOn w:val="a0"/>
    <w:rsid w:val="00645200"/>
    <w:rPr>
      <w:color w:val="3B98D3"/>
      <w:u w:val="single"/>
    </w:rPr>
  </w:style>
  <w:style w:type="paragraph" w:styleId="aa">
    <w:name w:val="No Spacing"/>
    <w:uiPriority w:val="1"/>
    <w:qFormat/>
    <w:rsid w:val="00645200"/>
    <w:pPr>
      <w:spacing w:after="0" w:line="240" w:lineRule="auto"/>
    </w:pPr>
  </w:style>
  <w:style w:type="character" w:customStyle="1" w:styleId="21">
    <w:name w:val="Основной текст (2)_"/>
    <w:basedOn w:val="a0"/>
    <w:link w:val="22"/>
    <w:rsid w:val="00645200"/>
    <w:rPr>
      <w:rFonts w:ascii="Times New Roman" w:eastAsia="Times New Roman" w:hAnsi="Times New Roman" w:cs="Times New Roman"/>
      <w:shd w:val="clear" w:color="auto" w:fill="FFFFFF"/>
    </w:rPr>
  </w:style>
  <w:style w:type="character" w:customStyle="1" w:styleId="211pt">
    <w:name w:val="Основной текст (2) + 11 pt"/>
    <w:basedOn w:val="21"/>
    <w:rsid w:val="0064520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645200"/>
    <w:pPr>
      <w:widowControl w:val="0"/>
      <w:shd w:val="clear" w:color="auto" w:fill="FFFFFF"/>
      <w:spacing w:after="240" w:line="274" w:lineRule="exact"/>
      <w:ind w:hanging="400"/>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FC9"/>
    <w:pPr>
      <w:spacing w:after="200" w:line="276" w:lineRule="auto"/>
    </w:pPr>
    <w:rPr>
      <w:rFonts w:ascii="Calibri" w:eastAsia="Calibri" w:hAnsi="Calibri" w:cs="Calibri"/>
    </w:rPr>
  </w:style>
  <w:style w:type="paragraph" w:styleId="1">
    <w:name w:val="heading 1"/>
    <w:basedOn w:val="Default"/>
    <w:next w:val="Default"/>
    <w:link w:val="10"/>
    <w:uiPriority w:val="99"/>
    <w:qFormat/>
    <w:rsid w:val="00350FC9"/>
    <w:pPr>
      <w:outlineLvl w:val="0"/>
    </w:pPr>
    <w:rPr>
      <w:color w:val="auto"/>
    </w:rPr>
  </w:style>
  <w:style w:type="paragraph" w:styleId="2">
    <w:name w:val="heading 2"/>
    <w:basedOn w:val="a"/>
    <w:next w:val="a"/>
    <w:link w:val="20"/>
    <w:uiPriority w:val="9"/>
    <w:semiHidden/>
    <w:unhideWhenUsed/>
    <w:qFormat/>
    <w:rsid w:val="00350F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50FC9"/>
    <w:pPr>
      <w:spacing w:before="100" w:beforeAutospacing="1" w:after="100" w:afterAutospacing="1" w:line="240" w:lineRule="auto"/>
    </w:pPr>
    <w:rPr>
      <w:sz w:val="24"/>
      <w:szCs w:val="24"/>
      <w:lang w:eastAsia="ru-RU"/>
    </w:rPr>
  </w:style>
  <w:style w:type="paragraph" w:customStyle="1" w:styleId="11">
    <w:name w:val="Абзац списка1"/>
    <w:basedOn w:val="a"/>
    <w:uiPriority w:val="99"/>
    <w:rsid w:val="00350FC9"/>
    <w:pPr>
      <w:ind w:left="720"/>
    </w:pPr>
    <w:rPr>
      <w:rFonts w:eastAsia="Times New Roman"/>
    </w:rPr>
  </w:style>
  <w:style w:type="character" w:customStyle="1" w:styleId="10">
    <w:name w:val="Заголовок 1 Знак"/>
    <w:basedOn w:val="a0"/>
    <w:link w:val="1"/>
    <w:uiPriority w:val="99"/>
    <w:rsid w:val="00350FC9"/>
    <w:rPr>
      <w:rFonts w:ascii="Calibri" w:eastAsia="Calibri" w:hAnsi="Calibri" w:cs="Calibri"/>
      <w:sz w:val="24"/>
      <w:szCs w:val="24"/>
    </w:rPr>
  </w:style>
  <w:style w:type="paragraph" w:customStyle="1" w:styleId="Default">
    <w:name w:val="Default"/>
    <w:uiPriority w:val="99"/>
    <w:rsid w:val="00350FC9"/>
    <w:pPr>
      <w:autoSpaceDE w:val="0"/>
      <w:autoSpaceDN w:val="0"/>
      <w:adjustRightInd w:val="0"/>
      <w:spacing w:after="0" w:line="240" w:lineRule="auto"/>
    </w:pPr>
    <w:rPr>
      <w:rFonts w:ascii="Calibri" w:eastAsia="Calibri" w:hAnsi="Calibri" w:cs="Calibri"/>
      <w:color w:val="000000"/>
      <w:sz w:val="24"/>
      <w:szCs w:val="24"/>
    </w:rPr>
  </w:style>
  <w:style w:type="character" w:customStyle="1" w:styleId="20">
    <w:name w:val="Заголовок 2 Знак"/>
    <w:basedOn w:val="a0"/>
    <w:link w:val="2"/>
    <w:uiPriority w:val="9"/>
    <w:semiHidden/>
    <w:rsid w:val="00350FC9"/>
    <w:rPr>
      <w:rFonts w:asciiTheme="majorHAnsi" w:eastAsiaTheme="majorEastAsia" w:hAnsiTheme="majorHAnsi" w:cstheme="majorBidi"/>
      <w:color w:val="2E74B5" w:themeColor="accent1" w:themeShade="BF"/>
      <w:sz w:val="26"/>
      <w:szCs w:val="26"/>
    </w:rPr>
  </w:style>
  <w:style w:type="paragraph" w:styleId="a4">
    <w:name w:val="List"/>
    <w:basedOn w:val="a"/>
    <w:uiPriority w:val="99"/>
    <w:rsid w:val="00350FC9"/>
    <w:pPr>
      <w:ind w:left="283" w:hanging="283"/>
    </w:pPr>
  </w:style>
  <w:style w:type="paragraph" w:styleId="a5">
    <w:name w:val="Balloon Text"/>
    <w:basedOn w:val="a"/>
    <w:link w:val="a6"/>
    <w:uiPriority w:val="99"/>
    <w:semiHidden/>
    <w:unhideWhenUsed/>
    <w:rsid w:val="00350FC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50FC9"/>
    <w:rPr>
      <w:rFonts w:ascii="Segoe UI" w:eastAsia="Calibri" w:hAnsi="Segoe UI" w:cs="Segoe UI"/>
      <w:sz w:val="18"/>
      <w:szCs w:val="18"/>
    </w:rPr>
  </w:style>
  <w:style w:type="table" w:styleId="a7">
    <w:name w:val="Table Grid"/>
    <w:basedOn w:val="a1"/>
    <w:uiPriority w:val="99"/>
    <w:rsid w:val="004831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A30E0"/>
    <w:pPr>
      <w:ind w:left="720"/>
      <w:contextualSpacing/>
    </w:pPr>
  </w:style>
  <w:style w:type="character" w:styleId="a9">
    <w:name w:val="Hyperlink"/>
    <w:basedOn w:val="a0"/>
    <w:rsid w:val="00645200"/>
    <w:rPr>
      <w:color w:val="3B98D3"/>
      <w:u w:val="single"/>
    </w:rPr>
  </w:style>
  <w:style w:type="paragraph" w:styleId="aa">
    <w:name w:val="No Spacing"/>
    <w:uiPriority w:val="1"/>
    <w:qFormat/>
    <w:rsid w:val="00645200"/>
    <w:pPr>
      <w:spacing w:after="0" w:line="240" w:lineRule="auto"/>
    </w:pPr>
  </w:style>
  <w:style w:type="character" w:customStyle="1" w:styleId="21">
    <w:name w:val="Основной текст (2)_"/>
    <w:basedOn w:val="a0"/>
    <w:link w:val="22"/>
    <w:rsid w:val="00645200"/>
    <w:rPr>
      <w:rFonts w:ascii="Times New Roman" w:eastAsia="Times New Roman" w:hAnsi="Times New Roman" w:cs="Times New Roman"/>
      <w:shd w:val="clear" w:color="auto" w:fill="FFFFFF"/>
    </w:rPr>
  </w:style>
  <w:style w:type="character" w:customStyle="1" w:styleId="211pt">
    <w:name w:val="Основной текст (2) + 11 pt"/>
    <w:basedOn w:val="21"/>
    <w:rsid w:val="0064520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645200"/>
    <w:pPr>
      <w:widowControl w:val="0"/>
      <w:shd w:val="clear" w:color="auto" w:fill="FFFFFF"/>
      <w:spacing w:after="240" w:line="274" w:lineRule="exact"/>
      <w:ind w:hanging="40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BC072-5918-462A-A4EC-668662A98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8964</Words>
  <Characters>51099</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Пользователь Windows</cp:lastModifiedBy>
  <cp:revision>2</cp:revision>
  <cp:lastPrinted>2017-11-01T08:06:00Z</cp:lastPrinted>
  <dcterms:created xsi:type="dcterms:W3CDTF">2019-10-10T11:33:00Z</dcterms:created>
  <dcterms:modified xsi:type="dcterms:W3CDTF">2019-10-10T11:33:00Z</dcterms:modified>
</cp:coreProperties>
</file>